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7E140E" w14:textId="77777777" w:rsidR="00B164AC" w:rsidRDefault="00B164AC">
      <w:pPr>
        <w:spacing w:after="0"/>
        <w:ind w:left="-1440" w:right="10500"/>
      </w:pPr>
      <w:bookmarkStart w:id="0" w:name="_Toc45884677"/>
      <w:bookmarkStart w:id="1" w:name="_Toc197079533"/>
      <w:r>
        <w:rPr>
          <w:noProof/>
        </w:rPr>
        <mc:AlternateContent>
          <mc:Choice Requires="wpg">
            <w:drawing>
              <wp:anchor distT="0" distB="0" distL="114300" distR="114300" simplePos="0" relativeHeight="251658241" behindDoc="0" locked="0" layoutInCell="1" allowOverlap="1" wp14:anchorId="17D464B5" wp14:editId="4A2844E7">
                <wp:simplePos x="0" y="0"/>
                <wp:positionH relativeFrom="page">
                  <wp:posOffset>0</wp:posOffset>
                </wp:positionH>
                <wp:positionV relativeFrom="page">
                  <wp:posOffset>10808</wp:posOffset>
                </wp:positionV>
                <wp:extent cx="7581596" cy="10702798"/>
                <wp:effectExtent l="0" t="0" r="0" b="0"/>
                <wp:wrapTopAndBottom/>
                <wp:docPr id="127" name="Group 127"/>
                <wp:cNvGraphicFramePr/>
                <a:graphic xmlns:a="http://schemas.openxmlformats.org/drawingml/2006/main">
                  <a:graphicData uri="http://schemas.microsoft.com/office/word/2010/wordprocessingGroup">
                    <wpg:wgp>
                      <wpg:cNvGrpSpPr/>
                      <wpg:grpSpPr>
                        <a:xfrm>
                          <a:off x="0" y="0"/>
                          <a:ext cx="7581596" cy="10702798"/>
                          <a:chOff x="0" y="0"/>
                          <a:chExt cx="7581596" cy="10702798"/>
                        </a:xfrm>
                      </wpg:grpSpPr>
                      <pic:pic xmlns:pic="http://schemas.openxmlformats.org/drawingml/2006/picture">
                        <pic:nvPicPr>
                          <pic:cNvPr id="7" name="Picture 7"/>
                          <pic:cNvPicPr/>
                        </pic:nvPicPr>
                        <pic:blipFill>
                          <a:blip r:embed="rId11"/>
                          <a:stretch>
                            <a:fillRect/>
                          </a:stretch>
                        </pic:blipFill>
                        <pic:spPr>
                          <a:xfrm>
                            <a:off x="1675995" y="10036337"/>
                            <a:ext cx="1366071" cy="405259"/>
                          </a:xfrm>
                          <a:prstGeom prst="rect">
                            <a:avLst/>
                          </a:prstGeom>
                        </pic:spPr>
                      </pic:pic>
                      <pic:pic xmlns:pic="http://schemas.openxmlformats.org/drawingml/2006/picture">
                        <pic:nvPicPr>
                          <pic:cNvPr id="144" name="Picture 144"/>
                          <pic:cNvPicPr/>
                        </pic:nvPicPr>
                        <pic:blipFill>
                          <a:blip r:embed="rId12"/>
                          <a:stretch>
                            <a:fillRect/>
                          </a:stretch>
                        </pic:blipFill>
                        <pic:spPr>
                          <a:xfrm>
                            <a:off x="668528" y="10043528"/>
                            <a:ext cx="594360" cy="405384"/>
                          </a:xfrm>
                          <a:prstGeom prst="rect">
                            <a:avLst/>
                          </a:prstGeom>
                        </pic:spPr>
                      </pic:pic>
                      <pic:pic xmlns:pic="http://schemas.openxmlformats.org/drawingml/2006/picture">
                        <pic:nvPicPr>
                          <pic:cNvPr id="146" name="Picture 146"/>
                          <pic:cNvPicPr/>
                        </pic:nvPicPr>
                        <pic:blipFill>
                          <a:blip r:embed="rId13"/>
                          <a:stretch>
                            <a:fillRect/>
                          </a:stretch>
                        </pic:blipFill>
                        <pic:spPr>
                          <a:xfrm>
                            <a:off x="3650488" y="10065880"/>
                            <a:ext cx="365760" cy="414528"/>
                          </a:xfrm>
                          <a:prstGeom prst="rect">
                            <a:avLst/>
                          </a:prstGeom>
                        </pic:spPr>
                      </pic:pic>
                      <pic:pic xmlns:pic="http://schemas.openxmlformats.org/drawingml/2006/picture">
                        <pic:nvPicPr>
                          <pic:cNvPr id="13" name="Picture 13"/>
                          <pic:cNvPicPr/>
                        </pic:nvPicPr>
                        <pic:blipFill>
                          <a:blip r:embed="rId14"/>
                          <a:stretch>
                            <a:fillRect/>
                          </a:stretch>
                        </pic:blipFill>
                        <pic:spPr>
                          <a:xfrm>
                            <a:off x="5505933" y="9971998"/>
                            <a:ext cx="1238156" cy="474494"/>
                          </a:xfrm>
                          <a:prstGeom prst="rect">
                            <a:avLst/>
                          </a:prstGeom>
                        </pic:spPr>
                      </pic:pic>
                      <wps:wsp>
                        <wps:cNvPr id="153" name="Shape 153"/>
                        <wps:cNvSpPr/>
                        <wps:spPr>
                          <a:xfrm>
                            <a:off x="10795" y="0"/>
                            <a:ext cx="7559993" cy="3815994"/>
                          </a:xfrm>
                          <a:custGeom>
                            <a:avLst/>
                            <a:gdLst/>
                            <a:ahLst/>
                            <a:cxnLst/>
                            <a:rect l="0" t="0" r="0" b="0"/>
                            <a:pathLst>
                              <a:path w="7559993" h="3815994">
                                <a:moveTo>
                                  <a:pt x="0" y="0"/>
                                </a:moveTo>
                                <a:lnTo>
                                  <a:pt x="7559993" y="0"/>
                                </a:lnTo>
                                <a:lnTo>
                                  <a:pt x="7559993" y="3815994"/>
                                </a:lnTo>
                                <a:lnTo>
                                  <a:pt x="0" y="3815994"/>
                                </a:lnTo>
                                <a:lnTo>
                                  <a:pt x="0" y="0"/>
                                </a:lnTo>
                              </a:path>
                            </a:pathLst>
                          </a:custGeom>
                          <a:ln w="0" cap="flat">
                            <a:miter lim="127000"/>
                          </a:ln>
                        </wps:spPr>
                        <wps:style>
                          <a:lnRef idx="0">
                            <a:srgbClr val="000000">
                              <a:alpha val="0"/>
                            </a:srgbClr>
                          </a:lnRef>
                          <a:fillRef idx="1">
                            <a:srgbClr val="A43332"/>
                          </a:fillRef>
                          <a:effectRef idx="0">
                            <a:scrgbClr r="0" g="0" b="0"/>
                          </a:effectRef>
                          <a:fontRef idx="none"/>
                        </wps:style>
                        <wps:bodyPr/>
                      </wps:wsp>
                      <wps:wsp>
                        <wps:cNvPr id="154" name="Shape 154"/>
                        <wps:cNvSpPr/>
                        <wps:spPr>
                          <a:xfrm>
                            <a:off x="0" y="8963990"/>
                            <a:ext cx="7581596" cy="895795"/>
                          </a:xfrm>
                          <a:custGeom>
                            <a:avLst/>
                            <a:gdLst/>
                            <a:ahLst/>
                            <a:cxnLst/>
                            <a:rect l="0" t="0" r="0" b="0"/>
                            <a:pathLst>
                              <a:path w="7581596" h="895795">
                                <a:moveTo>
                                  <a:pt x="0" y="0"/>
                                </a:moveTo>
                                <a:lnTo>
                                  <a:pt x="7581596" y="0"/>
                                </a:lnTo>
                                <a:lnTo>
                                  <a:pt x="7581596" y="895795"/>
                                </a:lnTo>
                                <a:lnTo>
                                  <a:pt x="0" y="895795"/>
                                </a:lnTo>
                                <a:lnTo>
                                  <a:pt x="0" y="0"/>
                                </a:lnTo>
                              </a:path>
                            </a:pathLst>
                          </a:custGeom>
                          <a:ln w="0" cap="flat">
                            <a:miter lim="127000"/>
                          </a:ln>
                        </wps:spPr>
                        <wps:style>
                          <a:lnRef idx="0">
                            <a:srgbClr val="000000">
                              <a:alpha val="0"/>
                            </a:srgbClr>
                          </a:lnRef>
                          <a:fillRef idx="1">
                            <a:srgbClr val="A43332"/>
                          </a:fillRef>
                          <a:effectRef idx="0">
                            <a:scrgbClr r="0" g="0" b="0"/>
                          </a:effectRef>
                          <a:fontRef idx="none"/>
                        </wps:style>
                        <wps:bodyPr/>
                      </wps:wsp>
                      <wps:wsp>
                        <wps:cNvPr id="16" name="Rectangle 16"/>
                        <wps:cNvSpPr/>
                        <wps:spPr>
                          <a:xfrm>
                            <a:off x="400552" y="9457032"/>
                            <a:ext cx="1831822" cy="319003"/>
                          </a:xfrm>
                          <a:prstGeom prst="rect">
                            <a:avLst/>
                          </a:prstGeom>
                          <a:ln>
                            <a:noFill/>
                          </a:ln>
                        </wps:spPr>
                        <wps:txbx>
                          <w:txbxContent>
                            <w:p w14:paraId="4158F28C" w14:textId="77777777" w:rsidR="00B164AC" w:rsidRDefault="00B164AC">
                              <w:r>
                                <w:rPr>
                                  <w:rFonts w:ascii="Mark Pro" w:eastAsia="Mark Pro" w:hAnsi="Mark Pro" w:cs="Mark Pro"/>
                                  <w:b/>
                                  <w:color w:val="FFFFFF"/>
                                  <w:sz w:val="28"/>
                                </w:rPr>
                                <w:t>Implemented by</w:t>
                              </w:r>
                            </w:p>
                          </w:txbxContent>
                        </wps:txbx>
                        <wps:bodyPr horzOverflow="overflow" vert="horz" lIns="0" tIns="0" rIns="0" bIns="0" rtlCol="0">
                          <a:noAutofit/>
                        </wps:bodyPr>
                      </wps:wsp>
                      <wps:wsp>
                        <wps:cNvPr id="17" name="Rectangle 17"/>
                        <wps:cNvSpPr/>
                        <wps:spPr>
                          <a:xfrm>
                            <a:off x="4814611" y="9472263"/>
                            <a:ext cx="1365638" cy="319003"/>
                          </a:xfrm>
                          <a:prstGeom prst="rect">
                            <a:avLst/>
                          </a:prstGeom>
                          <a:ln>
                            <a:noFill/>
                          </a:ln>
                        </wps:spPr>
                        <wps:txbx>
                          <w:txbxContent>
                            <w:p w14:paraId="0C5DB09E" w14:textId="77777777" w:rsidR="00B164AC" w:rsidRDefault="00B164AC">
                              <w:r>
                                <w:rPr>
                                  <w:rFonts w:ascii="Mark Pro" w:eastAsia="Mark Pro" w:hAnsi="Mark Pro" w:cs="Mark Pro"/>
                                  <w:b/>
                                  <w:color w:val="FFFFFF"/>
                                  <w:sz w:val="28"/>
                                </w:rPr>
                                <w:t>Financed by</w:t>
                              </w:r>
                            </w:p>
                          </w:txbxContent>
                        </wps:txbx>
                        <wps:bodyPr horzOverflow="overflow" vert="horz" lIns="0" tIns="0" rIns="0" bIns="0" rtlCol="0">
                          <a:noAutofit/>
                        </wps:bodyPr>
                      </wps:wsp>
                      <wps:wsp>
                        <wps:cNvPr id="18" name="Rectangle 18"/>
                        <wps:cNvSpPr/>
                        <wps:spPr>
                          <a:xfrm>
                            <a:off x="468000" y="2132658"/>
                            <a:ext cx="6435816" cy="410147"/>
                          </a:xfrm>
                          <a:prstGeom prst="rect">
                            <a:avLst/>
                          </a:prstGeom>
                          <a:ln>
                            <a:noFill/>
                          </a:ln>
                        </wps:spPr>
                        <wps:txbx>
                          <w:txbxContent>
                            <w:p w14:paraId="0C10AAFA" w14:textId="77777777" w:rsidR="00B164AC" w:rsidRDefault="00B164AC">
                              <w:r>
                                <w:rPr>
                                  <w:rFonts w:ascii="Mark Pro" w:eastAsia="Mark Pro" w:hAnsi="Mark Pro" w:cs="Mark Pro"/>
                                  <w:b/>
                                  <w:color w:val="FFFFFF"/>
                                  <w:sz w:val="36"/>
                                </w:rPr>
                                <w:t xml:space="preserve">Facilitator Guide for the Training Course on </w:t>
                              </w:r>
                            </w:p>
                          </w:txbxContent>
                        </wps:txbx>
                        <wps:bodyPr horzOverflow="overflow" vert="horz" lIns="0" tIns="0" rIns="0" bIns="0" rtlCol="0">
                          <a:noAutofit/>
                        </wps:bodyPr>
                      </wps:wsp>
                      <wps:wsp>
                        <wps:cNvPr id="19" name="Rectangle 19"/>
                        <wps:cNvSpPr/>
                        <wps:spPr>
                          <a:xfrm>
                            <a:off x="468000" y="2406979"/>
                            <a:ext cx="7052892" cy="410147"/>
                          </a:xfrm>
                          <a:prstGeom prst="rect">
                            <a:avLst/>
                          </a:prstGeom>
                          <a:ln>
                            <a:noFill/>
                          </a:ln>
                        </wps:spPr>
                        <wps:txbx>
                          <w:txbxContent>
                            <w:p w14:paraId="0A58E5F8" w14:textId="77777777" w:rsidR="00B164AC" w:rsidRDefault="00B164AC">
                              <w:r>
                                <w:rPr>
                                  <w:rFonts w:ascii="Mark Pro" w:eastAsia="Mark Pro" w:hAnsi="Mark Pro" w:cs="Mark Pro"/>
                                  <w:b/>
                                  <w:color w:val="FFFFFF"/>
                                  <w:sz w:val="36"/>
                                </w:rPr>
                                <w:t xml:space="preserve">DRIVING INCLUSIVE AGRIBUSINESS - 2SCALE </w:t>
                              </w:r>
                            </w:p>
                          </w:txbxContent>
                        </wps:txbx>
                        <wps:bodyPr horzOverflow="overflow" vert="horz" lIns="0" tIns="0" rIns="0" bIns="0" rtlCol="0">
                          <a:noAutofit/>
                        </wps:bodyPr>
                      </wps:wsp>
                      <wps:wsp>
                        <wps:cNvPr id="20" name="Rectangle 20"/>
                        <wps:cNvSpPr/>
                        <wps:spPr>
                          <a:xfrm>
                            <a:off x="468000" y="2681299"/>
                            <a:ext cx="1752779" cy="410147"/>
                          </a:xfrm>
                          <a:prstGeom prst="rect">
                            <a:avLst/>
                          </a:prstGeom>
                          <a:ln>
                            <a:noFill/>
                          </a:ln>
                        </wps:spPr>
                        <wps:txbx>
                          <w:txbxContent>
                            <w:p w14:paraId="7EEAC8B5" w14:textId="77777777" w:rsidR="00B164AC" w:rsidRDefault="00B164AC">
                              <w:r>
                                <w:rPr>
                                  <w:rFonts w:ascii="Mark Pro" w:eastAsia="Mark Pro" w:hAnsi="Mark Pro" w:cs="Mark Pro"/>
                                  <w:b/>
                                  <w:color w:val="FFFFFF"/>
                                  <w:sz w:val="36"/>
                                </w:rPr>
                                <w:t>APPROACH</w:t>
                              </w:r>
                            </w:p>
                          </w:txbxContent>
                        </wps:txbx>
                        <wps:bodyPr horzOverflow="overflow" vert="horz" lIns="0" tIns="0" rIns="0" bIns="0" rtlCol="0">
                          <a:noAutofit/>
                        </wps:bodyPr>
                      </wps:wsp>
                      <wps:wsp>
                        <wps:cNvPr id="21" name="Rectangle 21"/>
                        <wps:cNvSpPr/>
                        <wps:spPr>
                          <a:xfrm>
                            <a:off x="468000" y="3223310"/>
                            <a:ext cx="960760" cy="273431"/>
                          </a:xfrm>
                          <a:prstGeom prst="rect">
                            <a:avLst/>
                          </a:prstGeom>
                          <a:ln>
                            <a:noFill/>
                          </a:ln>
                        </wps:spPr>
                        <wps:txbx>
                          <w:txbxContent>
                            <w:p w14:paraId="214C9487" w14:textId="77777777" w:rsidR="00B164AC" w:rsidRDefault="00B164AC">
                              <w:r>
                                <w:rPr>
                                  <w:rFonts w:ascii="Mark Pro" w:eastAsia="Mark Pro" w:hAnsi="Mark Pro" w:cs="Mark Pro"/>
                                  <w:b/>
                                  <w:color w:val="FFFFFF"/>
                                  <w:sz w:val="24"/>
                                </w:rPr>
                                <w:t>May 2025</w:t>
                              </w:r>
                            </w:p>
                          </w:txbxContent>
                        </wps:txbx>
                        <wps:bodyPr horzOverflow="overflow" vert="horz" lIns="0" tIns="0" rIns="0" bIns="0" rtlCol="0">
                          <a:noAutofit/>
                        </wps:bodyPr>
                      </wps:wsp>
                      <pic:pic xmlns:pic="http://schemas.openxmlformats.org/drawingml/2006/picture">
                        <pic:nvPicPr>
                          <pic:cNvPr id="23" name="Picture 23"/>
                          <pic:cNvPicPr/>
                        </pic:nvPicPr>
                        <pic:blipFill>
                          <a:blip r:embed="rId15"/>
                          <a:stretch>
                            <a:fillRect/>
                          </a:stretch>
                        </pic:blipFill>
                        <pic:spPr>
                          <a:xfrm>
                            <a:off x="4402801" y="703618"/>
                            <a:ext cx="2710800" cy="997615"/>
                          </a:xfrm>
                          <a:prstGeom prst="rect">
                            <a:avLst/>
                          </a:prstGeom>
                        </pic:spPr>
                      </pic:pic>
                      <pic:pic xmlns:pic="http://schemas.openxmlformats.org/drawingml/2006/picture">
                        <pic:nvPicPr>
                          <pic:cNvPr id="145" name="Picture 145"/>
                          <pic:cNvPicPr/>
                        </pic:nvPicPr>
                        <pic:blipFill>
                          <a:blip r:embed="rId16"/>
                          <a:stretch>
                            <a:fillRect/>
                          </a:stretch>
                        </pic:blipFill>
                        <pic:spPr>
                          <a:xfrm>
                            <a:off x="0" y="3814432"/>
                            <a:ext cx="7568185" cy="5169408"/>
                          </a:xfrm>
                          <a:prstGeom prst="rect">
                            <a:avLst/>
                          </a:prstGeom>
                        </pic:spPr>
                      </pic:pic>
                    </wpg:wgp>
                  </a:graphicData>
                </a:graphic>
              </wp:anchor>
            </w:drawing>
          </mc:Choice>
          <mc:Fallback>
            <w:pict>
              <v:group w14:anchorId="17D464B5" id="Group 127" o:spid="_x0000_s1026" style="position:absolute;left:0;text-align:left;margin-left:0;margin-top:.85pt;width:597pt;height:842.75pt;z-index:251658241;mso-position-horizontal-relative:page;mso-position-vertical-relative:page" coordsize="75815,107027"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16759;top:100363;width:13661;height:4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">
                  <v:imagedata r:id="rId17" o:title=""/>
                </v:shape>
                <v:shape id="Picture 144" o:spid="_x0000_s1028" type="#_x0000_t75" style="position:absolute;left:6685;top:100435;width:5943;height:40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">
                  <v:imagedata r:id="rId18" o:title=""/>
                </v:shape>
                <v:shape id="Picture 146" o:spid="_x0000_s1029" type="#_x0000_t75" style="position:absolute;left:36504;top:100658;width:3658;height:4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">
                  <v:imagedata r:id="rId19" o:title=""/>
                </v:shape>
                <v:shape id="Picture 13" o:spid="_x0000_s1030" type="#_x0000_t75" style="position:absolute;left:55059;top:99719;width:12381;height:47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">
                  <v:imagedata r:id="rId20" o:title=""/>
                </v:shape>
                <v:shape id="Shape 153" o:spid="_x0000_s1031" style="position:absolute;left:107;width:75600;height:38159;visibility:visible;mso-wrap-style:square;v-text-anchor:top" coordsize="7559993,3815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" path="m,l7559993,r,3815994l,3815994,,e" fillcolor="#a43332" stroked="f" strokeweight="0">
                  <v:stroke miterlimit="83231f" joinstyle="miter"/>
                  <v:path arrowok="t" textboxrect="0,0,7559993,3815994"/>
                </v:shape>
                <v:shape id="Shape 154" o:spid="_x0000_s1032" style="position:absolute;top:89639;width:75815;height:8958;visibility:visible;mso-wrap-style:square;v-text-anchor:top" coordsize="7581596,895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" path="m,l7581596,r,895795l,895795,,e" fillcolor="#a43332" stroked="f" strokeweight="0">
                  <v:stroke miterlimit="83231f" joinstyle="miter"/>
                  <v:path arrowok="t" textboxrect="0,0,7581596,895795"/>
                </v:shape>
                <v:rect id="Rectangle 16" o:spid="_x0000_s1033" style="position:absolute;left:4005;top:94570;width:18318;height:3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4158F28C" w14:textId="77777777" w:rsidR="00B164AC" w:rsidRDefault="00B164AC">
                        <w:r>
                          <w:rPr>
                            <w:rFonts w:ascii="Mark Pro" w:eastAsia="Mark Pro" w:hAnsi="Mark Pro" w:cs="Mark Pro"/>
                            <w:b/>
                            <w:color w:val="FFFFFF"/>
                            <w:sz w:val="28"/>
                          </w:rPr>
                          <w:t>Implemented by</w:t>
                        </w:r>
                      </w:p>
                    </w:txbxContent>
                  </v:textbox>
                </v:rect>
                <v:rect id="Rectangle 17" o:spid="_x0000_s1034" style="position:absolute;left:48146;top:94722;width:13656;height:3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0C5DB09E" w14:textId="77777777" w:rsidR="00B164AC" w:rsidRDefault="00B164AC">
                        <w:r>
                          <w:rPr>
                            <w:rFonts w:ascii="Mark Pro" w:eastAsia="Mark Pro" w:hAnsi="Mark Pro" w:cs="Mark Pro"/>
                            <w:b/>
                            <w:color w:val="FFFFFF"/>
                            <w:sz w:val="28"/>
                          </w:rPr>
                          <w:t>Financed by</w:t>
                        </w:r>
                      </w:p>
                    </w:txbxContent>
                  </v:textbox>
                </v:rect>
                <v:rect id="Rectangle 18" o:spid="_x0000_s1035" style="position:absolute;left:4680;top:21326;width:64358;height:4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0C10AAFA" w14:textId="77777777" w:rsidR="00B164AC" w:rsidRDefault="00B164AC">
                        <w:r>
                          <w:rPr>
                            <w:rFonts w:ascii="Mark Pro" w:eastAsia="Mark Pro" w:hAnsi="Mark Pro" w:cs="Mark Pro"/>
                            <w:b/>
                            <w:color w:val="FFFFFF"/>
                            <w:sz w:val="36"/>
                          </w:rPr>
                          <w:t xml:space="preserve">Facilitator Guide for the Training Course on </w:t>
                        </w:r>
                      </w:p>
                    </w:txbxContent>
                  </v:textbox>
                </v:rect>
                <v:rect id="Rectangle 19" o:spid="_x0000_s1036" style="position:absolute;left:4680;top:24069;width:70528;height:4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0A58E5F8" w14:textId="77777777" w:rsidR="00B164AC" w:rsidRDefault="00B164AC">
                        <w:r>
                          <w:rPr>
                            <w:rFonts w:ascii="Mark Pro" w:eastAsia="Mark Pro" w:hAnsi="Mark Pro" w:cs="Mark Pro"/>
                            <w:b/>
                            <w:color w:val="FFFFFF"/>
                            <w:sz w:val="36"/>
                          </w:rPr>
                          <w:t xml:space="preserve">DRIVING INCLUSIVE AGRIBUSINESS - 2SCALE </w:t>
                        </w:r>
                      </w:p>
                    </w:txbxContent>
                  </v:textbox>
                </v:rect>
                <v:rect id="Rectangle 20" o:spid="_x0000_s1037" style="position:absolute;left:4680;top:26812;width:17527;height:4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7EEAC8B5" w14:textId="77777777" w:rsidR="00B164AC" w:rsidRDefault="00B164AC">
                        <w:r>
                          <w:rPr>
                            <w:rFonts w:ascii="Mark Pro" w:eastAsia="Mark Pro" w:hAnsi="Mark Pro" w:cs="Mark Pro"/>
                            <w:b/>
                            <w:color w:val="FFFFFF"/>
                            <w:sz w:val="36"/>
                          </w:rPr>
                          <w:t>APPROACH</w:t>
                        </w:r>
                      </w:p>
                    </w:txbxContent>
                  </v:textbox>
                </v:rect>
                <v:rect id="Rectangle 21" o:spid="_x0000_s1038" style="position:absolute;left:4680;top:32233;width:9607;height:2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214C9487" w14:textId="77777777" w:rsidR="00B164AC" w:rsidRDefault="00B164AC">
                        <w:r>
                          <w:rPr>
                            <w:rFonts w:ascii="Mark Pro" w:eastAsia="Mark Pro" w:hAnsi="Mark Pro" w:cs="Mark Pro"/>
                            <w:b/>
                            <w:color w:val="FFFFFF"/>
                            <w:sz w:val="24"/>
                          </w:rPr>
                          <w:t>May 2025</w:t>
                        </w:r>
                      </w:p>
                    </w:txbxContent>
                  </v:textbox>
                </v:rect>
                <v:shape id="Picture 23" o:spid="_x0000_s1039" type="#_x0000_t75" style="position:absolute;left:44028;top:7036;width:27108;height:9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">
                  <v:imagedata r:id="rId21" o:title=""/>
                </v:shape>
                <v:shape id="Picture 145" o:spid="_x0000_s1040" type="#_x0000_t75" style="position:absolute;top:38144;width:75681;height:516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">
                  <v:imagedata r:id="rId22" o:title=""/>
                </v:shape>
                <w10:wrap type="topAndBottom" anchorx="page" anchory="page"/>
              </v:group>
            </w:pict>
          </mc:Fallback>
        </mc:AlternateContent>
      </w:r>
    </w:p>
    <w:sdt>
      <w:sdtPr>
        <w:id w:val="-15849429"/>
        <w:docPartObj>
          <w:docPartGallery w:val="Table of Contents"/>
          <w:docPartUnique/>
        </w:docPartObj>
      </w:sdtPr>
      <w:sdtEndPr>
        <w:rPr>
          <w:b/>
          <w:bCs/>
          <w:noProof/>
        </w:rPr>
      </w:sdtEndPr>
      <w:sdtContent>
        <w:p w14:paraId="1F9D3B26" w14:textId="0B67BC35" w:rsidR="00D33129" w:rsidRPr="00BA5832" w:rsidRDefault="00D33129" w:rsidP="00347DF5">
          <w:pPr>
            <w:spacing w:line="278" w:lineRule="auto"/>
            <w:rPr>
              <w:rFonts w:ascii="MarkPro-Bold" w:eastAsiaTheme="majorEastAsia" w:hAnsi="MarkPro-Bold" w:cstheme="majorBidi"/>
              <w:color w:val="0F4761" w:themeColor="accent1" w:themeShade="BF"/>
              <w:sz w:val="32"/>
              <w:szCs w:val="32"/>
              <w:lang w:val="en-US" w:eastAsia="en-US"/>
            </w:rPr>
          </w:pPr>
          <w:r w:rsidRPr="00BA5832">
            <w:rPr>
              <w:rFonts w:ascii="MarkPro-Bold" w:hAnsi="MarkPro-Bold"/>
            </w:rPr>
            <w:t>Contents</w:t>
          </w:r>
        </w:p>
        <w:p w14:paraId="2756AFF9" w14:textId="3617C9CD" w:rsidR="001D72D1" w:rsidRDefault="00032C99">
          <w:pPr>
            <w:pStyle w:val="TOC1"/>
            <w:rPr>
              <w:noProof/>
              <w:kern w:val="2"/>
              <w:sz w:val="24"/>
              <w:szCs w:val="24"/>
              <w14:ligatures w14:val="standardContextual"/>
            </w:rPr>
          </w:pPr>
          <w:r>
            <w:fldChar w:fldCharType="begin"/>
          </w:r>
          <w:r>
            <w:instrText xml:space="preserve"> TOC \o "1-3" \h \z \u </w:instrText>
          </w:r>
          <w:r>
            <w:fldChar w:fldCharType="separate"/>
          </w:r>
          <w:hyperlink w:anchor="_Toc198303846" w:history="1">
            <w:r w:rsidR="001D72D1" w:rsidRPr="00A93B28">
              <w:rPr>
                <w:rStyle w:val="Hyperlink"/>
                <w:rFonts w:ascii="MarkPro-Bold" w:hAnsi="MarkPro-Bold" w:cs="Calibri"/>
                <w:b/>
                <w:bCs/>
                <w:noProof/>
              </w:rPr>
              <w:t>1.</w:t>
            </w:r>
            <w:r w:rsidR="001D72D1">
              <w:rPr>
                <w:noProof/>
                <w:kern w:val="2"/>
                <w:sz w:val="24"/>
                <w:szCs w:val="24"/>
                <w14:ligatures w14:val="standardContextual"/>
              </w:rPr>
              <w:tab/>
            </w:r>
            <w:r w:rsidR="001D72D1" w:rsidRPr="00A93B28">
              <w:rPr>
                <w:rStyle w:val="Hyperlink"/>
                <w:rFonts w:ascii="MarkPro-Bold" w:hAnsi="MarkPro-Bold" w:cs="Calibri"/>
                <w:b/>
                <w:bCs/>
                <w:noProof/>
              </w:rPr>
              <w:t>Introduction</w:t>
            </w:r>
            <w:r w:rsidR="001D72D1">
              <w:rPr>
                <w:noProof/>
                <w:webHidden/>
              </w:rPr>
              <w:tab/>
            </w:r>
            <w:r w:rsidR="001D72D1">
              <w:rPr>
                <w:noProof/>
                <w:webHidden/>
              </w:rPr>
              <w:fldChar w:fldCharType="begin"/>
            </w:r>
            <w:r w:rsidR="001D72D1">
              <w:rPr>
                <w:noProof/>
                <w:webHidden/>
              </w:rPr>
              <w:instrText xml:space="preserve"> PAGEREF _Toc198303846 \h </w:instrText>
            </w:r>
            <w:r w:rsidR="001D72D1">
              <w:rPr>
                <w:noProof/>
                <w:webHidden/>
              </w:rPr>
            </w:r>
            <w:r w:rsidR="001D72D1">
              <w:rPr>
                <w:noProof/>
                <w:webHidden/>
              </w:rPr>
              <w:fldChar w:fldCharType="separate"/>
            </w:r>
            <w:r w:rsidR="001D72D1">
              <w:rPr>
                <w:noProof/>
                <w:webHidden/>
              </w:rPr>
              <w:t>4</w:t>
            </w:r>
            <w:r w:rsidR="001D72D1">
              <w:rPr>
                <w:noProof/>
                <w:webHidden/>
              </w:rPr>
              <w:fldChar w:fldCharType="end"/>
            </w:r>
          </w:hyperlink>
        </w:p>
        <w:p w14:paraId="43A9B0B5" w14:textId="470E6299" w:rsidR="001D72D1" w:rsidRDefault="001D72D1">
          <w:pPr>
            <w:pStyle w:val="TOC2"/>
            <w:tabs>
              <w:tab w:val="left" w:pos="720"/>
              <w:tab w:val="right" w:leader="dot" w:pos="9016"/>
            </w:tabs>
            <w:rPr>
              <w:noProof/>
              <w:kern w:val="2"/>
              <w:sz w:val="24"/>
              <w:szCs w:val="24"/>
              <w14:ligatures w14:val="standardContextual"/>
            </w:rPr>
          </w:pPr>
          <w:hyperlink w:anchor="_Toc198303847" w:history="1">
            <w:r w:rsidRPr="00A93B28">
              <w:rPr>
                <w:rStyle w:val="Hyperlink"/>
                <w:noProof/>
              </w:rPr>
              <w:t>1.1</w:t>
            </w:r>
            <w:r>
              <w:rPr>
                <w:noProof/>
                <w:kern w:val="2"/>
                <w:sz w:val="24"/>
                <w:szCs w:val="24"/>
                <w14:ligatures w14:val="standardContextual"/>
              </w:rPr>
              <w:tab/>
            </w:r>
            <w:r w:rsidRPr="00A93B28">
              <w:rPr>
                <w:rStyle w:val="Hyperlink"/>
                <w:noProof/>
              </w:rPr>
              <w:t>How to use this manual</w:t>
            </w:r>
            <w:r>
              <w:rPr>
                <w:noProof/>
                <w:webHidden/>
              </w:rPr>
              <w:tab/>
            </w:r>
            <w:r>
              <w:rPr>
                <w:noProof/>
                <w:webHidden/>
              </w:rPr>
              <w:fldChar w:fldCharType="begin"/>
            </w:r>
            <w:r>
              <w:rPr>
                <w:noProof/>
                <w:webHidden/>
              </w:rPr>
              <w:instrText xml:space="preserve"> PAGEREF _Toc198303847 \h </w:instrText>
            </w:r>
            <w:r>
              <w:rPr>
                <w:noProof/>
                <w:webHidden/>
              </w:rPr>
            </w:r>
            <w:r>
              <w:rPr>
                <w:noProof/>
                <w:webHidden/>
              </w:rPr>
              <w:fldChar w:fldCharType="separate"/>
            </w:r>
            <w:r>
              <w:rPr>
                <w:noProof/>
                <w:webHidden/>
              </w:rPr>
              <w:t>4</w:t>
            </w:r>
            <w:r>
              <w:rPr>
                <w:noProof/>
                <w:webHidden/>
              </w:rPr>
              <w:fldChar w:fldCharType="end"/>
            </w:r>
          </w:hyperlink>
        </w:p>
        <w:p w14:paraId="5FECF402" w14:textId="487BD93E" w:rsidR="001D72D1" w:rsidRDefault="001D72D1">
          <w:pPr>
            <w:pStyle w:val="TOC2"/>
            <w:tabs>
              <w:tab w:val="right" w:leader="dot" w:pos="9016"/>
            </w:tabs>
            <w:rPr>
              <w:noProof/>
              <w:kern w:val="2"/>
              <w:sz w:val="24"/>
              <w:szCs w:val="24"/>
              <w14:ligatures w14:val="standardContextual"/>
            </w:rPr>
          </w:pPr>
          <w:hyperlink w:anchor="_Toc198303848" w:history="1">
            <w:r w:rsidRPr="00A93B28">
              <w:rPr>
                <w:rStyle w:val="Hyperlink"/>
                <w:noProof/>
              </w:rPr>
              <w:t>1.2.  Workshop Preparation Phase</w:t>
            </w:r>
            <w:r>
              <w:rPr>
                <w:noProof/>
                <w:webHidden/>
              </w:rPr>
              <w:tab/>
            </w:r>
            <w:r>
              <w:rPr>
                <w:noProof/>
                <w:webHidden/>
              </w:rPr>
              <w:fldChar w:fldCharType="begin"/>
            </w:r>
            <w:r>
              <w:rPr>
                <w:noProof/>
                <w:webHidden/>
              </w:rPr>
              <w:instrText xml:space="preserve"> PAGEREF _Toc198303848 \h </w:instrText>
            </w:r>
            <w:r>
              <w:rPr>
                <w:noProof/>
                <w:webHidden/>
              </w:rPr>
            </w:r>
            <w:r>
              <w:rPr>
                <w:noProof/>
                <w:webHidden/>
              </w:rPr>
              <w:fldChar w:fldCharType="separate"/>
            </w:r>
            <w:r>
              <w:rPr>
                <w:noProof/>
                <w:webHidden/>
              </w:rPr>
              <w:t>5</w:t>
            </w:r>
            <w:r>
              <w:rPr>
                <w:noProof/>
                <w:webHidden/>
              </w:rPr>
              <w:fldChar w:fldCharType="end"/>
            </w:r>
          </w:hyperlink>
        </w:p>
        <w:p w14:paraId="2059CBEB" w14:textId="33A9AFA7" w:rsidR="001D72D1" w:rsidRDefault="001D72D1">
          <w:pPr>
            <w:pStyle w:val="TOC3"/>
            <w:tabs>
              <w:tab w:val="left" w:pos="1200"/>
              <w:tab w:val="right" w:leader="dot" w:pos="9016"/>
            </w:tabs>
            <w:rPr>
              <w:noProof/>
              <w:kern w:val="2"/>
              <w:sz w:val="24"/>
              <w:szCs w:val="24"/>
              <w14:ligatures w14:val="standardContextual"/>
            </w:rPr>
          </w:pPr>
          <w:hyperlink w:anchor="_Toc198303849" w:history="1">
            <w:r w:rsidRPr="00A93B28">
              <w:rPr>
                <w:rStyle w:val="Hyperlink"/>
                <w:rFonts w:ascii="Calibri" w:hAnsi="Calibri" w:cs="Calibri"/>
                <w:b/>
                <w:bCs/>
                <w:noProof/>
              </w:rPr>
              <w:t>1.2.1</w:t>
            </w:r>
            <w:r w:rsidRPr="00A93B28">
              <w:rPr>
                <w:rStyle w:val="Hyperlink"/>
                <w:b/>
                <w:bCs/>
                <w:noProof/>
              </w:rPr>
              <w:t xml:space="preserve"> </w:t>
            </w:r>
            <w:r>
              <w:rPr>
                <w:noProof/>
                <w:kern w:val="2"/>
                <w:sz w:val="24"/>
                <w:szCs w:val="24"/>
                <w14:ligatures w14:val="standardContextual"/>
              </w:rPr>
              <w:tab/>
            </w:r>
            <w:r w:rsidRPr="00A93B28">
              <w:rPr>
                <w:rStyle w:val="Hyperlink"/>
                <w:rFonts w:ascii="Calibri" w:hAnsi="Calibri" w:cs="Calibri"/>
                <w:b/>
                <w:bCs/>
                <w:noProof/>
              </w:rPr>
              <w:t>Introduction to Knowledge exchange and Capacity Building</w:t>
            </w:r>
            <w:r>
              <w:rPr>
                <w:noProof/>
                <w:webHidden/>
              </w:rPr>
              <w:tab/>
            </w:r>
            <w:r>
              <w:rPr>
                <w:noProof/>
                <w:webHidden/>
              </w:rPr>
              <w:fldChar w:fldCharType="begin"/>
            </w:r>
            <w:r>
              <w:rPr>
                <w:noProof/>
                <w:webHidden/>
              </w:rPr>
              <w:instrText xml:space="preserve"> PAGEREF _Toc198303849 \h </w:instrText>
            </w:r>
            <w:r>
              <w:rPr>
                <w:noProof/>
                <w:webHidden/>
              </w:rPr>
            </w:r>
            <w:r>
              <w:rPr>
                <w:noProof/>
                <w:webHidden/>
              </w:rPr>
              <w:fldChar w:fldCharType="separate"/>
            </w:r>
            <w:r>
              <w:rPr>
                <w:noProof/>
                <w:webHidden/>
              </w:rPr>
              <w:t>5</w:t>
            </w:r>
            <w:r>
              <w:rPr>
                <w:noProof/>
                <w:webHidden/>
              </w:rPr>
              <w:fldChar w:fldCharType="end"/>
            </w:r>
          </w:hyperlink>
        </w:p>
        <w:p w14:paraId="2FF0AC05" w14:textId="0E3CED81" w:rsidR="001D72D1" w:rsidRDefault="001D72D1">
          <w:pPr>
            <w:pStyle w:val="TOC3"/>
            <w:tabs>
              <w:tab w:val="left" w:pos="1200"/>
              <w:tab w:val="right" w:leader="dot" w:pos="9016"/>
            </w:tabs>
            <w:rPr>
              <w:noProof/>
              <w:kern w:val="2"/>
              <w:sz w:val="24"/>
              <w:szCs w:val="24"/>
              <w14:ligatures w14:val="standardContextual"/>
            </w:rPr>
          </w:pPr>
          <w:hyperlink w:anchor="_Toc198303850" w:history="1">
            <w:r w:rsidRPr="00A93B28">
              <w:rPr>
                <w:rStyle w:val="Hyperlink"/>
                <w:rFonts w:ascii="Calibri" w:hAnsi="Calibri" w:cs="Calibri"/>
                <w:b/>
                <w:bCs/>
                <w:noProof/>
              </w:rPr>
              <w:t>1.2.2</w:t>
            </w:r>
            <w:r>
              <w:rPr>
                <w:noProof/>
                <w:kern w:val="2"/>
                <w:sz w:val="24"/>
                <w:szCs w:val="24"/>
                <w14:ligatures w14:val="standardContextual"/>
              </w:rPr>
              <w:tab/>
            </w:r>
            <w:r w:rsidRPr="00A93B28">
              <w:rPr>
                <w:rStyle w:val="Hyperlink"/>
                <w:rFonts w:ascii="Calibri" w:hAnsi="Calibri" w:cs="Calibri"/>
                <w:b/>
                <w:bCs/>
                <w:noProof/>
              </w:rPr>
              <w:t>Audience Description</w:t>
            </w:r>
            <w:r>
              <w:rPr>
                <w:noProof/>
                <w:webHidden/>
              </w:rPr>
              <w:tab/>
            </w:r>
            <w:r>
              <w:rPr>
                <w:noProof/>
                <w:webHidden/>
              </w:rPr>
              <w:fldChar w:fldCharType="begin"/>
            </w:r>
            <w:r>
              <w:rPr>
                <w:noProof/>
                <w:webHidden/>
              </w:rPr>
              <w:instrText xml:space="preserve"> PAGEREF _Toc198303850 \h </w:instrText>
            </w:r>
            <w:r>
              <w:rPr>
                <w:noProof/>
                <w:webHidden/>
              </w:rPr>
            </w:r>
            <w:r>
              <w:rPr>
                <w:noProof/>
                <w:webHidden/>
              </w:rPr>
              <w:fldChar w:fldCharType="separate"/>
            </w:r>
            <w:r>
              <w:rPr>
                <w:noProof/>
                <w:webHidden/>
              </w:rPr>
              <w:t>5</w:t>
            </w:r>
            <w:r>
              <w:rPr>
                <w:noProof/>
                <w:webHidden/>
              </w:rPr>
              <w:fldChar w:fldCharType="end"/>
            </w:r>
          </w:hyperlink>
        </w:p>
        <w:p w14:paraId="3F0417C1" w14:textId="1C285DDA" w:rsidR="001D72D1" w:rsidRDefault="001D72D1">
          <w:pPr>
            <w:pStyle w:val="TOC3"/>
            <w:tabs>
              <w:tab w:val="left" w:pos="1200"/>
              <w:tab w:val="right" w:leader="dot" w:pos="9016"/>
            </w:tabs>
            <w:rPr>
              <w:noProof/>
              <w:kern w:val="2"/>
              <w:sz w:val="24"/>
              <w:szCs w:val="24"/>
              <w14:ligatures w14:val="standardContextual"/>
            </w:rPr>
          </w:pPr>
          <w:hyperlink w:anchor="_Toc198303851" w:history="1">
            <w:r w:rsidRPr="00A93B28">
              <w:rPr>
                <w:rStyle w:val="Hyperlink"/>
                <w:rFonts w:ascii="Calibri" w:hAnsi="Calibri" w:cs="Calibri"/>
                <w:b/>
                <w:bCs/>
                <w:noProof/>
              </w:rPr>
              <w:t>1.2.3</w:t>
            </w:r>
            <w:r>
              <w:rPr>
                <w:noProof/>
                <w:kern w:val="2"/>
                <w:sz w:val="24"/>
                <w:szCs w:val="24"/>
                <w14:ligatures w14:val="standardContextual"/>
              </w:rPr>
              <w:tab/>
            </w:r>
            <w:r w:rsidRPr="00A93B28">
              <w:rPr>
                <w:rStyle w:val="Hyperlink"/>
                <w:rFonts w:ascii="Calibri" w:hAnsi="Calibri" w:cs="Calibri"/>
                <w:b/>
                <w:bCs/>
                <w:noProof/>
              </w:rPr>
              <w:t>Facilitator Description</w:t>
            </w:r>
            <w:r>
              <w:rPr>
                <w:noProof/>
                <w:webHidden/>
              </w:rPr>
              <w:tab/>
            </w:r>
            <w:r>
              <w:rPr>
                <w:noProof/>
                <w:webHidden/>
              </w:rPr>
              <w:fldChar w:fldCharType="begin"/>
            </w:r>
            <w:r>
              <w:rPr>
                <w:noProof/>
                <w:webHidden/>
              </w:rPr>
              <w:instrText xml:space="preserve"> PAGEREF _Toc198303851 \h </w:instrText>
            </w:r>
            <w:r>
              <w:rPr>
                <w:noProof/>
                <w:webHidden/>
              </w:rPr>
            </w:r>
            <w:r>
              <w:rPr>
                <w:noProof/>
                <w:webHidden/>
              </w:rPr>
              <w:fldChar w:fldCharType="separate"/>
            </w:r>
            <w:r>
              <w:rPr>
                <w:noProof/>
                <w:webHidden/>
              </w:rPr>
              <w:t>6</w:t>
            </w:r>
            <w:r>
              <w:rPr>
                <w:noProof/>
                <w:webHidden/>
              </w:rPr>
              <w:fldChar w:fldCharType="end"/>
            </w:r>
          </w:hyperlink>
        </w:p>
        <w:p w14:paraId="1B101C16" w14:textId="7BA60D28" w:rsidR="001D72D1" w:rsidRDefault="001D72D1">
          <w:pPr>
            <w:pStyle w:val="TOC3"/>
            <w:tabs>
              <w:tab w:val="left" w:pos="1200"/>
              <w:tab w:val="right" w:leader="dot" w:pos="9016"/>
            </w:tabs>
            <w:rPr>
              <w:noProof/>
              <w:kern w:val="2"/>
              <w:sz w:val="24"/>
              <w:szCs w:val="24"/>
              <w14:ligatures w14:val="standardContextual"/>
            </w:rPr>
          </w:pPr>
          <w:hyperlink w:anchor="_Toc198303852" w:history="1">
            <w:r w:rsidRPr="00A93B28">
              <w:rPr>
                <w:rStyle w:val="Hyperlink"/>
                <w:rFonts w:ascii="Calibri" w:hAnsi="Calibri" w:cs="Calibri"/>
                <w:b/>
                <w:bCs/>
                <w:noProof/>
              </w:rPr>
              <w:t>1.2.4</w:t>
            </w:r>
            <w:r>
              <w:rPr>
                <w:noProof/>
                <w:kern w:val="2"/>
                <w:sz w:val="24"/>
                <w:szCs w:val="24"/>
                <w14:ligatures w14:val="standardContextual"/>
              </w:rPr>
              <w:tab/>
            </w:r>
            <w:r w:rsidRPr="00A93B28">
              <w:rPr>
                <w:rStyle w:val="Hyperlink"/>
                <w:rFonts w:ascii="Calibri" w:hAnsi="Calibri" w:cs="Calibri"/>
                <w:b/>
                <w:bCs/>
                <w:noProof/>
              </w:rPr>
              <w:t>Training environment</w:t>
            </w:r>
            <w:r>
              <w:rPr>
                <w:noProof/>
                <w:webHidden/>
              </w:rPr>
              <w:tab/>
            </w:r>
            <w:r>
              <w:rPr>
                <w:noProof/>
                <w:webHidden/>
              </w:rPr>
              <w:fldChar w:fldCharType="begin"/>
            </w:r>
            <w:r>
              <w:rPr>
                <w:noProof/>
                <w:webHidden/>
              </w:rPr>
              <w:instrText xml:space="preserve"> PAGEREF _Toc198303852 \h </w:instrText>
            </w:r>
            <w:r>
              <w:rPr>
                <w:noProof/>
                <w:webHidden/>
              </w:rPr>
            </w:r>
            <w:r>
              <w:rPr>
                <w:noProof/>
                <w:webHidden/>
              </w:rPr>
              <w:fldChar w:fldCharType="separate"/>
            </w:r>
            <w:r>
              <w:rPr>
                <w:noProof/>
                <w:webHidden/>
              </w:rPr>
              <w:t>7</w:t>
            </w:r>
            <w:r>
              <w:rPr>
                <w:noProof/>
                <w:webHidden/>
              </w:rPr>
              <w:fldChar w:fldCharType="end"/>
            </w:r>
          </w:hyperlink>
        </w:p>
        <w:p w14:paraId="54122AB8" w14:textId="511B05E4" w:rsidR="001D72D1" w:rsidRDefault="001D72D1">
          <w:pPr>
            <w:pStyle w:val="TOC3"/>
            <w:tabs>
              <w:tab w:val="left" w:pos="1200"/>
              <w:tab w:val="right" w:leader="dot" w:pos="9016"/>
            </w:tabs>
            <w:rPr>
              <w:noProof/>
              <w:kern w:val="2"/>
              <w:sz w:val="24"/>
              <w:szCs w:val="24"/>
              <w14:ligatures w14:val="standardContextual"/>
            </w:rPr>
          </w:pPr>
          <w:hyperlink w:anchor="_Toc198303853" w:history="1">
            <w:r w:rsidRPr="00A93B28">
              <w:rPr>
                <w:rStyle w:val="Hyperlink"/>
                <w:rFonts w:ascii="Calibri" w:hAnsi="Calibri" w:cs="Calibri"/>
                <w:b/>
                <w:bCs/>
                <w:noProof/>
              </w:rPr>
              <w:t>1.2.5</w:t>
            </w:r>
            <w:r>
              <w:rPr>
                <w:noProof/>
                <w:kern w:val="2"/>
                <w:sz w:val="24"/>
                <w:szCs w:val="24"/>
                <w14:ligatures w14:val="standardContextual"/>
              </w:rPr>
              <w:tab/>
            </w:r>
            <w:r w:rsidRPr="00A93B28">
              <w:rPr>
                <w:rStyle w:val="Hyperlink"/>
                <w:rFonts w:ascii="Calibri" w:hAnsi="Calibri" w:cs="Calibri"/>
                <w:b/>
                <w:bCs/>
                <w:noProof/>
              </w:rPr>
              <w:t>Training or Facilitation Methods/Techniques</w:t>
            </w:r>
            <w:r>
              <w:rPr>
                <w:noProof/>
                <w:webHidden/>
              </w:rPr>
              <w:tab/>
            </w:r>
            <w:r>
              <w:rPr>
                <w:noProof/>
                <w:webHidden/>
              </w:rPr>
              <w:fldChar w:fldCharType="begin"/>
            </w:r>
            <w:r>
              <w:rPr>
                <w:noProof/>
                <w:webHidden/>
              </w:rPr>
              <w:instrText xml:space="preserve"> PAGEREF _Toc198303853 \h </w:instrText>
            </w:r>
            <w:r>
              <w:rPr>
                <w:noProof/>
                <w:webHidden/>
              </w:rPr>
            </w:r>
            <w:r>
              <w:rPr>
                <w:noProof/>
                <w:webHidden/>
              </w:rPr>
              <w:fldChar w:fldCharType="separate"/>
            </w:r>
            <w:r>
              <w:rPr>
                <w:noProof/>
                <w:webHidden/>
              </w:rPr>
              <w:t>7</w:t>
            </w:r>
            <w:r>
              <w:rPr>
                <w:noProof/>
                <w:webHidden/>
              </w:rPr>
              <w:fldChar w:fldCharType="end"/>
            </w:r>
          </w:hyperlink>
        </w:p>
        <w:p w14:paraId="57FDAD8F" w14:textId="35D3D986" w:rsidR="001D72D1" w:rsidRDefault="001D72D1">
          <w:pPr>
            <w:pStyle w:val="TOC3"/>
            <w:tabs>
              <w:tab w:val="left" w:pos="1200"/>
              <w:tab w:val="right" w:leader="dot" w:pos="9016"/>
            </w:tabs>
            <w:rPr>
              <w:noProof/>
              <w:kern w:val="2"/>
              <w:sz w:val="24"/>
              <w:szCs w:val="24"/>
              <w14:ligatures w14:val="standardContextual"/>
            </w:rPr>
          </w:pPr>
          <w:hyperlink w:anchor="_Toc198303854" w:history="1">
            <w:r w:rsidRPr="00A93B28">
              <w:rPr>
                <w:rStyle w:val="Hyperlink"/>
                <w:rFonts w:ascii="Calibri" w:hAnsi="Calibri" w:cs="Calibri"/>
                <w:b/>
                <w:bCs/>
                <w:noProof/>
              </w:rPr>
              <w:t>1.2.6</w:t>
            </w:r>
            <w:r>
              <w:rPr>
                <w:noProof/>
                <w:kern w:val="2"/>
                <w:sz w:val="24"/>
                <w:szCs w:val="24"/>
                <w14:ligatures w14:val="standardContextual"/>
              </w:rPr>
              <w:tab/>
            </w:r>
            <w:r w:rsidRPr="00A93B28">
              <w:rPr>
                <w:rStyle w:val="Hyperlink"/>
                <w:rFonts w:ascii="Calibri" w:hAnsi="Calibri" w:cs="Calibri"/>
                <w:b/>
                <w:bCs/>
                <w:noProof/>
              </w:rPr>
              <w:t>Pre Workshop communication</w:t>
            </w:r>
            <w:r>
              <w:rPr>
                <w:noProof/>
                <w:webHidden/>
              </w:rPr>
              <w:tab/>
            </w:r>
            <w:r>
              <w:rPr>
                <w:noProof/>
                <w:webHidden/>
              </w:rPr>
              <w:fldChar w:fldCharType="begin"/>
            </w:r>
            <w:r>
              <w:rPr>
                <w:noProof/>
                <w:webHidden/>
              </w:rPr>
              <w:instrText xml:space="preserve"> PAGEREF _Toc198303854 \h </w:instrText>
            </w:r>
            <w:r>
              <w:rPr>
                <w:noProof/>
                <w:webHidden/>
              </w:rPr>
            </w:r>
            <w:r>
              <w:rPr>
                <w:noProof/>
                <w:webHidden/>
              </w:rPr>
              <w:fldChar w:fldCharType="separate"/>
            </w:r>
            <w:r>
              <w:rPr>
                <w:noProof/>
                <w:webHidden/>
              </w:rPr>
              <w:t>7</w:t>
            </w:r>
            <w:r>
              <w:rPr>
                <w:noProof/>
                <w:webHidden/>
              </w:rPr>
              <w:fldChar w:fldCharType="end"/>
            </w:r>
          </w:hyperlink>
        </w:p>
        <w:p w14:paraId="39F82330" w14:textId="68A84020" w:rsidR="001D72D1" w:rsidRDefault="001D72D1">
          <w:pPr>
            <w:pStyle w:val="TOC1"/>
            <w:rPr>
              <w:noProof/>
              <w:kern w:val="2"/>
              <w:sz w:val="24"/>
              <w:szCs w:val="24"/>
              <w14:ligatures w14:val="standardContextual"/>
            </w:rPr>
          </w:pPr>
          <w:hyperlink w:anchor="_Toc198303855" w:history="1">
            <w:r w:rsidRPr="00A93B28">
              <w:rPr>
                <w:rStyle w:val="Hyperlink"/>
                <w:rFonts w:ascii="MarkPro-Bold" w:hAnsi="MarkPro-Bold" w:cs="Calibri"/>
                <w:noProof/>
              </w:rPr>
              <w:t>2.</w:t>
            </w:r>
            <w:r>
              <w:rPr>
                <w:noProof/>
                <w:kern w:val="2"/>
                <w:sz w:val="24"/>
                <w:szCs w:val="24"/>
                <w14:ligatures w14:val="standardContextual"/>
              </w:rPr>
              <w:tab/>
            </w:r>
            <w:r w:rsidRPr="00A93B28">
              <w:rPr>
                <w:rStyle w:val="Hyperlink"/>
                <w:rFonts w:ascii="MarkPro-Bold" w:hAnsi="MarkPro-Bold" w:cs="Calibri"/>
                <w:noProof/>
                <w:lang w:val="en-US" w:eastAsia="en-US"/>
              </w:rPr>
              <w:t xml:space="preserve">Module 1: </w:t>
            </w:r>
            <w:r w:rsidRPr="00A93B28">
              <w:rPr>
                <w:rStyle w:val="Hyperlink"/>
                <w:rFonts w:ascii="MarkPro-Bold" w:hAnsi="MarkPro-Bold" w:cs="Calibri"/>
                <w:noProof/>
              </w:rPr>
              <w:t>The Fundamentals of the Inclusive Agribusiness Approach</w:t>
            </w:r>
            <w:r>
              <w:rPr>
                <w:noProof/>
                <w:webHidden/>
              </w:rPr>
              <w:tab/>
            </w:r>
            <w:r>
              <w:rPr>
                <w:noProof/>
                <w:webHidden/>
              </w:rPr>
              <w:fldChar w:fldCharType="begin"/>
            </w:r>
            <w:r>
              <w:rPr>
                <w:noProof/>
                <w:webHidden/>
              </w:rPr>
              <w:instrText xml:space="preserve"> PAGEREF _Toc198303855 \h </w:instrText>
            </w:r>
            <w:r>
              <w:rPr>
                <w:noProof/>
                <w:webHidden/>
              </w:rPr>
            </w:r>
            <w:r>
              <w:rPr>
                <w:noProof/>
                <w:webHidden/>
              </w:rPr>
              <w:fldChar w:fldCharType="separate"/>
            </w:r>
            <w:r>
              <w:rPr>
                <w:noProof/>
                <w:webHidden/>
              </w:rPr>
              <w:t>8</w:t>
            </w:r>
            <w:r>
              <w:rPr>
                <w:noProof/>
                <w:webHidden/>
              </w:rPr>
              <w:fldChar w:fldCharType="end"/>
            </w:r>
          </w:hyperlink>
        </w:p>
        <w:p w14:paraId="7F6AB2EA" w14:textId="3C8B0B34" w:rsidR="001D72D1" w:rsidRDefault="001D72D1">
          <w:pPr>
            <w:pStyle w:val="TOC2"/>
            <w:tabs>
              <w:tab w:val="left" w:pos="960"/>
              <w:tab w:val="right" w:leader="dot" w:pos="9016"/>
            </w:tabs>
            <w:rPr>
              <w:noProof/>
              <w:kern w:val="2"/>
              <w:sz w:val="24"/>
              <w:szCs w:val="24"/>
              <w14:ligatures w14:val="standardContextual"/>
            </w:rPr>
          </w:pPr>
          <w:hyperlink w:anchor="_Toc198303856" w:history="1">
            <w:r w:rsidRPr="00A93B28">
              <w:rPr>
                <w:rStyle w:val="Hyperlink"/>
                <w:rFonts w:cs="Calibri"/>
                <w:noProof/>
              </w:rPr>
              <w:t>2.1</w:t>
            </w:r>
            <w:r>
              <w:rPr>
                <w:noProof/>
                <w:kern w:val="2"/>
                <w:sz w:val="24"/>
                <w:szCs w:val="24"/>
                <w14:ligatures w14:val="standardContextual"/>
              </w:rPr>
              <w:tab/>
            </w:r>
            <w:r w:rsidRPr="00A93B28">
              <w:rPr>
                <w:rStyle w:val="Hyperlink"/>
                <w:rFonts w:cs="Calibri"/>
                <w:noProof/>
              </w:rPr>
              <w:t>Introduction of the course and the objectives</w:t>
            </w:r>
            <w:r>
              <w:rPr>
                <w:noProof/>
                <w:webHidden/>
              </w:rPr>
              <w:tab/>
            </w:r>
            <w:r>
              <w:rPr>
                <w:noProof/>
                <w:webHidden/>
              </w:rPr>
              <w:fldChar w:fldCharType="begin"/>
            </w:r>
            <w:r>
              <w:rPr>
                <w:noProof/>
                <w:webHidden/>
              </w:rPr>
              <w:instrText xml:space="preserve"> PAGEREF _Toc198303856 \h </w:instrText>
            </w:r>
            <w:r>
              <w:rPr>
                <w:noProof/>
                <w:webHidden/>
              </w:rPr>
            </w:r>
            <w:r>
              <w:rPr>
                <w:noProof/>
                <w:webHidden/>
              </w:rPr>
              <w:fldChar w:fldCharType="separate"/>
            </w:r>
            <w:r>
              <w:rPr>
                <w:noProof/>
                <w:webHidden/>
              </w:rPr>
              <w:t>11</w:t>
            </w:r>
            <w:r>
              <w:rPr>
                <w:noProof/>
                <w:webHidden/>
              </w:rPr>
              <w:fldChar w:fldCharType="end"/>
            </w:r>
          </w:hyperlink>
        </w:p>
        <w:p w14:paraId="3B5EA9FA" w14:textId="45D98105" w:rsidR="001D72D1" w:rsidRDefault="001D72D1">
          <w:pPr>
            <w:pStyle w:val="TOC2"/>
            <w:tabs>
              <w:tab w:val="left" w:pos="960"/>
              <w:tab w:val="right" w:leader="dot" w:pos="9016"/>
            </w:tabs>
            <w:rPr>
              <w:noProof/>
              <w:kern w:val="2"/>
              <w:sz w:val="24"/>
              <w:szCs w:val="24"/>
              <w14:ligatures w14:val="standardContextual"/>
            </w:rPr>
          </w:pPr>
          <w:hyperlink w:anchor="_Toc198303857" w:history="1">
            <w:r w:rsidRPr="00A93B28">
              <w:rPr>
                <w:rStyle w:val="Hyperlink"/>
                <w:rFonts w:cs="Calibri"/>
                <w:noProof/>
              </w:rPr>
              <w:t>2.2</w:t>
            </w:r>
            <w:r>
              <w:rPr>
                <w:noProof/>
                <w:kern w:val="2"/>
                <w:sz w:val="24"/>
                <w:szCs w:val="24"/>
                <w14:ligatures w14:val="standardContextual"/>
              </w:rPr>
              <w:tab/>
            </w:r>
            <w:r w:rsidRPr="00A93B28">
              <w:rPr>
                <w:rStyle w:val="Hyperlink"/>
                <w:rFonts w:cs="Calibri"/>
                <w:noProof/>
              </w:rPr>
              <w:t>Session 1: How to identify and assess an inclusive and commercially viable business model</w:t>
            </w:r>
            <w:r>
              <w:rPr>
                <w:noProof/>
                <w:webHidden/>
              </w:rPr>
              <w:tab/>
            </w:r>
            <w:r>
              <w:rPr>
                <w:noProof/>
                <w:webHidden/>
              </w:rPr>
              <w:fldChar w:fldCharType="begin"/>
            </w:r>
            <w:r>
              <w:rPr>
                <w:noProof/>
                <w:webHidden/>
              </w:rPr>
              <w:instrText xml:space="preserve"> PAGEREF _Toc198303857 \h </w:instrText>
            </w:r>
            <w:r>
              <w:rPr>
                <w:noProof/>
                <w:webHidden/>
              </w:rPr>
            </w:r>
            <w:r>
              <w:rPr>
                <w:noProof/>
                <w:webHidden/>
              </w:rPr>
              <w:fldChar w:fldCharType="separate"/>
            </w:r>
            <w:r>
              <w:rPr>
                <w:noProof/>
                <w:webHidden/>
              </w:rPr>
              <w:t>12</w:t>
            </w:r>
            <w:r>
              <w:rPr>
                <w:noProof/>
                <w:webHidden/>
              </w:rPr>
              <w:fldChar w:fldCharType="end"/>
            </w:r>
          </w:hyperlink>
        </w:p>
        <w:p w14:paraId="39ABB61C" w14:textId="7E2AE65E" w:rsidR="001D72D1" w:rsidRDefault="001D72D1">
          <w:pPr>
            <w:pStyle w:val="TOC2"/>
            <w:tabs>
              <w:tab w:val="left" w:pos="960"/>
              <w:tab w:val="right" w:leader="dot" w:pos="9016"/>
            </w:tabs>
            <w:rPr>
              <w:noProof/>
              <w:kern w:val="2"/>
              <w:sz w:val="24"/>
              <w:szCs w:val="24"/>
              <w14:ligatures w14:val="standardContextual"/>
            </w:rPr>
          </w:pPr>
          <w:hyperlink w:anchor="_Toc198303858" w:history="1">
            <w:r w:rsidRPr="00A93B28">
              <w:rPr>
                <w:rStyle w:val="Hyperlink"/>
                <w:rFonts w:cs="Calibri"/>
                <w:noProof/>
              </w:rPr>
              <w:t>2.3</w:t>
            </w:r>
            <w:r>
              <w:rPr>
                <w:noProof/>
                <w:kern w:val="2"/>
                <w:sz w:val="24"/>
                <w:szCs w:val="24"/>
                <w14:ligatures w14:val="standardContextual"/>
              </w:rPr>
              <w:tab/>
            </w:r>
            <w:r w:rsidRPr="00A93B28">
              <w:rPr>
                <w:rStyle w:val="Hyperlink"/>
                <w:rFonts w:cs="Calibri"/>
                <w:noProof/>
              </w:rPr>
              <w:t>Session 2: Key Pillars and Principles in Establishing PPPs</w:t>
            </w:r>
            <w:r>
              <w:rPr>
                <w:noProof/>
                <w:webHidden/>
              </w:rPr>
              <w:tab/>
            </w:r>
            <w:r>
              <w:rPr>
                <w:noProof/>
                <w:webHidden/>
              </w:rPr>
              <w:fldChar w:fldCharType="begin"/>
            </w:r>
            <w:r>
              <w:rPr>
                <w:noProof/>
                <w:webHidden/>
              </w:rPr>
              <w:instrText xml:space="preserve"> PAGEREF _Toc198303858 \h </w:instrText>
            </w:r>
            <w:r>
              <w:rPr>
                <w:noProof/>
                <w:webHidden/>
              </w:rPr>
            </w:r>
            <w:r>
              <w:rPr>
                <w:noProof/>
                <w:webHidden/>
              </w:rPr>
              <w:fldChar w:fldCharType="separate"/>
            </w:r>
            <w:r>
              <w:rPr>
                <w:noProof/>
                <w:webHidden/>
              </w:rPr>
              <w:t>13</w:t>
            </w:r>
            <w:r>
              <w:rPr>
                <w:noProof/>
                <w:webHidden/>
              </w:rPr>
              <w:fldChar w:fldCharType="end"/>
            </w:r>
          </w:hyperlink>
        </w:p>
        <w:p w14:paraId="0B76254B" w14:textId="13B63A33" w:rsidR="001D72D1" w:rsidRDefault="001D72D1">
          <w:pPr>
            <w:pStyle w:val="TOC2"/>
            <w:tabs>
              <w:tab w:val="left" w:pos="960"/>
              <w:tab w:val="right" w:leader="dot" w:pos="9016"/>
            </w:tabs>
            <w:rPr>
              <w:noProof/>
              <w:kern w:val="2"/>
              <w:sz w:val="24"/>
              <w:szCs w:val="24"/>
              <w14:ligatures w14:val="standardContextual"/>
            </w:rPr>
          </w:pPr>
          <w:hyperlink w:anchor="_Toc198303859" w:history="1">
            <w:r w:rsidRPr="00A93B28">
              <w:rPr>
                <w:rStyle w:val="Hyperlink"/>
                <w:rFonts w:cs="Calibri"/>
                <w:noProof/>
              </w:rPr>
              <w:t>2.4</w:t>
            </w:r>
            <w:r>
              <w:rPr>
                <w:noProof/>
                <w:kern w:val="2"/>
                <w:sz w:val="24"/>
                <w:szCs w:val="24"/>
                <w14:ligatures w14:val="standardContextual"/>
              </w:rPr>
              <w:tab/>
            </w:r>
            <w:r w:rsidRPr="00A93B28">
              <w:rPr>
                <w:rStyle w:val="Hyperlink"/>
                <w:rFonts w:cs="Calibri"/>
                <w:noProof/>
              </w:rPr>
              <w:t>Session 3: Steps in Setting up PPPs</w:t>
            </w:r>
            <w:r>
              <w:rPr>
                <w:noProof/>
                <w:webHidden/>
              </w:rPr>
              <w:tab/>
            </w:r>
            <w:r>
              <w:rPr>
                <w:noProof/>
                <w:webHidden/>
              </w:rPr>
              <w:fldChar w:fldCharType="begin"/>
            </w:r>
            <w:r>
              <w:rPr>
                <w:noProof/>
                <w:webHidden/>
              </w:rPr>
              <w:instrText xml:space="preserve"> PAGEREF _Toc198303859 \h </w:instrText>
            </w:r>
            <w:r>
              <w:rPr>
                <w:noProof/>
                <w:webHidden/>
              </w:rPr>
            </w:r>
            <w:r>
              <w:rPr>
                <w:noProof/>
                <w:webHidden/>
              </w:rPr>
              <w:fldChar w:fldCharType="separate"/>
            </w:r>
            <w:r>
              <w:rPr>
                <w:noProof/>
                <w:webHidden/>
              </w:rPr>
              <w:t>15</w:t>
            </w:r>
            <w:r>
              <w:rPr>
                <w:noProof/>
                <w:webHidden/>
              </w:rPr>
              <w:fldChar w:fldCharType="end"/>
            </w:r>
          </w:hyperlink>
        </w:p>
        <w:p w14:paraId="4E816EE9" w14:textId="303CAC40" w:rsidR="001D72D1" w:rsidRDefault="001D72D1">
          <w:pPr>
            <w:pStyle w:val="TOC2"/>
            <w:tabs>
              <w:tab w:val="left" w:pos="960"/>
              <w:tab w:val="right" w:leader="dot" w:pos="9016"/>
            </w:tabs>
            <w:rPr>
              <w:noProof/>
              <w:kern w:val="2"/>
              <w:sz w:val="24"/>
              <w:szCs w:val="24"/>
              <w14:ligatures w14:val="standardContextual"/>
            </w:rPr>
          </w:pPr>
          <w:hyperlink w:anchor="_Toc198303860" w:history="1">
            <w:r w:rsidRPr="00A93B28">
              <w:rPr>
                <w:rStyle w:val="Hyperlink"/>
                <w:rFonts w:ascii="Calibri" w:hAnsi="Calibri" w:cs="Calibri"/>
                <w:noProof/>
              </w:rPr>
              <w:t>2.5</w:t>
            </w:r>
            <w:r>
              <w:rPr>
                <w:noProof/>
                <w:kern w:val="2"/>
                <w:sz w:val="24"/>
                <w:szCs w:val="24"/>
                <w14:ligatures w14:val="standardContextual"/>
              </w:rPr>
              <w:tab/>
            </w:r>
            <w:r w:rsidRPr="00A93B28">
              <w:rPr>
                <w:rStyle w:val="Hyperlink"/>
                <w:rFonts w:cs="Calibri"/>
                <w:noProof/>
              </w:rPr>
              <w:t>Session 4: Key Thematic Areas Needed for Promoting Inclusive Agribusiness</w:t>
            </w:r>
            <w:r>
              <w:rPr>
                <w:noProof/>
                <w:webHidden/>
              </w:rPr>
              <w:tab/>
            </w:r>
            <w:r>
              <w:rPr>
                <w:noProof/>
                <w:webHidden/>
              </w:rPr>
              <w:fldChar w:fldCharType="begin"/>
            </w:r>
            <w:r>
              <w:rPr>
                <w:noProof/>
                <w:webHidden/>
              </w:rPr>
              <w:instrText xml:space="preserve"> PAGEREF _Toc198303860 \h </w:instrText>
            </w:r>
            <w:r>
              <w:rPr>
                <w:noProof/>
                <w:webHidden/>
              </w:rPr>
            </w:r>
            <w:r>
              <w:rPr>
                <w:noProof/>
                <w:webHidden/>
              </w:rPr>
              <w:fldChar w:fldCharType="separate"/>
            </w:r>
            <w:r>
              <w:rPr>
                <w:noProof/>
                <w:webHidden/>
              </w:rPr>
              <w:t>16</w:t>
            </w:r>
            <w:r>
              <w:rPr>
                <w:noProof/>
                <w:webHidden/>
              </w:rPr>
              <w:fldChar w:fldCharType="end"/>
            </w:r>
          </w:hyperlink>
        </w:p>
        <w:p w14:paraId="5688B11E" w14:textId="15141FDA" w:rsidR="001D72D1" w:rsidRDefault="001D72D1">
          <w:pPr>
            <w:pStyle w:val="TOC2"/>
            <w:tabs>
              <w:tab w:val="left" w:pos="960"/>
              <w:tab w:val="right" w:leader="dot" w:pos="9016"/>
            </w:tabs>
            <w:rPr>
              <w:noProof/>
              <w:kern w:val="2"/>
              <w:sz w:val="24"/>
              <w:szCs w:val="24"/>
              <w14:ligatures w14:val="standardContextual"/>
            </w:rPr>
          </w:pPr>
          <w:hyperlink w:anchor="_Toc198303861" w:history="1">
            <w:r w:rsidRPr="00A93B28">
              <w:rPr>
                <w:rStyle w:val="Hyperlink"/>
                <w:rFonts w:cs="Calibri"/>
                <w:noProof/>
              </w:rPr>
              <w:t>2.6</w:t>
            </w:r>
            <w:r>
              <w:rPr>
                <w:noProof/>
                <w:kern w:val="2"/>
                <w:sz w:val="24"/>
                <w:szCs w:val="24"/>
                <w14:ligatures w14:val="standardContextual"/>
              </w:rPr>
              <w:tab/>
            </w:r>
            <w:r w:rsidRPr="00A93B28">
              <w:rPr>
                <w:rStyle w:val="Hyperlink"/>
                <w:rFonts w:cs="Calibri"/>
                <w:noProof/>
              </w:rPr>
              <w:t>Training evaluation form</w:t>
            </w:r>
            <w:r>
              <w:rPr>
                <w:noProof/>
                <w:webHidden/>
              </w:rPr>
              <w:tab/>
            </w:r>
            <w:r>
              <w:rPr>
                <w:noProof/>
                <w:webHidden/>
              </w:rPr>
              <w:fldChar w:fldCharType="begin"/>
            </w:r>
            <w:r>
              <w:rPr>
                <w:noProof/>
                <w:webHidden/>
              </w:rPr>
              <w:instrText xml:space="preserve"> PAGEREF _Toc198303861 \h </w:instrText>
            </w:r>
            <w:r>
              <w:rPr>
                <w:noProof/>
                <w:webHidden/>
              </w:rPr>
            </w:r>
            <w:r>
              <w:rPr>
                <w:noProof/>
                <w:webHidden/>
              </w:rPr>
              <w:fldChar w:fldCharType="separate"/>
            </w:r>
            <w:r>
              <w:rPr>
                <w:noProof/>
                <w:webHidden/>
              </w:rPr>
              <w:t>17</w:t>
            </w:r>
            <w:r>
              <w:rPr>
                <w:noProof/>
                <w:webHidden/>
              </w:rPr>
              <w:fldChar w:fldCharType="end"/>
            </w:r>
          </w:hyperlink>
        </w:p>
        <w:p w14:paraId="54FFA8E2" w14:textId="1163207D" w:rsidR="001D72D1" w:rsidRDefault="001D72D1">
          <w:pPr>
            <w:pStyle w:val="TOC1"/>
            <w:rPr>
              <w:noProof/>
              <w:kern w:val="2"/>
              <w:sz w:val="24"/>
              <w:szCs w:val="24"/>
              <w14:ligatures w14:val="standardContextual"/>
            </w:rPr>
          </w:pPr>
          <w:hyperlink w:anchor="_Toc198303862" w:history="1">
            <w:r w:rsidRPr="00A93B28">
              <w:rPr>
                <w:rStyle w:val="Hyperlink"/>
                <w:rFonts w:ascii="MarkPro-Bold" w:hAnsi="MarkPro-Bold" w:cs="Calibri"/>
                <w:noProof/>
                <w:lang w:val="en-US" w:eastAsia="en-US"/>
              </w:rPr>
              <w:t>3.</w:t>
            </w:r>
            <w:r>
              <w:rPr>
                <w:noProof/>
                <w:kern w:val="2"/>
                <w:sz w:val="24"/>
                <w:szCs w:val="24"/>
                <w14:ligatures w14:val="standardContextual"/>
              </w:rPr>
              <w:tab/>
            </w:r>
            <w:r w:rsidRPr="00A93B28">
              <w:rPr>
                <w:rStyle w:val="Hyperlink"/>
                <w:rFonts w:ascii="MarkPro-Bold" w:hAnsi="MarkPro-Bold" w:cs="Calibri"/>
                <w:noProof/>
              </w:rPr>
              <w:t>Module 2: Inclusive agribusiness partnerships: Co-creation Process</w:t>
            </w:r>
            <w:r>
              <w:rPr>
                <w:noProof/>
                <w:webHidden/>
              </w:rPr>
              <w:tab/>
            </w:r>
            <w:r>
              <w:rPr>
                <w:noProof/>
                <w:webHidden/>
              </w:rPr>
              <w:fldChar w:fldCharType="begin"/>
            </w:r>
            <w:r>
              <w:rPr>
                <w:noProof/>
                <w:webHidden/>
              </w:rPr>
              <w:instrText xml:space="preserve"> PAGEREF _Toc198303862 \h </w:instrText>
            </w:r>
            <w:r>
              <w:rPr>
                <w:noProof/>
                <w:webHidden/>
              </w:rPr>
            </w:r>
            <w:r>
              <w:rPr>
                <w:noProof/>
                <w:webHidden/>
              </w:rPr>
              <w:fldChar w:fldCharType="separate"/>
            </w:r>
            <w:r>
              <w:rPr>
                <w:noProof/>
                <w:webHidden/>
              </w:rPr>
              <w:t>19</w:t>
            </w:r>
            <w:r>
              <w:rPr>
                <w:noProof/>
                <w:webHidden/>
              </w:rPr>
              <w:fldChar w:fldCharType="end"/>
            </w:r>
          </w:hyperlink>
        </w:p>
        <w:p w14:paraId="6EFECFE6" w14:textId="018AFCDE" w:rsidR="001D72D1" w:rsidRDefault="001D72D1">
          <w:pPr>
            <w:pStyle w:val="TOC2"/>
            <w:tabs>
              <w:tab w:val="left" w:pos="960"/>
              <w:tab w:val="right" w:leader="dot" w:pos="9016"/>
            </w:tabs>
            <w:rPr>
              <w:noProof/>
              <w:kern w:val="2"/>
              <w:sz w:val="24"/>
              <w:szCs w:val="24"/>
              <w14:ligatures w14:val="standardContextual"/>
            </w:rPr>
          </w:pPr>
          <w:hyperlink w:anchor="_Toc198303863" w:history="1">
            <w:r w:rsidRPr="00A93B28">
              <w:rPr>
                <w:rStyle w:val="Hyperlink"/>
                <w:noProof/>
                <w:lang w:val="en-US" w:eastAsia="en-US"/>
              </w:rPr>
              <w:t>3.1</w:t>
            </w:r>
            <w:r>
              <w:rPr>
                <w:noProof/>
                <w:kern w:val="2"/>
                <w:sz w:val="24"/>
                <w:szCs w:val="24"/>
                <w14:ligatures w14:val="standardContextual"/>
              </w:rPr>
              <w:tab/>
            </w:r>
            <w:r w:rsidRPr="00A93B28">
              <w:rPr>
                <w:rStyle w:val="Hyperlink"/>
                <w:noProof/>
                <w:lang w:val="en-US" w:eastAsia="en-US"/>
              </w:rPr>
              <w:t>Introduction</w:t>
            </w:r>
            <w:r>
              <w:rPr>
                <w:noProof/>
                <w:webHidden/>
              </w:rPr>
              <w:tab/>
            </w:r>
            <w:r>
              <w:rPr>
                <w:noProof/>
                <w:webHidden/>
              </w:rPr>
              <w:fldChar w:fldCharType="begin"/>
            </w:r>
            <w:r>
              <w:rPr>
                <w:noProof/>
                <w:webHidden/>
              </w:rPr>
              <w:instrText xml:space="preserve"> PAGEREF _Toc198303863 \h </w:instrText>
            </w:r>
            <w:r>
              <w:rPr>
                <w:noProof/>
                <w:webHidden/>
              </w:rPr>
            </w:r>
            <w:r>
              <w:rPr>
                <w:noProof/>
                <w:webHidden/>
              </w:rPr>
              <w:fldChar w:fldCharType="separate"/>
            </w:r>
            <w:r>
              <w:rPr>
                <w:noProof/>
                <w:webHidden/>
              </w:rPr>
              <w:t>19</w:t>
            </w:r>
            <w:r>
              <w:rPr>
                <w:noProof/>
                <w:webHidden/>
              </w:rPr>
              <w:fldChar w:fldCharType="end"/>
            </w:r>
          </w:hyperlink>
        </w:p>
        <w:p w14:paraId="407A96AD" w14:textId="3EEF3440" w:rsidR="001D72D1" w:rsidRDefault="001D72D1">
          <w:pPr>
            <w:pStyle w:val="TOC2"/>
            <w:tabs>
              <w:tab w:val="left" w:pos="960"/>
              <w:tab w:val="right" w:leader="dot" w:pos="9016"/>
            </w:tabs>
            <w:rPr>
              <w:noProof/>
              <w:kern w:val="2"/>
              <w:sz w:val="24"/>
              <w:szCs w:val="24"/>
              <w14:ligatures w14:val="standardContextual"/>
            </w:rPr>
          </w:pPr>
          <w:hyperlink w:anchor="_Toc198303864" w:history="1">
            <w:r w:rsidRPr="00A93B28">
              <w:rPr>
                <w:rStyle w:val="Hyperlink"/>
                <w:noProof/>
                <w:lang w:val="en-US" w:eastAsia="en-US"/>
              </w:rPr>
              <w:t>3.2</w:t>
            </w:r>
            <w:r>
              <w:rPr>
                <w:noProof/>
                <w:kern w:val="2"/>
                <w:sz w:val="24"/>
                <w:szCs w:val="24"/>
                <w14:ligatures w14:val="standardContextual"/>
              </w:rPr>
              <w:tab/>
            </w:r>
            <w:r w:rsidRPr="00A93B28">
              <w:rPr>
                <w:rStyle w:val="Hyperlink"/>
                <w:noProof/>
                <w:lang w:val="en-US" w:eastAsia="en-US"/>
              </w:rPr>
              <w:t>Session1: Diagnostic and design process management</w:t>
            </w:r>
            <w:r>
              <w:rPr>
                <w:noProof/>
                <w:webHidden/>
              </w:rPr>
              <w:tab/>
            </w:r>
            <w:r>
              <w:rPr>
                <w:noProof/>
                <w:webHidden/>
              </w:rPr>
              <w:fldChar w:fldCharType="begin"/>
            </w:r>
            <w:r>
              <w:rPr>
                <w:noProof/>
                <w:webHidden/>
              </w:rPr>
              <w:instrText xml:space="preserve"> PAGEREF _Toc198303864 \h </w:instrText>
            </w:r>
            <w:r>
              <w:rPr>
                <w:noProof/>
                <w:webHidden/>
              </w:rPr>
            </w:r>
            <w:r>
              <w:rPr>
                <w:noProof/>
                <w:webHidden/>
              </w:rPr>
              <w:fldChar w:fldCharType="separate"/>
            </w:r>
            <w:r>
              <w:rPr>
                <w:noProof/>
                <w:webHidden/>
              </w:rPr>
              <w:t>20</w:t>
            </w:r>
            <w:r>
              <w:rPr>
                <w:noProof/>
                <w:webHidden/>
              </w:rPr>
              <w:fldChar w:fldCharType="end"/>
            </w:r>
          </w:hyperlink>
        </w:p>
        <w:p w14:paraId="39F348E2" w14:textId="644F69A6" w:rsidR="001D72D1" w:rsidRDefault="001D72D1">
          <w:pPr>
            <w:pStyle w:val="TOC2"/>
            <w:tabs>
              <w:tab w:val="left" w:pos="960"/>
              <w:tab w:val="right" w:leader="dot" w:pos="9016"/>
            </w:tabs>
            <w:rPr>
              <w:noProof/>
              <w:kern w:val="2"/>
              <w:sz w:val="24"/>
              <w:szCs w:val="24"/>
              <w14:ligatures w14:val="standardContextual"/>
            </w:rPr>
          </w:pPr>
          <w:hyperlink w:anchor="_Toc198303865" w:history="1">
            <w:r w:rsidRPr="00A93B28">
              <w:rPr>
                <w:rStyle w:val="Hyperlink"/>
                <w:noProof/>
                <w:lang w:val="en-US" w:eastAsia="en-US"/>
              </w:rPr>
              <w:t>3.3</w:t>
            </w:r>
            <w:r>
              <w:rPr>
                <w:noProof/>
                <w:kern w:val="2"/>
                <w:sz w:val="24"/>
                <w:szCs w:val="24"/>
                <w14:ligatures w14:val="standardContextual"/>
              </w:rPr>
              <w:tab/>
            </w:r>
            <w:r w:rsidRPr="00A93B28">
              <w:rPr>
                <w:rStyle w:val="Hyperlink"/>
                <w:noProof/>
                <w:lang w:val="en-US" w:eastAsia="en-US"/>
              </w:rPr>
              <w:t>Session 2: Setting up partnership governance mechanisms</w:t>
            </w:r>
            <w:r>
              <w:rPr>
                <w:noProof/>
                <w:webHidden/>
              </w:rPr>
              <w:tab/>
            </w:r>
            <w:r>
              <w:rPr>
                <w:noProof/>
                <w:webHidden/>
              </w:rPr>
              <w:fldChar w:fldCharType="begin"/>
            </w:r>
            <w:r>
              <w:rPr>
                <w:noProof/>
                <w:webHidden/>
              </w:rPr>
              <w:instrText xml:space="preserve"> PAGEREF _Toc198303865 \h </w:instrText>
            </w:r>
            <w:r>
              <w:rPr>
                <w:noProof/>
                <w:webHidden/>
              </w:rPr>
            </w:r>
            <w:r>
              <w:rPr>
                <w:noProof/>
                <w:webHidden/>
              </w:rPr>
              <w:fldChar w:fldCharType="separate"/>
            </w:r>
            <w:r>
              <w:rPr>
                <w:noProof/>
                <w:webHidden/>
              </w:rPr>
              <w:t>21</w:t>
            </w:r>
            <w:r>
              <w:rPr>
                <w:noProof/>
                <w:webHidden/>
              </w:rPr>
              <w:fldChar w:fldCharType="end"/>
            </w:r>
          </w:hyperlink>
        </w:p>
        <w:p w14:paraId="453FDE5E" w14:textId="1951795E" w:rsidR="001D72D1" w:rsidRDefault="001D72D1">
          <w:pPr>
            <w:pStyle w:val="TOC2"/>
            <w:tabs>
              <w:tab w:val="left" w:pos="960"/>
              <w:tab w:val="right" w:leader="dot" w:pos="9016"/>
            </w:tabs>
            <w:rPr>
              <w:noProof/>
              <w:kern w:val="2"/>
              <w:sz w:val="24"/>
              <w:szCs w:val="24"/>
              <w14:ligatures w14:val="standardContextual"/>
            </w:rPr>
          </w:pPr>
          <w:hyperlink w:anchor="_Toc198303866" w:history="1">
            <w:r w:rsidRPr="00A93B28">
              <w:rPr>
                <w:rStyle w:val="Hyperlink"/>
                <w:noProof/>
                <w:lang w:val="en-US" w:eastAsia="en-US"/>
              </w:rPr>
              <w:t>3.4</w:t>
            </w:r>
            <w:r>
              <w:rPr>
                <w:noProof/>
                <w:kern w:val="2"/>
                <w:sz w:val="24"/>
                <w:szCs w:val="24"/>
                <w14:ligatures w14:val="standardContextual"/>
              </w:rPr>
              <w:tab/>
            </w:r>
            <w:r w:rsidRPr="00A93B28">
              <w:rPr>
                <w:rStyle w:val="Hyperlink"/>
                <w:noProof/>
                <w:lang w:val="en-US" w:eastAsia="en-US"/>
              </w:rPr>
              <w:t>Session 3: Reflect and adapt process management</w:t>
            </w:r>
            <w:r>
              <w:rPr>
                <w:noProof/>
                <w:webHidden/>
              </w:rPr>
              <w:tab/>
            </w:r>
            <w:r>
              <w:rPr>
                <w:noProof/>
                <w:webHidden/>
              </w:rPr>
              <w:fldChar w:fldCharType="begin"/>
            </w:r>
            <w:r>
              <w:rPr>
                <w:noProof/>
                <w:webHidden/>
              </w:rPr>
              <w:instrText xml:space="preserve"> PAGEREF _Toc198303866 \h </w:instrText>
            </w:r>
            <w:r>
              <w:rPr>
                <w:noProof/>
                <w:webHidden/>
              </w:rPr>
            </w:r>
            <w:r>
              <w:rPr>
                <w:noProof/>
                <w:webHidden/>
              </w:rPr>
              <w:fldChar w:fldCharType="separate"/>
            </w:r>
            <w:r>
              <w:rPr>
                <w:noProof/>
                <w:webHidden/>
              </w:rPr>
              <w:t>22</w:t>
            </w:r>
            <w:r>
              <w:rPr>
                <w:noProof/>
                <w:webHidden/>
              </w:rPr>
              <w:fldChar w:fldCharType="end"/>
            </w:r>
          </w:hyperlink>
        </w:p>
        <w:p w14:paraId="3E4294F0" w14:textId="1B882093" w:rsidR="001D72D1" w:rsidRDefault="001D72D1">
          <w:pPr>
            <w:pStyle w:val="TOC2"/>
            <w:tabs>
              <w:tab w:val="left" w:pos="960"/>
              <w:tab w:val="right" w:leader="dot" w:pos="9016"/>
            </w:tabs>
            <w:rPr>
              <w:noProof/>
              <w:kern w:val="2"/>
              <w:sz w:val="24"/>
              <w:szCs w:val="24"/>
              <w14:ligatures w14:val="standardContextual"/>
            </w:rPr>
          </w:pPr>
          <w:hyperlink w:anchor="_Toc198303867" w:history="1">
            <w:r w:rsidRPr="00A93B28">
              <w:rPr>
                <w:rStyle w:val="Hyperlink"/>
                <w:noProof/>
                <w:lang w:val="en-US" w:eastAsia="en-US"/>
              </w:rPr>
              <w:t>3.5</w:t>
            </w:r>
            <w:r>
              <w:rPr>
                <w:noProof/>
                <w:kern w:val="2"/>
                <w:sz w:val="24"/>
                <w:szCs w:val="24"/>
                <w14:ligatures w14:val="standardContextual"/>
              </w:rPr>
              <w:tab/>
            </w:r>
            <w:r w:rsidRPr="00A93B28">
              <w:rPr>
                <w:rStyle w:val="Hyperlink"/>
                <w:noProof/>
                <w:lang w:val="en-US" w:eastAsia="en-US"/>
              </w:rPr>
              <w:t>Session 4: Working with Business Support Service (BSS) providers in partnership co-creation</w:t>
            </w:r>
            <w:r>
              <w:rPr>
                <w:noProof/>
                <w:webHidden/>
              </w:rPr>
              <w:tab/>
            </w:r>
            <w:r>
              <w:rPr>
                <w:noProof/>
                <w:webHidden/>
              </w:rPr>
              <w:fldChar w:fldCharType="begin"/>
            </w:r>
            <w:r>
              <w:rPr>
                <w:noProof/>
                <w:webHidden/>
              </w:rPr>
              <w:instrText xml:space="preserve"> PAGEREF _Toc198303867 \h </w:instrText>
            </w:r>
            <w:r>
              <w:rPr>
                <w:noProof/>
                <w:webHidden/>
              </w:rPr>
            </w:r>
            <w:r>
              <w:rPr>
                <w:noProof/>
                <w:webHidden/>
              </w:rPr>
              <w:fldChar w:fldCharType="separate"/>
            </w:r>
            <w:r>
              <w:rPr>
                <w:noProof/>
                <w:webHidden/>
              </w:rPr>
              <w:t>23</w:t>
            </w:r>
            <w:r>
              <w:rPr>
                <w:noProof/>
                <w:webHidden/>
              </w:rPr>
              <w:fldChar w:fldCharType="end"/>
            </w:r>
          </w:hyperlink>
        </w:p>
        <w:p w14:paraId="1B589E65" w14:textId="68E33FCF" w:rsidR="001D72D1" w:rsidRDefault="001D72D1">
          <w:pPr>
            <w:pStyle w:val="TOC2"/>
            <w:tabs>
              <w:tab w:val="left" w:pos="960"/>
              <w:tab w:val="right" w:leader="dot" w:pos="9016"/>
            </w:tabs>
            <w:rPr>
              <w:noProof/>
              <w:kern w:val="2"/>
              <w:sz w:val="24"/>
              <w:szCs w:val="24"/>
              <w14:ligatures w14:val="standardContextual"/>
            </w:rPr>
          </w:pPr>
          <w:hyperlink w:anchor="_Toc198303868" w:history="1">
            <w:r w:rsidRPr="00A93B28">
              <w:rPr>
                <w:rStyle w:val="Hyperlink"/>
                <w:noProof/>
                <w:lang w:val="en-US" w:eastAsia="en-US"/>
              </w:rPr>
              <w:t>3.6</w:t>
            </w:r>
            <w:r>
              <w:rPr>
                <w:noProof/>
                <w:kern w:val="2"/>
                <w:sz w:val="24"/>
                <w:szCs w:val="24"/>
                <w14:ligatures w14:val="standardContextual"/>
              </w:rPr>
              <w:tab/>
            </w:r>
            <w:r w:rsidRPr="00A93B28">
              <w:rPr>
                <w:rStyle w:val="Hyperlink"/>
                <w:noProof/>
                <w:lang w:val="en-US" w:eastAsia="en-US"/>
              </w:rPr>
              <w:t>Facilitation tools</w:t>
            </w:r>
            <w:r>
              <w:rPr>
                <w:noProof/>
                <w:webHidden/>
              </w:rPr>
              <w:tab/>
            </w:r>
            <w:r>
              <w:rPr>
                <w:noProof/>
                <w:webHidden/>
              </w:rPr>
              <w:fldChar w:fldCharType="begin"/>
            </w:r>
            <w:r>
              <w:rPr>
                <w:noProof/>
                <w:webHidden/>
              </w:rPr>
              <w:instrText xml:space="preserve"> PAGEREF _Toc198303868 \h </w:instrText>
            </w:r>
            <w:r>
              <w:rPr>
                <w:noProof/>
                <w:webHidden/>
              </w:rPr>
            </w:r>
            <w:r>
              <w:rPr>
                <w:noProof/>
                <w:webHidden/>
              </w:rPr>
              <w:fldChar w:fldCharType="separate"/>
            </w:r>
            <w:r>
              <w:rPr>
                <w:noProof/>
                <w:webHidden/>
              </w:rPr>
              <w:t>24</w:t>
            </w:r>
            <w:r>
              <w:rPr>
                <w:noProof/>
                <w:webHidden/>
              </w:rPr>
              <w:fldChar w:fldCharType="end"/>
            </w:r>
          </w:hyperlink>
        </w:p>
        <w:p w14:paraId="31C14F0D" w14:textId="0638C405" w:rsidR="001D72D1" w:rsidRDefault="001D72D1">
          <w:pPr>
            <w:pStyle w:val="TOC3"/>
            <w:tabs>
              <w:tab w:val="left" w:pos="1200"/>
              <w:tab w:val="right" w:leader="dot" w:pos="9016"/>
            </w:tabs>
            <w:rPr>
              <w:noProof/>
              <w:kern w:val="2"/>
              <w:sz w:val="24"/>
              <w:szCs w:val="24"/>
              <w14:ligatures w14:val="standardContextual"/>
            </w:rPr>
          </w:pPr>
          <w:hyperlink w:anchor="_Toc198303869" w:history="1">
            <w:r w:rsidRPr="00A93B28">
              <w:rPr>
                <w:rStyle w:val="Hyperlink"/>
                <w:rFonts w:eastAsia="Times New Roman"/>
                <w:noProof/>
              </w:rPr>
              <w:t>3.6.1</w:t>
            </w:r>
            <w:r>
              <w:rPr>
                <w:noProof/>
                <w:kern w:val="2"/>
                <w:sz w:val="24"/>
                <w:szCs w:val="24"/>
                <w14:ligatures w14:val="standardContextual"/>
              </w:rPr>
              <w:tab/>
            </w:r>
            <w:r w:rsidRPr="00A93B28">
              <w:rPr>
                <w:rStyle w:val="Hyperlink"/>
                <w:rFonts w:eastAsia="Times New Roman"/>
                <w:noProof/>
              </w:rPr>
              <w:t>Diagnostic and Design Workshop Process Facilitation Guide: Methods and Tools</w:t>
            </w:r>
            <w:r>
              <w:rPr>
                <w:noProof/>
                <w:webHidden/>
              </w:rPr>
              <w:tab/>
            </w:r>
            <w:r>
              <w:rPr>
                <w:noProof/>
                <w:webHidden/>
              </w:rPr>
              <w:fldChar w:fldCharType="begin"/>
            </w:r>
            <w:r>
              <w:rPr>
                <w:noProof/>
                <w:webHidden/>
              </w:rPr>
              <w:instrText xml:space="preserve"> PAGEREF _Toc198303869 \h </w:instrText>
            </w:r>
            <w:r>
              <w:rPr>
                <w:noProof/>
                <w:webHidden/>
              </w:rPr>
            </w:r>
            <w:r>
              <w:rPr>
                <w:noProof/>
                <w:webHidden/>
              </w:rPr>
              <w:fldChar w:fldCharType="separate"/>
            </w:r>
            <w:r>
              <w:rPr>
                <w:noProof/>
                <w:webHidden/>
              </w:rPr>
              <w:t>24</w:t>
            </w:r>
            <w:r>
              <w:rPr>
                <w:noProof/>
                <w:webHidden/>
              </w:rPr>
              <w:fldChar w:fldCharType="end"/>
            </w:r>
          </w:hyperlink>
        </w:p>
        <w:p w14:paraId="60026EB4" w14:textId="6639011E" w:rsidR="001D72D1" w:rsidRDefault="001D72D1">
          <w:pPr>
            <w:pStyle w:val="TOC3"/>
            <w:tabs>
              <w:tab w:val="left" w:pos="1200"/>
              <w:tab w:val="right" w:leader="dot" w:pos="9016"/>
            </w:tabs>
            <w:rPr>
              <w:noProof/>
              <w:kern w:val="2"/>
              <w:sz w:val="24"/>
              <w:szCs w:val="24"/>
              <w14:ligatures w14:val="standardContextual"/>
            </w:rPr>
          </w:pPr>
          <w:hyperlink w:anchor="_Toc198303870" w:history="1">
            <w:r w:rsidRPr="00A93B28">
              <w:rPr>
                <w:rStyle w:val="Hyperlink"/>
                <w:rFonts w:eastAsia="Times New Roman"/>
                <w:noProof/>
              </w:rPr>
              <w:t>3.6.2</w:t>
            </w:r>
            <w:r>
              <w:rPr>
                <w:noProof/>
                <w:kern w:val="2"/>
                <w:sz w:val="24"/>
                <w:szCs w:val="24"/>
                <w14:ligatures w14:val="standardContextual"/>
              </w:rPr>
              <w:tab/>
            </w:r>
            <w:r w:rsidRPr="00A93B28">
              <w:rPr>
                <w:rStyle w:val="Hyperlink"/>
                <w:rFonts w:eastAsia="Times New Roman"/>
                <w:noProof/>
              </w:rPr>
              <w:t>Reflect and Adapt Workshop Process Facilitation Guide: Methods and Tools</w:t>
            </w:r>
            <w:r>
              <w:rPr>
                <w:noProof/>
                <w:webHidden/>
              </w:rPr>
              <w:tab/>
            </w:r>
            <w:r>
              <w:rPr>
                <w:noProof/>
                <w:webHidden/>
              </w:rPr>
              <w:fldChar w:fldCharType="begin"/>
            </w:r>
            <w:r>
              <w:rPr>
                <w:noProof/>
                <w:webHidden/>
              </w:rPr>
              <w:instrText xml:space="preserve"> PAGEREF _Toc198303870 \h </w:instrText>
            </w:r>
            <w:r>
              <w:rPr>
                <w:noProof/>
                <w:webHidden/>
              </w:rPr>
            </w:r>
            <w:r>
              <w:rPr>
                <w:noProof/>
                <w:webHidden/>
              </w:rPr>
              <w:fldChar w:fldCharType="separate"/>
            </w:r>
            <w:r>
              <w:rPr>
                <w:noProof/>
                <w:webHidden/>
              </w:rPr>
              <w:t>28</w:t>
            </w:r>
            <w:r>
              <w:rPr>
                <w:noProof/>
                <w:webHidden/>
              </w:rPr>
              <w:fldChar w:fldCharType="end"/>
            </w:r>
          </w:hyperlink>
        </w:p>
        <w:p w14:paraId="585DC615" w14:textId="64AD1B05" w:rsidR="001D72D1" w:rsidRDefault="001D72D1">
          <w:pPr>
            <w:pStyle w:val="TOC3"/>
            <w:tabs>
              <w:tab w:val="left" w:pos="1200"/>
              <w:tab w:val="right" w:leader="dot" w:pos="9016"/>
            </w:tabs>
            <w:rPr>
              <w:noProof/>
              <w:kern w:val="2"/>
              <w:sz w:val="24"/>
              <w:szCs w:val="24"/>
              <w14:ligatures w14:val="standardContextual"/>
            </w:rPr>
          </w:pPr>
          <w:hyperlink w:anchor="_Toc198303871" w:history="1">
            <w:r w:rsidRPr="00A93B28">
              <w:rPr>
                <w:rStyle w:val="Hyperlink"/>
                <w:noProof/>
              </w:rPr>
              <w:t>3.6.3</w:t>
            </w:r>
            <w:r>
              <w:rPr>
                <w:noProof/>
                <w:kern w:val="2"/>
                <w:sz w:val="24"/>
                <w:szCs w:val="24"/>
                <w14:ligatures w14:val="standardContextual"/>
              </w:rPr>
              <w:tab/>
            </w:r>
            <w:r w:rsidRPr="00A93B28">
              <w:rPr>
                <w:rStyle w:val="Hyperlink"/>
                <w:noProof/>
              </w:rPr>
              <w:t>Training evaluation form</w:t>
            </w:r>
            <w:r>
              <w:rPr>
                <w:noProof/>
                <w:webHidden/>
              </w:rPr>
              <w:tab/>
            </w:r>
            <w:r>
              <w:rPr>
                <w:noProof/>
                <w:webHidden/>
              </w:rPr>
              <w:fldChar w:fldCharType="begin"/>
            </w:r>
            <w:r>
              <w:rPr>
                <w:noProof/>
                <w:webHidden/>
              </w:rPr>
              <w:instrText xml:space="preserve"> PAGEREF _Toc198303871 \h </w:instrText>
            </w:r>
            <w:r>
              <w:rPr>
                <w:noProof/>
                <w:webHidden/>
              </w:rPr>
            </w:r>
            <w:r>
              <w:rPr>
                <w:noProof/>
                <w:webHidden/>
              </w:rPr>
              <w:fldChar w:fldCharType="separate"/>
            </w:r>
            <w:r>
              <w:rPr>
                <w:noProof/>
                <w:webHidden/>
              </w:rPr>
              <w:t>34</w:t>
            </w:r>
            <w:r>
              <w:rPr>
                <w:noProof/>
                <w:webHidden/>
              </w:rPr>
              <w:fldChar w:fldCharType="end"/>
            </w:r>
          </w:hyperlink>
        </w:p>
        <w:p w14:paraId="2084F38A" w14:textId="752A467F" w:rsidR="001D72D1" w:rsidRDefault="001D72D1">
          <w:pPr>
            <w:pStyle w:val="TOC1"/>
            <w:rPr>
              <w:noProof/>
              <w:kern w:val="2"/>
              <w:sz w:val="24"/>
              <w:szCs w:val="24"/>
              <w14:ligatures w14:val="standardContextual"/>
            </w:rPr>
          </w:pPr>
          <w:hyperlink w:anchor="_Toc198303872" w:history="1">
            <w:r w:rsidRPr="00A93B28">
              <w:rPr>
                <w:rStyle w:val="Hyperlink"/>
                <w:rFonts w:ascii="MarkPro-Bold" w:hAnsi="MarkPro-Bold" w:cs="Calibri"/>
                <w:noProof/>
              </w:rPr>
              <w:t>4.</w:t>
            </w:r>
            <w:r>
              <w:rPr>
                <w:noProof/>
                <w:kern w:val="2"/>
                <w:sz w:val="24"/>
                <w:szCs w:val="24"/>
                <w14:ligatures w14:val="standardContextual"/>
              </w:rPr>
              <w:tab/>
            </w:r>
            <w:r w:rsidRPr="00A93B28">
              <w:rPr>
                <w:rStyle w:val="Hyperlink"/>
                <w:rFonts w:ascii="MarkPro-Bold" w:hAnsi="MarkPro-Bold" w:cs="Calibri"/>
                <w:noProof/>
                <w:lang w:val="en-US" w:eastAsia="en-US"/>
              </w:rPr>
              <w:t xml:space="preserve">Module 3: </w:t>
            </w:r>
            <w:r w:rsidRPr="00A93B28">
              <w:rPr>
                <w:rStyle w:val="Hyperlink"/>
                <w:rFonts w:ascii="MarkPro-Bold" w:hAnsi="MarkPro-Bold" w:cs="Calibri"/>
                <w:noProof/>
              </w:rPr>
              <w:t>Facilitating and Sustaining Partnerships</w:t>
            </w:r>
            <w:r>
              <w:rPr>
                <w:noProof/>
                <w:webHidden/>
              </w:rPr>
              <w:tab/>
            </w:r>
            <w:r>
              <w:rPr>
                <w:noProof/>
                <w:webHidden/>
              </w:rPr>
              <w:fldChar w:fldCharType="begin"/>
            </w:r>
            <w:r>
              <w:rPr>
                <w:noProof/>
                <w:webHidden/>
              </w:rPr>
              <w:instrText xml:space="preserve"> PAGEREF _Toc198303872 \h </w:instrText>
            </w:r>
            <w:r>
              <w:rPr>
                <w:noProof/>
                <w:webHidden/>
              </w:rPr>
            </w:r>
            <w:r>
              <w:rPr>
                <w:noProof/>
                <w:webHidden/>
              </w:rPr>
              <w:fldChar w:fldCharType="separate"/>
            </w:r>
            <w:r>
              <w:rPr>
                <w:noProof/>
                <w:webHidden/>
              </w:rPr>
              <w:t>36</w:t>
            </w:r>
            <w:r>
              <w:rPr>
                <w:noProof/>
                <w:webHidden/>
              </w:rPr>
              <w:fldChar w:fldCharType="end"/>
            </w:r>
          </w:hyperlink>
        </w:p>
        <w:p w14:paraId="277FBBCB" w14:textId="6629C55F" w:rsidR="001D72D1" w:rsidRDefault="001D72D1">
          <w:pPr>
            <w:pStyle w:val="TOC2"/>
            <w:tabs>
              <w:tab w:val="left" w:pos="960"/>
              <w:tab w:val="right" w:leader="dot" w:pos="9016"/>
            </w:tabs>
            <w:rPr>
              <w:noProof/>
              <w:kern w:val="2"/>
              <w:sz w:val="24"/>
              <w:szCs w:val="24"/>
              <w14:ligatures w14:val="standardContextual"/>
            </w:rPr>
          </w:pPr>
          <w:hyperlink w:anchor="_Toc198303873" w:history="1">
            <w:r w:rsidRPr="00A93B28">
              <w:rPr>
                <w:rStyle w:val="Hyperlink"/>
                <w:noProof/>
              </w:rPr>
              <w:t>4.1</w:t>
            </w:r>
            <w:r>
              <w:rPr>
                <w:noProof/>
                <w:kern w:val="2"/>
                <w:sz w:val="24"/>
                <w:szCs w:val="24"/>
                <w14:ligatures w14:val="standardContextual"/>
              </w:rPr>
              <w:tab/>
            </w:r>
            <w:r w:rsidRPr="00A93B28">
              <w:rPr>
                <w:rStyle w:val="Hyperlink"/>
                <w:noProof/>
              </w:rPr>
              <w:t>Introduction</w:t>
            </w:r>
            <w:r>
              <w:rPr>
                <w:noProof/>
                <w:webHidden/>
              </w:rPr>
              <w:tab/>
            </w:r>
            <w:r>
              <w:rPr>
                <w:noProof/>
                <w:webHidden/>
              </w:rPr>
              <w:fldChar w:fldCharType="begin"/>
            </w:r>
            <w:r>
              <w:rPr>
                <w:noProof/>
                <w:webHidden/>
              </w:rPr>
              <w:instrText xml:space="preserve"> PAGEREF _Toc198303873 \h </w:instrText>
            </w:r>
            <w:r>
              <w:rPr>
                <w:noProof/>
                <w:webHidden/>
              </w:rPr>
            </w:r>
            <w:r>
              <w:rPr>
                <w:noProof/>
                <w:webHidden/>
              </w:rPr>
              <w:fldChar w:fldCharType="separate"/>
            </w:r>
            <w:r>
              <w:rPr>
                <w:noProof/>
                <w:webHidden/>
              </w:rPr>
              <w:t>36</w:t>
            </w:r>
            <w:r>
              <w:rPr>
                <w:noProof/>
                <w:webHidden/>
              </w:rPr>
              <w:fldChar w:fldCharType="end"/>
            </w:r>
          </w:hyperlink>
        </w:p>
        <w:p w14:paraId="6A54193C" w14:textId="2DE58FAA" w:rsidR="001D72D1" w:rsidRDefault="001D72D1">
          <w:pPr>
            <w:pStyle w:val="TOC2"/>
            <w:tabs>
              <w:tab w:val="left" w:pos="960"/>
              <w:tab w:val="right" w:leader="dot" w:pos="9016"/>
            </w:tabs>
            <w:rPr>
              <w:noProof/>
              <w:kern w:val="2"/>
              <w:sz w:val="24"/>
              <w:szCs w:val="24"/>
              <w14:ligatures w14:val="standardContextual"/>
            </w:rPr>
          </w:pPr>
          <w:hyperlink w:anchor="_Toc198303874" w:history="1">
            <w:r w:rsidRPr="00A93B28">
              <w:rPr>
                <w:rStyle w:val="Hyperlink"/>
                <w:rFonts w:cs="Calibri"/>
                <w:noProof/>
              </w:rPr>
              <w:t>4.2</w:t>
            </w:r>
            <w:r>
              <w:rPr>
                <w:noProof/>
                <w:kern w:val="2"/>
                <w:sz w:val="24"/>
                <w:szCs w:val="24"/>
                <w14:ligatures w14:val="standardContextual"/>
              </w:rPr>
              <w:tab/>
            </w:r>
            <w:r w:rsidRPr="00A93B28">
              <w:rPr>
                <w:rStyle w:val="Hyperlink"/>
                <w:rFonts w:cs="Calibri"/>
                <w:noProof/>
              </w:rPr>
              <w:t>Session 1: Facilitating an Ongoing Partnership</w:t>
            </w:r>
            <w:r>
              <w:rPr>
                <w:noProof/>
                <w:webHidden/>
              </w:rPr>
              <w:tab/>
            </w:r>
            <w:r>
              <w:rPr>
                <w:noProof/>
                <w:webHidden/>
              </w:rPr>
              <w:fldChar w:fldCharType="begin"/>
            </w:r>
            <w:r>
              <w:rPr>
                <w:noProof/>
                <w:webHidden/>
              </w:rPr>
              <w:instrText xml:space="preserve"> PAGEREF _Toc198303874 \h </w:instrText>
            </w:r>
            <w:r>
              <w:rPr>
                <w:noProof/>
                <w:webHidden/>
              </w:rPr>
            </w:r>
            <w:r>
              <w:rPr>
                <w:noProof/>
                <w:webHidden/>
              </w:rPr>
              <w:fldChar w:fldCharType="separate"/>
            </w:r>
            <w:r>
              <w:rPr>
                <w:noProof/>
                <w:webHidden/>
              </w:rPr>
              <w:t>38</w:t>
            </w:r>
            <w:r>
              <w:rPr>
                <w:noProof/>
                <w:webHidden/>
              </w:rPr>
              <w:fldChar w:fldCharType="end"/>
            </w:r>
          </w:hyperlink>
        </w:p>
        <w:p w14:paraId="3758FF5E" w14:textId="51B1D24C" w:rsidR="001D72D1" w:rsidRDefault="001D72D1">
          <w:pPr>
            <w:pStyle w:val="TOC3"/>
            <w:tabs>
              <w:tab w:val="left" w:pos="1200"/>
              <w:tab w:val="right" w:leader="dot" w:pos="9016"/>
            </w:tabs>
            <w:rPr>
              <w:noProof/>
              <w:kern w:val="2"/>
              <w:sz w:val="24"/>
              <w:szCs w:val="24"/>
              <w14:ligatures w14:val="standardContextual"/>
            </w:rPr>
          </w:pPr>
          <w:hyperlink w:anchor="_Toc198303875" w:history="1">
            <w:r w:rsidRPr="00A93B28">
              <w:rPr>
                <w:rStyle w:val="Hyperlink"/>
                <w:rFonts w:cs="Calibri"/>
                <w:noProof/>
              </w:rPr>
              <w:t>4.2.1</w:t>
            </w:r>
            <w:r>
              <w:rPr>
                <w:noProof/>
                <w:kern w:val="2"/>
                <w:sz w:val="24"/>
                <w:szCs w:val="24"/>
                <w14:ligatures w14:val="standardContextual"/>
              </w:rPr>
              <w:tab/>
            </w:r>
            <w:r w:rsidRPr="00A93B28">
              <w:rPr>
                <w:rStyle w:val="Hyperlink"/>
                <w:rFonts w:cs="Calibri"/>
                <w:noProof/>
              </w:rPr>
              <w:t>Action Plan Development in a Partnership</w:t>
            </w:r>
            <w:r>
              <w:rPr>
                <w:noProof/>
                <w:webHidden/>
              </w:rPr>
              <w:tab/>
            </w:r>
            <w:r>
              <w:rPr>
                <w:noProof/>
                <w:webHidden/>
              </w:rPr>
              <w:fldChar w:fldCharType="begin"/>
            </w:r>
            <w:r>
              <w:rPr>
                <w:noProof/>
                <w:webHidden/>
              </w:rPr>
              <w:instrText xml:space="preserve"> PAGEREF _Toc198303875 \h </w:instrText>
            </w:r>
            <w:r>
              <w:rPr>
                <w:noProof/>
                <w:webHidden/>
              </w:rPr>
            </w:r>
            <w:r>
              <w:rPr>
                <w:noProof/>
                <w:webHidden/>
              </w:rPr>
              <w:fldChar w:fldCharType="separate"/>
            </w:r>
            <w:r>
              <w:rPr>
                <w:noProof/>
                <w:webHidden/>
              </w:rPr>
              <w:t>38</w:t>
            </w:r>
            <w:r>
              <w:rPr>
                <w:noProof/>
                <w:webHidden/>
              </w:rPr>
              <w:fldChar w:fldCharType="end"/>
            </w:r>
          </w:hyperlink>
        </w:p>
        <w:p w14:paraId="6C499A8E" w14:textId="665A3700" w:rsidR="001D72D1" w:rsidRDefault="001D72D1">
          <w:pPr>
            <w:pStyle w:val="TOC3"/>
            <w:tabs>
              <w:tab w:val="left" w:pos="1200"/>
              <w:tab w:val="right" w:leader="dot" w:pos="9016"/>
            </w:tabs>
            <w:rPr>
              <w:noProof/>
              <w:kern w:val="2"/>
              <w:sz w:val="24"/>
              <w:szCs w:val="24"/>
              <w14:ligatures w14:val="standardContextual"/>
            </w:rPr>
          </w:pPr>
          <w:hyperlink w:anchor="_Toc198303876" w:history="1">
            <w:r w:rsidRPr="00A93B28">
              <w:rPr>
                <w:rStyle w:val="Hyperlink"/>
                <w:rFonts w:cs="Calibri"/>
                <w:noProof/>
              </w:rPr>
              <w:t>4.2.2</w:t>
            </w:r>
            <w:r>
              <w:rPr>
                <w:noProof/>
                <w:kern w:val="2"/>
                <w:sz w:val="24"/>
                <w:szCs w:val="24"/>
                <w14:ligatures w14:val="standardContextual"/>
              </w:rPr>
              <w:tab/>
            </w:r>
            <w:r w:rsidRPr="00A93B28">
              <w:rPr>
                <w:rStyle w:val="Hyperlink"/>
                <w:rFonts w:cs="Calibri"/>
                <w:noProof/>
              </w:rPr>
              <w:t>Managing Relationships in a Partnership</w:t>
            </w:r>
            <w:r>
              <w:rPr>
                <w:noProof/>
                <w:webHidden/>
              </w:rPr>
              <w:tab/>
            </w:r>
            <w:r>
              <w:rPr>
                <w:noProof/>
                <w:webHidden/>
              </w:rPr>
              <w:fldChar w:fldCharType="begin"/>
            </w:r>
            <w:r>
              <w:rPr>
                <w:noProof/>
                <w:webHidden/>
              </w:rPr>
              <w:instrText xml:space="preserve"> PAGEREF _Toc198303876 \h </w:instrText>
            </w:r>
            <w:r>
              <w:rPr>
                <w:noProof/>
                <w:webHidden/>
              </w:rPr>
            </w:r>
            <w:r>
              <w:rPr>
                <w:noProof/>
                <w:webHidden/>
              </w:rPr>
              <w:fldChar w:fldCharType="separate"/>
            </w:r>
            <w:r>
              <w:rPr>
                <w:noProof/>
                <w:webHidden/>
              </w:rPr>
              <w:t>39</w:t>
            </w:r>
            <w:r>
              <w:rPr>
                <w:noProof/>
                <w:webHidden/>
              </w:rPr>
              <w:fldChar w:fldCharType="end"/>
            </w:r>
          </w:hyperlink>
        </w:p>
        <w:p w14:paraId="5EBB1885" w14:textId="465C90CB" w:rsidR="001D72D1" w:rsidRDefault="001D72D1">
          <w:pPr>
            <w:pStyle w:val="TOC3"/>
            <w:tabs>
              <w:tab w:val="left" w:pos="1200"/>
              <w:tab w:val="right" w:leader="dot" w:pos="9016"/>
            </w:tabs>
            <w:rPr>
              <w:noProof/>
              <w:kern w:val="2"/>
              <w:sz w:val="24"/>
              <w:szCs w:val="24"/>
              <w14:ligatures w14:val="standardContextual"/>
            </w:rPr>
          </w:pPr>
          <w:hyperlink w:anchor="_Toc198303877" w:history="1">
            <w:r w:rsidRPr="00A93B28">
              <w:rPr>
                <w:rStyle w:val="Hyperlink"/>
                <w:rFonts w:cs="Calibri"/>
                <w:noProof/>
              </w:rPr>
              <w:t>4.2.3</w:t>
            </w:r>
            <w:r>
              <w:rPr>
                <w:noProof/>
                <w:kern w:val="2"/>
                <w:sz w:val="24"/>
                <w:szCs w:val="24"/>
                <w14:ligatures w14:val="standardContextual"/>
              </w:rPr>
              <w:tab/>
            </w:r>
            <w:r w:rsidRPr="00A93B28">
              <w:rPr>
                <w:rStyle w:val="Hyperlink"/>
                <w:rFonts w:cs="Calibri"/>
                <w:noProof/>
              </w:rPr>
              <w:t>Vertical Coordination and the role of Contracts</w:t>
            </w:r>
            <w:r>
              <w:rPr>
                <w:noProof/>
                <w:webHidden/>
              </w:rPr>
              <w:tab/>
            </w:r>
            <w:r>
              <w:rPr>
                <w:noProof/>
                <w:webHidden/>
              </w:rPr>
              <w:fldChar w:fldCharType="begin"/>
            </w:r>
            <w:r>
              <w:rPr>
                <w:noProof/>
                <w:webHidden/>
              </w:rPr>
              <w:instrText xml:space="preserve"> PAGEREF _Toc198303877 \h </w:instrText>
            </w:r>
            <w:r>
              <w:rPr>
                <w:noProof/>
                <w:webHidden/>
              </w:rPr>
            </w:r>
            <w:r>
              <w:rPr>
                <w:noProof/>
                <w:webHidden/>
              </w:rPr>
              <w:fldChar w:fldCharType="separate"/>
            </w:r>
            <w:r>
              <w:rPr>
                <w:noProof/>
                <w:webHidden/>
              </w:rPr>
              <w:t>39</w:t>
            </w:r>
            <w:r>
              <w:rPr>
                <w:noProof/>
                <w:webHidden/>
              </w:rPr>
              <w:fldChar w:fldCharType="end"/>
            </w:r>
          </w:hyperlink>
        </w:p>
        <w:p w14:paraId="4AA8858D" w14:textId="3CD35D12" w:rsidR="001D72D1" w:rsidRDefault="001D72D1">
          <w:pPr>
            <w:pStyle w:val="TOC2"/>
            <w:tabs>
              <w:tab w:val="left" w:pos="960"/>
              <w:tab w:val="right" w:leader="dot" w:pos="9016"/>
            </w:tabs>
            <w:rPr>
              <w:noProof/>
              <w:kern w:val="2"/>
              <w:sz w:val="24"/>
              <w:szCs w:val="24"/>
              <w14:ligatures w14:val="standardContextual"/>
            </w:rPr>
          </w:pPr>
          <w:hyperlink w:anchor="_Toc198303878" w:history="1">
            <w:r w:rsidRPr="00A93B28">
              <w:rPr>
                <w:rStyle w:val="Hyperlink"/>
                <w:rFonts w:ascii="MarkPro-Bold" w:hAnsi="MarkPro-Bold"/>
                <w:noProof/>
              </w:rPr>
              <w:t>4.3</w:t>
            </w:r>
            <w:r>
              <w:rPr>
                <w:noProof/>
                <w:kern w:val="2"/>
                <w:sz w:val="24"/>
                <w:szCs w:val="24"/>
                <w14:ligatures w14:val="standardContextual"/>
              </w:rPr>
              <w:tab/>
            </w:r>
            <w:r w:rsidRPr="00A93B28">
              <w:rPr>
                <w:rStyle w:val="Hyperlink"/>
                <w:rFonts w:ascii="MarkPro-Bold" w:hAnsi="MarkPro-Bold"/>
                <w:noProof/>
              </w:rPr>
              <w:t>Session 2: Assessing Partnership Maturity and Phasing Out</w:t>
            </w:r>
            <w:r>
              <w:rPr>
                <w:noProof/>
                <w:webHidden/>
              </w:rPr>
              <w:tab/>
            </w:r>
            <w:r>
              <w:rPr>
                <w:noProof/>
                <w:webHidden/>
              </w:rPr>
              <w:fldChar w:fldCharType="begin"/>
            </w:r>
            <w:r>
              <w:rPr>
                <w:noProof/>
                <w:webHidden/>
              </w:rPr>
              <w:instrText xml:space="preserve"> PAGEREF _Toc198303878 \h </w:instrText>
            </w:r>
            <w:r>
              <w:rPr>
                <w:noProof/>
                <w:webHidden/>
              </w:rPr>
            </w:r>
            <w:r>
              <w:rPr>
                <w:noProof/>
                <w:webHidden/>
              </w:rPr>
              <w:fldChar w:fldCharType="separate"/>
            </w:r>
            <w:r>
              <w:rPr>
                <w:noProof/>
                <w:webHidden/>
              </w:rPr>
              <w:t>39</w:t>
            </w:r>
            <w:r>
              <w:rPr>
                <w:noProof/>
                <w:webHidden/>
              </w:rPr>
              <w:fldChar w:fldCharType="end"/>
            </w:r>
          </w:hyperlink>
        </w:p>
        <w:p w14:paraId="3E1846E4" w14:textId="64523316" w:rsidR="001D72D1" w:rsidRDefault="001D72D1">
          <w:pPr>
            <w:pStyle w:val="TOC3"/>
            <w:tabs>
              <w:tab w:val="left" w:pos="1200"/>
              <w:tab w:val="right" w:leader="dot" w:pos="9016"/>
            </w:tabs>
            <w:rPr>
              <w:noProof/>
              <w:kern w:val="2"/>
              <w:sz w:val="24"/>
              <w:szCs w:val="24"/>
              <w14:ligatures w14:val="standardContextual"/>
            </w:rPr>
          </w:pPr>
          <w:hyperlink w:anchor="_Toc198303879" w:history="1">
            <w:r w:rsidRPr="00A93B28">
              <w:rPr>
                <w:rStyle w:val="Hyperlink"/>
                <w:rFonts w:cs="Calibri"/>
                <w:noProof/>
              </w:rPr>
              <w:t>4.3.1</w:t>
            </w:r>
            <w:r>
              <w:rPr>
                <w:noProof/>
                <w:kern w:val="2"/>
                <w:sz w:val="24"/>
                <w:szCs w:val="24"/>
                <w14:ligatures w14:val="standardContextual"/>
              </w:rPr>
              <w:tab/>
            </w:r>
            <w:r w:rsidRPr="00A93B28">
              <w:rPr>
                <w:rStyle w:val="Hyperlink"/>
                <w:rFonts w:cs="Calibri"/>
                <w:noProof/>
              </w:rPr>
              <w:t>Annual Partnership Quick Scan</w:t>
            </w:r>
            <w:r>
              <w:rPr>
                <w:noProof/>
                <w:webHidden/>
              </w:rPr>
              <w:tab/>
            </w:r>
            <w:r>
              <w:rPr>
                <w:noProof/>
                <w:webHidden/>
              </w:rPr>
              <w:fldChar w:fldCharType="begin"/>
            </w:r>
            <w:r>
              <w:rPr>
                <w:noProof/>
                <w:webHidden/>
              </w:rPr>
              <w:instrText xml:space="preserve"> PAGEREF _Toc198303879 \h </w:instrText>
            </w:r>
            <w:r>
              <w:rPr>
                <w:noProof/>
                <w:webHidden/>
              </w:rPr>
            </w:r>
            <w:r>
              <w:rPr>
                <w:noProof/>
                <w:webHidden/>
              </w:rPr>
              <w:fldChar w:fldCharType="separate"/>
            </w:r>
            <w:r>
              <w:rPr>
                <w:noProof/>
                <w:webHidden/>
              </w:rPr>
              <w:t>40</w:t>
            </w:r>
            <w:r>
              <w:rPr>
                <w:noProof/>
                <w:webHidden/>
              </w:rPr>
              <w:fldChar w:fldCharType="end"/>
            </w:r>
          </w:hyperlink>
        </w:p>
        <w:p w14:paraId="44647C68" w14:textId="145F2648" w:rsidR="001D72D1" w:rsidRDefault="001D72D1">
          <w:pPr>
            <w:pStyle w:val="TOC3"/>
            <w:tabs>
              <w:tab w:val="left" w:pos="1200"/>
              <w:tab w:val="right" w:leader="dot" w:pos="9016"/>
            </w:tabs>
            <w:rPr>
              <w:noProof/>
              <w:kern w:val="2"/>
              <w:sz w:val="24"/>
              <w:szCs w:val="24"/>
              <w14:ligatures w14:val="standardContextual"/>
            </w:rPr>
          </w:pPr>
          <w:hyperlink w:anchor="_Toc198303880" w:history="1">
            <w:r w:rsidRPr="00A93B28">
              <w:rPr>
                <w:rStyle w:val="Hyperlink"/>
                <w:rFonts w:cs="Calibri"/>
                <w:noProof/>
              </w:rPr>
              <w:t>4.3.2</w:t>
            </w:r>
            <w:r>
              <w:rPr>
                <w:noProof/>
                <w:kern w:val="2"/>
                <w:sz w:val="24"/>
                <w:szCs w:val="24"/>
                <w14:ligatures w14:val="standardContextual"/>
              </w:rPr>
              <w:tab/>
            </w:r>
            <w:r w:rsidRPr="00A93B28">
              <w:rPr>
                <w:rStyle w:val="Hyperlink"/>
                <w:rFonts w:cs="Calibri"/>
                <w:noProof/>
              </w:rPr>
              <w:t>Reflect and Wrap-up process</w:t>
            </w:r>
            <w:r>
              <w:rPr>
                <w:noProof/>
                <w:webHidden/>
              </w:rPr>
              <w:tab/>
            </w:r>
            <w:r>
              <w:rPr>
                <w:noProof/>
                <w:webHidden/>
              </w:rPr>
              <w:fldChar w:fldCharType="begin"/>
            </w:r>
            <w:r>
              <w:rPr>
                <w:noProof/>
                <w:webHidden/>
              </w:rPr>
              <w:instrText xml:space="preserve"> PAGEREF _Toc198303880 \h </w:instrText>
            </w:r>
            <w:r>
              <w:rPr>
                <w:noProof/>
                <w:webHidden/>
              </w:rPr>
            </w:r>
            <w:r>
              <w:rPr>
                <w:noProof/>
                <w:webHidden/>
              </w:rPr>
              <w:fldChar w:fldCharType="separate"/>
            </w:r>
            <w:r>
              <w:rPr>
                <w:noProof/>
                <w:webHidden/>
              </w:rPr>
              <w:t>42</w:t>
            </w:r>
            <w:r>
              <w:rPr>
                <w:noProof/>
                <w:webHidden/>
              </w:rPr>
              <w:fldChar w:fldCharType="end"/>
            </w:r>
          </w:hyperlink>
        </w:p>
        <w:p w14:paraId="5E058AFB" w14:textId="67FA15CF" w:rsidR="001D72D1" w:rsidRDefault="001D72D1">
          <w:pPr>
            <w:pStyle w:val="TOC3"/>
            <w:tabs>
              <w:tab w:val="left" w:pos="1200"/>
              <w:tab w:val="right" w:leader="dot" w:pos="9016"/>
            </w:tabs>
            <w:rPr>
              <w:noProof/>
              <w:kern w:val="2"/>
              <w:sz w:val="24"/>
              <w:szCs w:val="24"/>
              <w14:ligatures w14:val="standardContextual"/>
            </w:rPr>
          </w:pPr>
          <w:hyperlink w:anchor="_Toc198303881" w:history="1">
            <w:r w:rsidRPr="00A93B28">
              <w:rPr>
                <w:rStyle w:val="Hyperlink"/>
                <w:rFonts w:cs="Calibri"/>
                <w:noProof/>
              </w:rPr>
              <w:t>4.3.3</w:t>
            </w:r>
            <w:r>
              <w:rPr>
                <w:noProof/>
                <w:kern w:val="2"/>
                <w:sz w:val="24"/>
                <w:szCs w:val="24"/>
                <w14:ligatures w14:val="standardContextual"/>
              </w:rPr>
              <w:tab/>
            </w:r>
            <w:r w:rsidRPr="00A93B28">
              <w:rPr>
                <w:rStyle w:val="Hyperlink"/>
                <w:rFonts w:cs="Calibri"/>
                <w:noProof/>
              </w:rPr>
              <w:t>Reflect and Consolidate process: towards partnership maturity and independence</w:t>
            </w:r>
            <w:r>
              <w:rPr>
                <w:noProof/>
                <w:webHidden/>
              </w:rPr>
              <w:tab/>
            </w:r>
            <w:r>
              <w:rPr>
                <w:noProof/>
                <w:webHidden/>
              </w:rPr>
              <w:fldChar w:fldCharType="begin"/>
            </w:r>
            <w:r>
              <w:rPr>
                <w:noProof/>
                <w:webHidden/>
              </w:rPr>
              <w:instrText xml:space="preserve"> PAGEREF _Toc198303881 \h </w:instrText>
            </w:r>
            <w:r>
              <w:rPr>
                <w:noProof/>
                <w:webHidden/>
              </w:rPr>
            </w:r>
            <w:r>
              <w:rPr>
                <w:noProof/>
                <w:webHidden/>
              </w:rPr>
              <w:fldChar w:fldCharType="separate"/>
            </w:r>
            <w:r>
              <w:rPr>
                <w:noProof/>
                <w:webHidden/>
              </w:rPr>
              <w:t>44</w:t>
            </w:r>
            <w:r>
              <w:rPr>
                <w:noProof/>
                <w:webHidden/>
              </w:rPr>
              <w:fldChar w:fldCharType="end"/>
            </w:r>
          </w:hyperlink>
        </w:p>
        <w:p w14:paraId="15B199ED" w14:textId="16EB5160" w:rsidR="001D72D1" w:rsidRDefault="001D72D1">
          <w:pPr>
            <w:pStyle w:val="TOC3"/>
            <w:tabs>
              <w:tab w:val="left" w:pos="1200"/>
              <w:tab w:val="right" w:leader="dot" w:pos="9016"/>
            </w:tabs>
            <w:rPr>
              <w:noProof/>
              <w:kern w:val="2"/>
              <w:sz w:val="24"/>
              <w:szCs w:val="24"/>
              <w14:ligatures w14:val="standardContextual"/>
            </w:rPr>
          </w:pPr>
          <w:hyperlink w:anchor="_Toc198303882" w:history="1">
            <w:r w:rsidRPr="00A93B28">
              <w:rPr>
                <w:rStyle w:val="Hyperlink"/>
                <w:rFonts w:ascii="Calibri" w:hAnsi="Calibri" w:cs="Calibri"/>
                <w:noProof/>
              </w:rPr>
              <w:t>4.3.4</w:t>
            </w:r>
            <w:r>
              <w:rPr>
                <w:noProof/>
                <w:kern w:val="2"/>
                <w:sz w:val="24"/>
                <w:szCs w:val="24"/>
                <w14:ligatures w14:val="standardContextual"/>
              </w:rPr>
              <w:tab/>
            </w:r>
            <w:r w:rsidRPr="00A93B28">
              <w:rPr>
                <w:rStyle w:val="Hyperlink"/>
                <w:rFonts w:ascii="Calibri" w:hAnsi="Calibri" w:cs="Calibri"/>
                <w:noProof/>
              </w:rPr>
              <w:t>Module 3 Training Evaluation Form</w:t>
            </w:r>
            <w:r>
              <w:rPr>
                <w:noProof/>
                <w:webHidden/>
              </w:rPr>
              <w:tab/>
            </w:r>
            <w:r>
              <w:rPr>
                <w:noProof/>
                <w:webHidden/>
              </w:rPr>
              <w:fldChar w:fldCharType="begin"/>
            </w:r>
            <w:r>
              <w:rPr>
                <w:noProof/>
                <w:webHidden/>
              </w:rPr>
              <w:instrText xml:space="preserve"> PAGEREF _Toc198303882 \h </w:instrText>
            </w:r>
            <w:r>
              <w:rPr>
                <w:noProof/>
                <w:webHidden/>
              </w:rPr>
            </w:r>
            <w:r>
              <w:rPr>
                <w:noProof/>
                <w:webHidden/>
              </w:rPr>
              <w:fldChar w:fldCharType="separate"/>
            </w:r>
            <w:r>
              <w:rPr>
                <w:noProof/>
                <w:webHidden/>
              </w:rPr>
              <w:t>52</w:t>
            </w:r>
            <w:r>
              <w:rPr>
                <w:noProof/>
                <w:webHidden/>
              </w:rPr>
              <w:fldChar w:fldCharType="end"/>
            </w:r>
          </w:hyperlink>
        </w:p>
        <w:p w14:paraId="596ACB4C" w14:textId="47123581" w:rsidR="001D72D1" w:rsidRDefault="001D72D1">
          <w:pPr>
            <w:pStyle w:val="TOC1"/>
            <w:rPr>
              <w:noProof/>
              <w:kern w:val="2"/>
              <w:sz w:val="24"/>
              <w:szCs w:val="24"/>
              <w14:ligatures w14:val="standardContextual"/>
            </w:rPr>
          </w:pPr>
          <w:hyperlink w:anchor="_Toc198303883" w:history="1">
            <w:r w:rsidRPr="00A93B28">
              <w:rPr>
                <w:rStyle w:val="Hyperlink"/>
                <w:rFonts w:ascii="MarkPro-Bold" w:hAnsi="MarkPro-Bold"/>
                <w:noProof/>
              </w:rPr>
              <w:t>5.</w:t>
            </w:r>
            <w:r>
              <w:rPr>
                <w:noProof/>
                <w:kern w:val="2"/>
                <w:sz w:val="24"/>
                <w:szCs w:val="24"/>
                <w14:ligatures w14:val="standardContextual"/>
              </w:rPr>
              <w:tab/>
            </w:r>
            <w:r w:rsidRPr="00A93B28">
              <w:rPr>
                <w:rStyle w:val="Hyperlink"/>
                <w:rFonts w:ascii="MarkPro-Bold" w:hAnsi="MarkPro-Bold"/>
                <w:noProof/>
              </w:rPr>
              <w:t>Post Training Phase</w:t>
            </w:r>
            <w:r>
              <w:rPr>
                <w:noProof/>
                <w:webHidden/>
              </w:rPr>
              <w:tab/>
            </w:r>
            <w:r>
              <w:rPr>
                <w:noProof/>
                <w:webHidden/>
              </w:rPr>
              <w:fldChar w:fldCharType="begin"/>
            </w:r>
            <w:r>
              <w:rPr>
                <w:noProof/>
                <w:webHidden/>
              </w:rPr>
              <w:instrText xml:space="preserve"> PAGEREF _Toc198303883 \h </w:instrText>
            </w:r>
            <w:r>
              <w:rPr>
                <w:noProof/>
                <w:webHidden/>
              </w:rPr>
            </w:r>
            <w:r>
              <w:rPr>
                <w:noProof/>
                <w:webHidden/>
              </w:rPr>
              <w:fldChar w:fldCharType="separate"/>
            </w:r>
            <w:r>
              <w:rPr>
                <w:noProof/>
                <w:webHidden/>
              </w:rPr>
              <w:t>53</w:t>
            </w:r>
            <w:r>
              <w:rPr>
                <w:noProof/>
                <w:webHidden/>
              </w:rPr>
              <w:fldChar w:fldCharType="end"/>
            </w:r>
          </w:hyperlink>
        </w:p>
        <w:p w14:paraId="6DF2D434" w14:textId="71061745" w:rsidR="00032C99" w:rsidRDefault="00032C99">
          <w:r>
            <w:rPr>
              <w:b/>
              <w:bCs/>
              <w:noProof/>
            </w:rPr>
            <w:fldChar w:fldCharType="end"/>
          </w:r>
        </w:p>
      </w:sdtContent>
    </w:sdt>
    <w:p w14:paraId="49E9C81F" w14:textId="61878D1C" w:rsidR="00261945" w:rsidRPr="00C733CF" w:rsidRDefault="00261945">
      <w:pPr>
        <w:spacing w:line="278" w:lineRule="auto"/>
        <w:rPr>
          <w:rFonts w:ascii="Calibri" w:hAnsi="Calibri" w:cs="Calibri"/>
          <w:b/>
          <w:bCs/>
          <w:color w:val="000000" w:themeColor="text1"/>
        </w:rPr>
      </w:pPr>
      <w:r w:rsidRPr="00C733CF">
        <w:rPr>
          <w:rFonts w:ascii="Calibri" w:hAnsi="Calibri" w:cs="Calibri"/>
          <w:b/>
          <w:bCs/>
          <w:color w:val="000000" w:themeColor="text1"/>
        </w:rPr>
        <w:br w:type="page"/>
      </w:r>
    </w:p>
    <w:p w14:paraId="18AAB2C7" w14:textId="61B2D91E" w:rsidR="00137BDB" w:rsidRDefault="00137BDB" w:rsidP="00137BDB">
      <w:pPr>
        <w:spacing w:line="278" w:lineRule="auto"/>
        <w:rPr>
          <w:rFonts w:ascii="MarkPro-Bold" w:hAnsi="MarkPro-Bold" w:cs="Calibri"/>
          <w:b/>
          <w:bCs/>
          <w:color w:val="000000" w:themeColor="text1"/>
        </w:rPr>
      </w:pPr>
      <w:r w:rsidRPr="00CA657B">
        <w:rPr>
          <w:rFonts w:ascii="MarkPro-Bold" w:hAnsi="MarkPro-Bold" w:cs="Calibri"/>
          <w:b/>
          <w:bCs/>
          <w:color w:val="000000" w:themeColor="text1"/>
        </w:rPr>
        <w:lastRenderedPageBreak/>
        <w:t xml:space="preserve">ABREVIATIONS </w:t>
      </w:r>
    </w:p>
    <w:p w14:paraId="7D1E55F2" w14:textId="77777777" w:rsidR="00404272" w:rsidRPr="00CA657B" w:rsidRDefault="00404272" w:rsidP="00137BDB">
      <w:pPr>
        <w:spacing w:line="278" w:lineRule="auto"/>
        <w:rPr>
          <w:rFonts w:ascii="MarkPro-Bold" w:hAnsi="MarkPro-Bold" w:cs="Calibri"/>
          <w:b/>
          <w:bCs/>
          <w:color w:val="000000" w:themeColor="text1"/>
        </w:rPr>
      </w:pPr>
    </w:p>
    <w:tbl>
      <w:tblPr>
        <w:tblW w:w="9214" w:type="dxa"/>
        <w:tblInd w:w="-142" w:type="dxa"/>
        <w:tblCellMar>
          <w:left w:w="0" w:type="dxa"/>
          <w:right w:w="0" w:type="dxa"/>
        </w:tblCellMar>
        <w:tblLook w:val="04A0" w:firstRow="1" w:lastRow="0" w:firstColumn="1" w:lastColumn="0" w:noHBand="0" w:noVBand="1"/>
      </w:tblPr>
      <w:tblGrid>
        <w:gridCol w:w="2405"/>
        <w:gridCol w:w="6809"/>
      </w:tblGrid>
      <w:tr w:rsidR="00137BDB" w:rsidRPr="00137BDB" w14:paraId="3E0FA1C3" w14:textId="77777777" w:rsidTr="003135CF">
        <w:trPr>
          <w:divId w:val="652369269"/>
          <w:trHeight w:val="300"/>
        </w:trPr>
        <w:tc>
          <w:tcPr>
            <w:tcW w:w="2405" w:type="dxa"/>
            <w:hideMark/>
          </w:tcPr>
          <w:p w14:paraId="4E11E866" w14:textId="557A6299" w:rsidR="00137BDB" w:rsidRPr="00CA657B" w:rsidRDefault="007D3BBA"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rPr>
              <w:br w:type="page"/>
            </w:r>
            <w:r w:rsidR="00137BDB" w:rsidRPr="00CA657B">
              <w:rPr>
                <w:rFonts w:ascii="Calibri" w:hAnsi="Calibri" w:cs="Calibri"/>
                <w:b/>
                <w:bCs/>
                <w:color w:val="000000" w:themeColor="text1"/>
              </w:rPr>
              <w:t>2SCALE</w:t>
            </w:r>
          </w:p>
        </w:tc>
        <w:tc>
          <w:tcPr>
            <w:tcW w:w="6809" w:type="dxa"/>
            <w:hideMark/>
          </w:tcPr>
          <w:p w14:paraId="200D6CB2" w14:textId="77777777" w:rsidR="00137BDB" w:rsidRPr="00404272" w:rsidRDefault="00137BDB"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rPr>
              <w:t>Toward Sustainable Clusters in Agribusiness through Learning in Entrepreneurship</w:t>
            </w:r>
            <w:r w:rsidRPr="00404272">
              <w:rPr>
                <w:rFonts w:ascii="Calibri" w:hAnsi="Calibri" w:cs="Calibri"/>
                <w:color w:val="000000" w:themeColor="text1"/>
                <w:lang w:val="en-US"/>
              </w:rPr>
              <w:t> </w:t>
            </w:r>
          </w:p>
        </w:tc>
      </w:tr>
      <w:tr w:rsidR="00137BDB" w:rsidRPr="00137BDB" w14:paraId="177EE783" w14:textId="77777777" w:rsidTr="003135CF">
        <w:trPr>
          <w:divId w:val="652369269"/>
          <w:trHeight w:val="300"/>
        </w:trPr>
        <w:tc>
          <w:tcPr>
            <w:tcW w:w="2405" w:type="dxa"/>
            <w:hideMark/>
          </w:tcPr>
          <w:p w14:paraId="78BD790C"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ABC </w:t>
            </w:r>
          </w:p>
        </w:tc>
        <w:tc>
          <w:tcPr>
            <w:tcW w:w="6809" w:type="dxa"/>
            <w:hideMark/>
          </w:tcPr>
          <w:p w14:paraId="17D9BEF1" w14:textId="77777777" w:rsidR="00137BDB" w:rsidRPr="00404272" w:rsidRDefault="00137BDB"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Agribusiness cluster </w:t>
            </w:r>
          </w:p>
        </w:tc>
      </w:tr>
      <w:tr w:rsidR="00137BDB" w:rsidRPr="00137BDB" w14:paraId="47FED36C" w14:textId="77777777" w:rsidTr="003135CF">
        <w:trPr>
          <w:divId w:val="652369269"/>
          <w:trHeight w:val="300"/>
        </w:trPr>
        <w:tc>
          <w:tcPr>
            <w:tcW w:w="2405" w:type="dxa"/>
            <w:hideMark/>
          </w:tcPr>
          <w:p w14:paraId="7A845CC3"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BoP  </w:t>
            </w:r>
          </w:p>
        </w:tc>
        <w:tc>
          <w:tcPr>
            <w:tcW w:w="6809" w:type="dxa"/>
            <w:hideMark/>
          </w:tcPr>
          <w:p w14:paraId="42E78C51" w14:textId="5537ED57" w:rsidR="00137BDB" w:rsidRPr="00404272" w:rsidRDefault="00137BDB"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 xml:space="preserve">Base of the </w:t>
            </w:r>
            <w:proofErr w:type="spellStart"/>
            <w:r w:rsidRPr="00404272">
              <w:rPr>
                <w:rFonts w:ascii="Calibri" w:hAnsi="Calibri" w:cs="Calibri"/>
                <w:color w:val="000000" w:themeColor="text1"/>
                <w:lang w:val="fr-FR"/>
              </w:rPr>
              <w:t>pyramid</w:t>
            </w:r>
            <w:proofErr w:type="spellEnd"/>
            <w:r w:rsidRPr="00404272">
              <w:rPr>
                <w:rFonts w:ascii="Calibri" w:hAnsi="Calibri" w:cs="Calibri"/>
                <w:color w:val="000000" w:themeColor="text1"/>
                <w:lang w:val="fr-FR"/>
              </w:rPr>
              <w:t> </w:t>
            </w:r>
          </w:p>
        </w:tc>
      </w:tr>
      <w:tr w:rsidR="00137BDB" w:rsidRPr="00137BDB" w14:paraId="19B02A1D" w14:textId="77777777" w:rsidTr="003135CF">
        <w:trPr>
          <w:divId w:val="652369269"/>
          <w:trHeight w:val="300"/>
        </w:trPr>
        <w:tc>
          <w:tcPr>
            <w:tcW w:w="2405" w:type="dxa"/>
            <w:hideMark/>
          </w:tcPr>
          <w:p w14:paraId="1601A177" w14:textId="77777777" w:rsidR="00137BDB" w:rsidRPr="00CA657B" w:rsidRDefault="00137BDB" w:rsidP="00137BDB">
            <w:pPr>
              <w:spacing w:after="0" w:line="240" w:lineRule="auto"/>
              <w:divId w:val="675766499"/>
              <w:rPr>
                <w:rFonts w:ascii="Calibri" w:hAnsi="Calibri" w:cs="Calibri"/>
                <w:b/>
                <w:bCs/>
                <w:color w:val="000000" w:themeColor="text1"/>
                <w:lang w:val="fr-FR"/>
              </w:rPr>
            </w:pPr>
            <w:proofErr w:type="spellStart"/>
            <w:r w:rsidRPr="00CA657B">
              <w:rPr>
                <w:rFonts w:ascii="Calibri" w:hAnsi="Calibri" w:cs="Calibri"/>
                <w:b/>
                <w:bCs/>
                <w:color w:val="000000" w:themeColor="text1"/>
                <w:lang w:val="fr-FR"/>
              </w:rPr>
              <w:t>BoPInc</w:t>
            </w:r>
            <w:proofErr w:type="spellEnd"/>
            <w:r w:rsidRPr="00CA657B">
              <w:rPr>
                <w:rFonts w:ascii="Calibri" w:hAnsi="Calibri" w:cs="Calibri"/>
                <w:b/>
                <w:bCs/>
                <w:color w:val="000000" w:themeColor="text1"/>
                <w:lang w:val="fr-FR"/>
              </w:rPr>
              <w:t> </w:t>
            </w:r>
          </w:p>
        </w:tc>
        <w:tc>
          <w:tcPr>
            <w:tcW w:w="6809" w:type="dxa"/>
            <w:hideMark/>
          </w:tcPr>
          <w:p w14:paraId="579C13CB" w14:textId="77777777" w:rsidR="00137BDB" w:rsidRPr="00404272" w:rsidRDefault="00137BDB"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rPr>
              <w:t>Base of the pyramid innovation centre</w:t>
            </w:r>
            <w:r w:rsidRPr="00404272">
              <w:rPr>
                <w:rFonts w:ascii="Calibri" w:hAnsi="Calibri" w:cs="Calibri"/>
                <w:color w:val="000000" w:themeColor="text1"/>
                <w:lang w:val="en-US"/>
              </w:rPr>
              <w:t> </w:t>
            </w:r>
          </w:p>
        </w:tc>
      </w:tr>
      <w:tr w:rsidR="00137BDB" w:rsidRPr="00137BDB" w14:paraId="543EF3D6" w14:textId="77777777" w:rsidTr="003135CF">
        <w:trPr>
          <w:divId w:val="652369269"/>
          <w:trHeight w:val="300"/>
        </w:trPr>
        <w:tc>
          <w:tcPr>
            <w:tcW w:w="2405" w:type="dxa"/>
            <w:hideMark/>
          </w:tcPr>
          <w:p w14:paraId="164C6C6F"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BMC </w:t>
            </w:r>
          </w:p>
        </w:tc>
        <w:tc>
          <w:tcPr>
            <w:tcW w:w="6809" w:type="dxa"/>
            <w:hideMark/>
          </w:tcPr>
          <w:p w14:paraId="0CE8A642" w14:textId="510A2665" w:rsidR="00137BDB" w:rsidRPr="00404272" w:rsidRDefault="00137BDB"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 xml:space="preserve">Business model </w:t>
            </w:r>
            <w:proofErr w:type="spellStart"/>
            <w:r w:rsidRPr="00404272">
              <w:rPr>
                <w:rFonts w:ascii="Calibri" w:hAnsi="Calibri" w:cs="Calibri"/>
                <w:color w:val="000000" w:themeColor="text1"/>
                <w:lang w:val="fr-FR"/>
              </w:rPr>
              <w:t>canvas</w:t>
            </w:r>
            <w:proofErr w:type="spellEnd"/>
            <w:r w:rsidRPr="00404272">
              <w:rPr>
                <w:rFonts w:ascii="Calibri" w:hAnsi="Calibri" w:cs="Calibri"/>
                <w:color w:val="000000" w:themeColor="text1"/>
                <w:lang w:val="fr-FR"/>
              </w:rPr>
              <w:t> </w:t>
            </w:r>
          </w:p>
        </w:tc>
      </w:tr>
      <w:tr w:rsidR="004D1599" w:rsidRPr="00137BDB" w14:paraId="59E4B292" w14:textId="77777777" w:rsidTr="003135CF">
        <w:trPr>
          <w:divId w:val="652369269"/>
          <w:trHeight w:val="300"/>
        </w:trPr>
        <w:tc>
          <w:tcPr>
            <w:tcW w:w="2405" w:type="dxa"/>
          </w:tcPr>
          <w:p w14:paraId="7F670DBA" w14:textId="4075047C" w:rsidR="004D1599" w:rsidRPr="00CA657B" w:rsidRDefault="00F11747" w:rsidP="00137BDB">
            <w:pPr>
              <w:spacing w:after="0" w:line="240" w:lineRule="auto"/>
              <w:rPr>
                <w:rFonts w:ascii="Calibri" w:hAnsi="Calibri" w:cs="Calibri"/>
                <w:b/>
                <w:bCs/>
                <w:color w:val="000000" w:themeColor="text1"/>
                <w:lang w:val="fr-FR"/>
              </w:rPr>
            </w:pPr>
            <w:r w:rsidRPr="00CA657B">
              <w:rPr>
                <w:rFonts w:ascii="Calibri" w:hAnsi="Calibri" w:cs="Calibri"/>
                <w:b/>
                <w:bCs/>
                <w:color w:val="000000" w:themeColor="text1"/>
                <w:lang w:val="fr-FR"/>
              </w:rPr>
              <w:t>BSS</w:t>
            </w:r>
          </w:p>
        </w:tc>
        <w:tc>
          <w:tcPr>
            <w:tcW w:w="6809" w:type="dxa"/>
          </w:tcPr>
          <w:p w14:paraId="2F869A92" w14:textId="2E7093D6" w:rsidR="004D1599" w:rsidRPr="00404272" w:rsidRDefault="00824853" w:rsidP="00137BDB">
            <w:pPr>
              <w:spacing w:after="0" w:line="240" w:lineRule="auto"/>
              <w:rPr>
                <w:rFonts w:ascii="Calibri" w:hAnsi="Calibri" w:cs="Calibri"/>
                <w:color w:val="000000" w:themeColor="text1"/>
                <w:lang w:val="fr-FR"/>
              </w:rPr>
            </w:pPr>
            <w:r w:rsidRPr="00404272">
              <w:rPr>
                <w:rFonts w:ascii="Calibri" w:hAnsi="Calibri" w:cs="Calibri"/>
                <w:color w:val="000000" w:themeColor="text1"/>
                <w:lang w:val="fr-FR"/>
              </w:rPr>
              <w:t xml:space="preserve">Business support service </w:t>
            </w:r>
          </w:p>
        </w:tc>
      </w:tr>
      <w:tr w:rsidR="00137BDB" w:rsidRPr="00137BDB" w14:paraId="6EC01F7D" w14:textId="77777777" w:rsidTr="003135CF">
        <w:trPr>
          <w:divId w:val="652369269"/>
          <w:trHeight w:val="300"/>
        </w:trPr>
        <w:tc>
          <w:tcPr>
            <w:tcW w:w="2405" w:type="dxa"/>
            <w:hideMark/>
          </w:tcPr>
          <w:p w14:paraId="7539CE60"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CSA </w:t>
            </w:r>
          </w:p>
        </w:tc>
        <w:tc>
          <w:tcPr>
            <w:tcW w:w="6809" w:type="dxa"/>
            <w:hideMark/>
          </w:tcPr>
          <w:p w14:paraId="45AF3CE6" w14:textId="77777777" w:rsidR="00137BDB" w:rsidRPr="00404272" w:rsidRDefault="00137BDB" w:rsidP="00137BDB">
            <w:pPr>
              <w:spacing w:after="0" w:line="240" w:lineRule="auto"/>
              <w:divId w:val="675766499"/>
              <w:rPr>
                <w:rFonts w:ascii="Calibri" w:hAnsi="Calibri" w:cs="Calibri"/>
                <w:color w:val="000000" w:themeColor="text1"/>
                <w:lang w:val="fr-FR"/>
              </w:rPr>
            </w:pPr>
            <w:proofErr w:type="spellStart"/>
            <w:r w:rsidRPr="00404272">
              <w:rPr>
                <w:rFonts w:ascii="Calibri" w:hAnsi="Calibri" w:cs="Calibri"/>
                <w:color w:val="000000" w:themeColor="text1"/>
                <w:lang w:val="fr-FR"/>
              </w:rPr>
              <w:t>Climate</w:t>
            </w:r>
            <w:proofErr w:type="spellEnd"/>
            <w:r w:rsidRPr="00404272">
              <w:rPr>
                <w:rFonts w:ascii="Calibri" w:hAnsi="Calibri" w:cs="Calibri"/>
                <w:color w:val="000000" w:themeColor="text1"/>
                <w:lang w:val="fr-FR"/>
              </w:rPr>
              <w:t>-smart agriculture </w:t>
            </w:r>
          </w:p>
        </w:tc>
      </w:tr>
      <w:tr w:rsidR="00137BDB" w:rsidRPr="00137BDB" w14:paraId="21A15E27" w14:textId="77777777" w:rsidTr="003135CF">
        <w:trPr>
          <w:divId w:val="652369269"/>
          <w:trHeight w:val="300"/>
        </w:trPr>
        <w:tc>
          <w:tcPr>
            <w:tcW w:w="2405" w:type="dxa"/>
            <w:hideMark/>
          </w:tcPr>
          <w:p w14:paraId="5EC83159"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D&amp;D </w:t>
            </w:r>
          </w:p>
        </w:tc>
        <w:tc>
          <w:tcPr>
            <w:tcW w:w="6809" w:type="dxa"/>
            <w:hideMark/>
          </w:tcPr>
          <w:p w14:paraId="411A1B98" w14:textId="77777777" w:rsidR="00137BDB" w:rsidRPr="00404272" w:rsidRDefault="00137BDB"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Diagnostic &amp; design </w:t>
            </w:r>
          </w:p>
        </w:tc>
      </w:tr>
      <w:tr w:rsidR="00137BDB" w:rsidRPr="00137BDB" w14:paraId="7FFFF93F" w14:textId="77777777" w:rsidTr="003135CF">
        <w:trPr>
          <w:divId w:val="652369269"/>
          <w:trHeight w:val="300"/>
        </w:trPr>
        <w:tc>
          <w:tcPr>
            <w:tcW w:w="2405" w:type="dxa"/>
            <w:hideMark/>
          </w:tcPr>
          <w:p w14:paraId="0BF45BDF" w14:textId="2A58C54D"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FI </w:t>
            </w:r>
          </w:p>
        </w:tc>
        <w:tc>
          <w:tcPr>
            <w:tcW w:w="6809" w:type="dxa"/>
            <w:hideMark/>
          </w:tcPr>
          <w:p w14:paraId="01BB0D75" w14:textId="57D96478" w:rsidR="00137BDB" w:rsidRPr="00404272" w:rsidRDefault="00137BDB"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rPr>
              <w:t>Financial inclusion</w:t>
            </w:r>
            <w:r w:rsidRPr="00404272">
              <w:rPr>
                <w:rFonts w:ascii="Calibri" w:hAnsi="Calibri" w:cs="Calibri"/>
                <w:color w:val="000000" w:themeColor="text1"/>
                <w:lang w:val="en-US"/>
              </w:rPr>
              <w:t> </w:t>
            </w:r>
          </w:p>
        </w:tc>
      </w:tr>
      <w:tr w:rsidR="00137BDB" w:rsidRPr="00137BDB" w14:paraId="0E061C33" w14:textId="77777777" w:rsidTr="003135CF">
        <w:trPr>
          <w:divId w:val="652369269"/>
          <w:trHeight w:val="300"/>
        </w:trPr>
        <w:tc>
          <w:tcPr>
            <w:tcW w:w="2405" w:type="dxa"/>
            <w:hideMark/>
          </w:tcPr>
          <w:p w14:paraId="0EDF3658"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IB </w:t>
            </w:r>
          </w:p>
        </w:tc>
        <w:tc>
          <w:tcPr>
            <w:tcW w:w="6809" w:type="dxa"/>
            <w:hideMark/>
          </w:tcPr>
          <w:p w14:paraId="24348604" w14:textId="77777777" w:rsidR="00137BDB" w:rsidRPr="00404272" w:rsidRDefault="00137BDB"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Inclusive business </w:t>
            </w:r>
          </w:p>
        </w:tc>
      </w:tr>
      <w:tr w:rsidR="00137BDB" w:rsidRPr="00137BDB" w14:paraId="7ADA2C46" w14:textId="77777777" w:rsidTr="003135CF">
        <w:trPr>
          <w:divId w:val="652369269"/>
          <w:trHeight w:val="300"/>
        </w:trPr>
        <w:tc>
          <w:tcPr>
            <w:tcW w:w="2405" w:type="dxa"/>
            <w:hideMark/>
          </w:tcPr>
          <w:p w14:paraId="1B7494B7" w14:textId="77777777" w:rsidR="00137BDB" w:rsidRPr="00CA657B" w:rsidRDefault="00137BDB" w:rsidP="00137BDB">
            <w:pPr>
              <w:spacing w:after="0" w:line="240" w:lineRule="auto"/>
              <w:divId w:val="675766499"/>
              <w:rPr>
                <w:rFonts w:ascii="Calibri" w:hAnsi="Calibri" w:cs="Calibri"/>
                <w:b/>
                <w:bCs/>
                <w:color w:val="000000" w:themeColor="text1"/>
                <w:lang w:val="fr-FR"/>
              </w:rPr>
            </w:pPr>
            <w:proofErr w:type="spellStart"/>
            <w:r w:rsidRPr="00CA657B">
              <w:rPr>
                <w:rFonts w:ascii="Calibri" w:hAnsi="Calibri" w:cs="Calibri"/>
                <w:b/>
                <w:bCs/>
                <w:color w:val="000000" w:themeColor="text1"/>
                <w:lang w:val="fr-FR"/>
              </w:rPr>
              <w:t>iCRA</w:t>
            </w:r>
            <w:proofErr w:type="spellEnd"/>
            <w:r w:rsidRPr="00CA657B">
              <w:rPr>
                <w:rFonts w:ascii="Calibri" w:hAnsi="Calibri" w:cs="Calibri"/>
                <w:b/>
                <w:bCs/>
                <w:color w:val="000000" w:themeColor="text1"/>
                <w:lang w:val="fr-FR"/>
              </w:rPr>
              <w:t> </w:t>
            </w:r>
          </w:p>
        </w:tc>
        <w:tc>
          <w:tcPr>
            <w:tcW w:w="6809" w:type="dxa"/>
            <w:hideMark/>
          </w:tcPr>
          <w:p w14:paraId="6279EF32" w14:textId="77777777" w:rsidR="00137BDB" w:rsidRPr="00404272" w:rsidRDefault="00137BDB"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rPr>
              <w:t>International centre for development-oriented research in agriculture</w:t>
            </w:r>
            <w:r w:rsidRPr="00404272">
              <w:rPr>
                <w:rFonts w:ascii="Calibri" w:hAnsi="Calibri" w:cs="Calibri"/>
                <w:color w:val="000000" w:themeColor="text1"/>
                <w:lang w:val="en-US"/>
              </w:rPr>
              <w:t> </w:t>
            </w:r>
          </w:p>
        </w:tc>
      </w:tr>
      <w:tr w:rsidR="00137BDB" w:rsidRPr="00137BDB" w14:paraId="63F00DEF" w14:textId="77777777" w:rsidTr="003135CF">
        <w:trPr>
          <w:divId w:val="652369269"/>
          <w:trHeight w:val="300"/>
        </w:trPr>
        <w:tc>
          <w:tcPr>
            <w:tcW w:w="2405" w:type="dxa"/>
            <w:hideMark/>
          </w:tcPr>
          <w:p w14:paraId="1EE174D7" w14:textId="77777777" w:rsidR="00137BDB" w:rsidRPr="00CA657B" w:rsidRDefault="00137BDB"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IFDC </w:t>
            </w:r>
          </w:p>
        </w:tc>
        <w:tc>
          <w:tcPr>
            <w:tcW w:w="6809" w:type="dxa"/>
            <w:hideMark/>
          </w:tcPr>
          <w:p w14:paraId="4A4C15E0" w14:textId="77777777" w:rsidR="00137BDB" w:rsidRPr="00404272" w:rsidRDefault="00137BDB"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 xml:space="preserve">International </w:t>
            </w:r>
            <w:proofErr w:type="spellStart"/>
            <w:r w:rsidRPr="00404272">
              <w:rPr>
                <w:rFonts w:ascii="Calibri" w:hAnsi="Calibri" w:cs="Calibri"/>
                <w:color w:val="000000" w:themeColor="text1"/>
                <w:lang w:val="fr-FR"/>
              </w:rPr>
              <w:t>Fertilizer</w:t>
            </w:r>
            <w:proofErr w:type="spellEnd"/>
            <w:r w:rsidRPr="00404272">
              <w:rPr>
                <w:rFonts w:ascii="Calibri" w:hAnsi="Calibri" w:cs="Calibri"/>
                <w:color w:val="000000" w:themeColor="text1"/>
                <w:lang w:val="fr-FR"/>
              </w:rPr>
              <w:t xml:space="preserve"> </w:t>
            </w:r>
            <w:proofErr w:type="spellStart"/>
            <w:r w:rsidRPr="00404272">
              <w:rPr>
                <w:rFonts w:ascii="Calibri" w:hAnsi="Calibri" w:cs="Calibri"/>
                <w:color w:val="000000" w:themeColor="text1"/>
                <w:lang w:val="fr-FR"/>
              </w:rPr>
              <w:t>Development</w:t>
            </w:r>
            <w:proofErr w:type="spellEnd"/>
            <w:r w:rsidRPr="00404272">
              <w:rPr>
                <w:rFonts w:ascii="Calibri" w:hAnsi="Calibri" w:cs="Calibri"/>
                <w:color w:val="000000" w:themeColor="text1"/>
                <w:lang w:val="fr-FR"/>
              </w:rPr>
              <w:t xml:space="preserve"> Centre </w:t>
            </w:r>
          </w:p>
        </w:tc>
      </w:tr>
      <w:tr w:rsidR="00137BDB" w:rsidRPr="00137BDB" w14:paraId="4498A557" w14:textId="77777777" w:rsidTr="003135CF">
        <w:trPr>
          <w:divId w:val="652369269"/>
          <w:trHeight w:val="300"/>
        </w:trPr>
        <w:tc>
          <w:tcPr>
            <w:tcW w:w="2405" w:type="dxa"/>
            <w:hideMark/>
          </w:tcPr>
          <w:p w14:paraId="0B5388AE" w14:textId="46A2AA54" w:rsidR="00137BDB" w:rsidRPr="00CA657B" w:rsidRDefault="00B411E9"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M&amp;E </w:t>
            </w:r>
          </w:p>
        </w:tc>
        <w:tc>
          <w:tcPr>
            <w:tcW w:w="6809" w:type="dxa"/>
            <w:hideMark/>
          </w:tcPr>
          <w:p w14:paraId="1EAF428C" w14:textId="1D8ABAB9" w:rsidR="00137BDB" w:rsidRPr="00404272" w:rsidRDefault="00B411E9"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 xml:space="preserve">Monitoring and </w:t>
            </w:r>
            <w:proofErr w:type="spellStart"/>
            <w:r w:rsidRPr="00404272">
              <w:rPr>
                <w:rFonts w:ascii="Calibri" w:hAnsi="Calibri" w:cs="Calibri"/>
                <w:color w:val="000000" w:themeColor="text1"/>
                <w:lang w:val="fr-FR"/>
              </w:rPr>
              <w:t>evaluation</w:t>
            </w:r>
            <w:proofErr w:type="spellEnd"/>
            <w:r w:rsidRPr="00404272">
              <w:rPr>
                <w:rFonts w:ascii="Calibri" w:hAnsi="Calibri" w:cs="Calibri"/>
                <w:color w:val="000000" w:themeColor="text1"/>
                <w:lang w:val="fr-FR"/>
              </w:rPr>
              <w:t> </w:t>
            </w:r>
          </w:p>
        </w:tc>
      </w:tr>
      <w:tr w:rsidR="00137BDB" w:rsidRPr="00137BDB" w14:paraId="28F15278" w14:textId="77777777" w:rsidTr="003135CF">
        <w:trPr>
          <w:divId w:val="652369269"/>
          <w:trHeight w:val="300"/>
        </w:trPr>
        <w:tc>
          <w:tcPr>
            <w:tcW w:w="2405" w:type="dxa"/>
            <w:hideMark/>
          </w:tcPr>
          <w:p w14:paraId="494EB026" w14:textId="32A39644" w:rsidR="00137BDB" w:rsidRPr="00CA657B" w:rsidRDefault="00B411E9"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NGO </w:t>
            </w:r>
          </w:p>
        </w:tc>
        <w:tc>
          <w:tcPr>
            <w:tcW w:w="6809" w:type="dxa"/>
            <w:hideMark/>
          </w:tcPr>
          <w:p w14:paraId="6AC8805D" w14:textId="618A2342" w:rsidR="00137BDB" w:rsidRPr="00404272" w:rsidRDefault="00B411E9"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rPr>
              <w:t>Non-governmental organization</w:t>
            </w:r>
            <w:r w:rsidRPr="00404272">
              <w:rPr>
                <w:rFonts w:ascii="Calibri" w:hAnsi="Calibri" w:cs="Calibri"/>
                <w:color w:val="000000" w:themeColor="text1"/>
                <w:lang w:val="en-US"/>
              </w:rPr>
              <w:t> </w:t>
            </w:r>
          </w:p>
        </w:tc>
      </w:tr>
      <w:tr w:rsidR="00137BDB" w:rsidRPr="00137BDB" w14:paraId="46BC0D8B" w14:textId="77777777" w:rsidTr="003135CF">
        <w:trPr>
          <w:divId w:val="652369269"/>
          <w:trHeight w:val="300"/>
        </w:trPr>
        <w:tc>
          <w:tcPr>
            <w:tcW w:w="2405" w:type="dxa"/>
            <w:hideMark/>
          </w:tcPr>
          <w:p w14:paraId="4CF5819C" w14:textId="65CF8164" w:rsidR="00137BDB" w:rsidRPr="00CA657B" w:rsidRDefault="00C04B62"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PPP</w:t>
            </w:r>
            <w:r w:rsidR="00B411E9" w:rsidRPr="00CA657B">
              <w:rPr>
                <w:rFonts w:ascii="Calibri" w:hAnsi="Calibri" w:cs="Calibri"/>
                <w:b/>
                <w:bCs/>
                <w:color w:val="000000" w:themeColor="text1"/>
                <w:lang w:val="fr-FR"/>
              </w:rPr>
              <w:t> </w:t>
            </w:r>
          </w:p>
        </w:tc>
        <w:tc>
          <w:tcPr>
            <w:tcW w:w="6809" w:type="dxa"/>
            <w:hideMark/>
          </w:tcPr>
          <w:p w14:paraId="017A2A79" w14:textId="78313DE0" w:rsidR="00137BDB" w:rsidRPr="00404272" w:rsidRDefault="00C04B62"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lang w:val="fr-FR"/>
              </w:rPr>
              <w:t>Public-</w:t>
            </w:r>
            <w:proofErr w:type="spellStart"/>
            <w:r w:rsidRPr="00404272">
              <w:rPr>
                <w:rFonts w:ascii="Calibri" w:hAnsi="Calibri" w:cs="Calibri"/>
                <w:color w:val="000000" w:themeColor="text1"/>
                <w:lang w:val="fr-FR"/>
              </w:rPr>
              <w:t>private</w:t>
            </w:r>
            <w:proofErr w:type="spellEnd"/>
            <w:r w:rsidRPr="00404272">
              <w:rPr>
                <w:rFonts w:ascii="Calibri" w:hAnsi="Calibri" w:cs="Calibri"/>
                <w:color w:val="000000" w:themeColor="text1"/>
                <w:lang w:val="fr-FR"/>
              </w:rPr>
              <w:t xml:space="preserve"> partnership </w:t>
            </w:r>
          </w:p>
        </w:tc>
      </w:tr>
      <w:tr w:rsidR="007347DD" w:rsidRPr="00137BDB" w14:paraId="052B0C88" w14:textId="77777777" w:rsidTr="003135CF">
        <w:trPr>
          <w:divId w:val="652369269"/>
          <w:trHeight w:val="300"/>
        </w:trPr>
        <w:tc>
          <w:tcPr>
            <w:tcW w:w="2405" w:type="dxa"/>
          </w:tcPr>
          <w:p w14:paraId="05CCB9C7" w14:textId="30DBD073" w:rsidR="007347DD" w:rsidRPr="00CA657B" w:rsidRDefault="007347DD" w:rsidP="00137BDB">
            <w:pPr>
              <w:spacing w:after="0" w:line="240" w:lineRule="auto"/>
              <w:rPr>
                <w:rFonts w:ascii="Calibri" w:hAnsi="Calibri" w:cs="Calibri"/>
                <w:b/>
                <w:bCs/>
                <w:color w:val="000000" w:themeColor="text1"/>
                <w:lang w:val="fr-FR"/>
              </w:rPr>
            </w:pPr>
            <w:r w:rsidRPr="00CA657B">
              <w:rPr>
                <w:rFonts w:ascii="Calibri" w:hAnsi="Calibri" w:cs="Calibri"/>
                <w:b/>
                <w:bCs/>
                <w:color w:val="000000" w:themeColor="text1"/>
                <w:lang w:val="fr-FR"/>
              </w:rPr>
              <w:t>PPT</w:t>
            </w:r>
          </w:p>
        </w:tc>
        <w:tc>
          <w:tcPr>
            <w:tcW w:w="6809" w:type="dxa"/>
          </w:tcPr>
          <w:p w14:paraId="19FFCB68" w14:textId="7075BF2C" w:rsidR="007347DD" w:rsidRPr="00404272" w:rsidRDefault="007347DD" w:rsidP="00137BDB">
            <w:pPr>
              <w:spacing w:after="0" w:line="240" w:lineRule="auto"/>
              <w:rPr>
                <w:rFonts w:ascii="Calibri" w:hAnsi="Calibri" w:cs="Calibri"/>
                <w:color w:val="000000" w:themeColor="text1"/>
                <w:lang w:val="fr-FR"/>
              </w:rPr>
            </w:pPr>
            <w:r w:rsidRPr="00404272">
              <w:rPr>
                <w:rFonts w:ascii="Calibri" w:hAnsi="Calibri" w:cs="Calibri"/>
                <w:color w:val="000000" w:themeColor="text1"/>
                <w:lang w:val="fr-FR"/>
              </w:rPr>
              <w:t>Power point</w:t>
            </w:r>
          </w:p>
        </w:tc>
      </w:tr>
      <w:tr w:rsidR="00137BDB" w:rsidRPr="00137BDB" w14:paraId="2E4F4199" w14:textId="77777777" w:rsidTr="003135CF">
        <w:trPr>
          <w:divId w:val="652369269"/>
          <w:trHeight w:val="300"/>
        </w:trPr>
        <w:tc>
          <w:tcPr>
            <w:tcW w:w="2405" w:type="dxa"/>
            <w:hideMark/>
          </w:tcPr>
          <w:p w14:paraId="6AD922CE" w14:textId="32F44A3C" w:rsidR="3E6CDEA5" w:rsidRPr="00CA657B" w:rsidRDefault="719CAEB5" w:rsidP="3E6CDEA5">
            <w:pPr>
              <w:spacing w:after="0" w:line="240" w:lineRule="auto"/>
              <w:rPr>
                <w:rFonts w:ascii="Calibri" w:hAnsi="Calibri" w:cs="Calibri"/>
                <w:b/>
                <w:bCs/>
                <w:color w:val="000000" w:themeColor="text1"/>
                <w:lang w:val="fr-FR"/>
              </w:rPr>
            </w:pPr>
            <w:r w:rsidRPr="00CA657B">
              <w:rPr>
                <w:rFonts w:ascii="Calibri" w:hAnsi="Calibri" w:cs="Calibri"/>
                <w:b/>
                <w:bCs/>
                <w:color w:val="000000" w:themeColor="text1"/>
                <w:lang w:val="fr-FR"/>
              </w:rPr>
              <w:t>PSD</w:t>
            </w:r>
          </w:p>
          <w:p w14:paraId="5ED538BA" w14:textId="7CB65C37" w:rsidR="00137BDB" w:rsidRPr="00CA657B" w:rsidRDefault="00C04B62"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R&amp;</w:t>
            </w:r>
            <w:r w:rsidR="008042A7" w:rsidRPr="00CA657B">
              <w:rPr>
                <w:rFonts w:ascii="Calibri" w:hAnsi="Calibri" w:cs="Calibri"/>
                <w:b/>
                <w:bCs/>
                <w:color w:val="000000" w:themeColor="text1"/>
                <w:lang w:val="fr-FR"/>
              </w:rPr>
              <w:t>A</w:t>
            </w:r>
            <w:r w:rsidR="00137BDB" w:rsidRPr="00CA657B">
              <w:rPr>
                <w:rFonts w:ascii="Calibri" w:hAnsi="Calibri" w:cs="Calibri"/>
                <w:b/>
                <w:bCs/>
                <w:color w:val="000000" w:themeColor="text1"/>
                <w:lang w:val="fr-FR"/>
              </w:rPr>
              <w:t> </w:t>
            </w:r>
          </w:p>
        </w:tc>
        <w:tc>
          <w:tcPr>
            <w:tcW w:w="6809" w:type="dxa"/>
            <w:hideMark/>
          </w:tcPr>
          <w:p w14:paraId="422BB835" w14:textId="2572B125" w:rsidR="39E42DCF" w:rsidRPr="00404272" w:rsidRDefault="39E42DCF" w:rsidP="11F0B79F">
            <w:pPr>
              <w:spacing w:after="0" w:line="240" w:lineRule="auto"/>
              <w:rPr>
                <w:rFonts w:ascii="Calibri" w:hAnsi="Calibri" w:cs="Calibri"/>
                <w:color w:val="000000" w:themeColor="text1"/>
                <w:lang w:val="en-US"/>
              </w:rPr>
            </w:pPr>
            <w:r w:rsidRPr="00404272">
              <w:rPr>
                <w:rFonts w:ascii="Calibri" w:hAnsi="Calibri" w:cs="Calibri"/>
                <w:color w:val="000000" w:themeColor="text1"/>
                <w:lang w:val="en-US"/>
              </w:rPr>
              <w:t xml:space="preserve">Private Sector Development </w:t>
            </w:r>
          </w:p>
          <w:p w14:paraId="34EE2005" w14:textId="27711292" w:rsidR="00137BDB" w:rsidRPr="00404272" w:rsidRDefault="00C04B62" w:rsidP="00137BDB">
            <w:pPr>
              <w:spacing w:after="0" w:line="240" w:lineRule="auto"/>
              <w:divId w:val="675766499"/>
              <w:rPr>
                <w:rFonts w:ascii="Calibri" w:hAnsi="Calibri" w:cs="Calibri"/>
                <w:color w:val="000000" w:themeColor="text1"/>
                <w:lang w:val="en-US"/>
              </w:rPr>
            </w:pPr>
            <w:r w:rsidRPr="00404272">
              <w:rPr>
                <w:rFonts w:ascii="Calibri" w:hAnsi="Calibri" w:cs="Calibri"/>
                <w:color w:val="000000" w:themeColor="text1"/>
                <w:lang w:val="en-US"/>
              </w:rPr>
              <w:t>Re</w:t>
            </w:r>
            <w:r w:rsidR="006B582B" w:rsidRPr="00404272">
              <w:rPr>
                <w:rFonts w:ascii="Calibri" w:hAnsi="Calibri" w:cs="Calibri"/>
                <w:color w:val="000000" w:themeColor="text1"/>
                <w:lang w:val="en-US"/>
              </w:rPr>
              <w:t xml:space="preserve">flect </w:t>
            </w:r>
            <w:r w:rsidR="00ED2967" w:rsidRPr="00404272">
              <w:rPr>
                <w:rFonts w:ascii="Calibri" w:hAnsi="Calibri" w:cs="Calibri"/>
                <w:color w:val="000000" w:themeColor="text1"/>
                <w:lang w:val="en-US"/>
              </w:rPr>
              <w:t xml:space="preserve">and </w:t>
            </w:r>
            <w:r w:rsidR="008042A7" w:rsidRPr="00404272">
              <w:rPr>
                <w:rFonts w:ascii="Calibri" w:hAnsi="Calibri" w:cs="Calibri"/>
                <w:color w:val="000000" w:themeColor="text1"/>
                <w:lang w:val="en-US"/>
              </w:rPr>
              <w:t>ada</w:t>
            </w:r>
            <w:r w:rsidR="00795B7F" w:rsidRPr="00404272">
              <w:rPr>
                <w:rFonts w:ascii="Calibri" w:hAnsi="Calibri" w:cs="Calibri"/>
                <w:color w:val="000000" w:themeColor="text1"/>
                <w:lang w:val="en-US"/>
              </w:rPr>
              <w:t>pt</w:t>
            </w:r>
          </w:p>
        </w:tc>
      </w:tr>
      <w:tr w:rsidR="00663908" w:rsidRPr="00137BDB" w14:paraId="405989A3" w14:textId="77777777" w:rsidTr="003135CF">
        <w:trPr>
          <w:divId w:val="652369269"/>
          <w:trHeight w:val="300"/>
        </w:trPr>
        <w:tc>
          <w:tcPr>
            <w:tcW w:w="2405" w:type="dxa"/>
          </w:tcPr>
          <w:p w14:paraId="1BF3B9B3" w14:textId="4D11196F" w:rsidR="00663908" w:rsidRPr="00CA657B" w:rsidRDefault="00663908" w:rsidP="00137BDB">
            <w:pPr>
              <w:spacing w:after="0" w:line="240" w:lineRule="auto"/>
              <w:rPr>
                <w:rFonts w:ascii="Calibri" w:hAnsi="Calibri" w:cs="Calibri"/>
                <w:b/>
                <w:bCs/>
                <w:color w:val="000000" w:themeColor="text1"/>
                <w:lang w:val="fr-FR"/>
              </w:rPr>
            </w:pPr>
            <w:r w:rsidRPr="00CA657B">
              <w:rPr>
                <w:rFonts w:ascii="Calibri" w:hAnsi="Calibri" w:cs="Calibri"/>
                <w:b/>
                <w:bCs/>
                <w:color w:val="000000" w:themeColor="text1"/>
                <w:lang w:val="fr-FR"/>
              </w:rPr>
              <w:t>R&amp;</w:t>
            </w:r>
            <w:r w:rsidR="00795B7F" w:rsidRPr="00CA657B">
              <w:rPr>
                <w:rFonts w:ascii="Calibri" w:hAnsi="Calibri" w:cs="Calibri"/>
                <w:b/>
                <w:bCs/>
                <w:color w:val="000000" w:themeColor="text1"/>
                <w:lang w:val="fr-FR"/>
              </w:rPr>
              <w:t>C</w:t>
            </w:r>
          </w:p>
        </w:tc>
        <w:tc>
          <w:tcPr>
            <w:tcW w:w="6809" w:type="dxa"/>
          </w:tcPr>
          <w:p w14:paraId="7027C265" w14:textId="047F50D5" w:rsidR="00663908" w:rsidRPr="00404272" w:rsidRDefault="00663908" w:rsidP="00137BDB">
            <w:pPr>
              <w:spacing w:after="0" w:line="240" w:lineRule="auto"/>
              <w:rPr>
                <w:rFonts w:ascii="Calibri" w:hAnsi="Calibri" w:cs="Calibri"/>
                <w:color w:val="000000" w:themeColor="text1"/>
                <w:lang w:val="fr-FR"/>
              </w:rPr>
            </w:pPr>
            <w:proofErr w:type="spellStart"/>
            <w:r w:rsidRPr="00404272">
              <w:rPr>
                <w:rFonts w:ascii="Calibri" w:hAnsi="Calibri" w:cs="Calibri"/>
                <w:color w:val="000000" w:themeColor="text1"/>
                <w:lang w:val="fr-FR"/>
              </w:rPr>
              <w:t>Reflect</w:t>
            </w:r>
            <w:proofErr w:type="spellEnd"/>
            <w:r w:rsidRPr="00404272">
              <w:rPr>
                <w:rFonts w:ascii="Calibri" w:hAnsi="Calibri" w:cs="Calibri"/>
                <w:color w:val="000000" w:themeColor="text1"/>
                <w:lang w:val="fr-FR"/>
              </w:rPr>
              <w:t xml:space="preserve"> and </w:t>
            </w:r>
            <w:proofErr w:type="spellStart"/>
            <w:r w:rsidR="00795B7F" w:rsidRPr="00404272">
              <w:rPr>
                <w:rFonts w:ascii="Calibri" w:hAnsi="Calibri" w:cs="Calibri"/>
                <w:color w:val="000000" w:themeColor="text1"/>
                <w:lang w:val="fr-FR"/>
              </w:rPr>
              <w:t>consolidate</w:t>
            </w:r>
            <w:proofErr w:type="spellEnd"/>
          </w:p>
        </w:tc>
      </w:tr>
      <w:tr w:rsidR="00795B7F" w:rsidRPr="00137BDB" w14:paraId="10FA252D" w14:textId="77777777" w:rsidTr="003135CF">
        <w:trPr>
          <w:divId w:val="652369269"/>
          <w:trHeight w:val="300"/>
        </w:trPr>
        <w:tc>
          <w:tcPr>
            <w:tcW w:w="2405" w:type="dxa"/>
          </w:tcPr>
          <w:p w14:paraId="2AB7B19D" w14:textId="7C40DB3B" w:rsidR="00795B7F" w:rsidRPr="00CA657B" w:rsidRDefault="00795B7F" w:rsidP="00137BDB">
            <w:pPr>
              <w:spacing w:after="0" w:line="240" w:lineRule="auto"/>
              <w:rPr>
                <w:rFonts w:ascii="Calibri" w:hAnsi="Calibri" w:cs="Calibri"/>
                <w:b/>
                <w:bCs/>
                <w:color w:val="000000" w:themeColor="text1"/>
                <w:lang w:val="fr-FR"/>
              </w:rPr>
            </w:pPr>
            <w:r w:rsidRPr="00CA657B">
              <w:rPr>
                <w:rFonts w:ascii="Calibri" w:hAnsi="Calibri" w:cs="Calibri"/>
                <w:b/>
                <w:bCs/>
                <w:color w:val="000000" w:themeColor="text1"/>
                <w:lang w:val="fr-FR"/>
              </w:rPr>
              <w:t>R&amp;W</w:t>
            </w:r>
          </w:p>
        </w:tc>
        <w:tc>
          <w:tcPr>
            <w:tcW w:w="6809" w:type="dxa"/>
          </w:tcPr>
          <w:p w14:paraId="6425960C" w14:textId="4790FE13" w:rsidR="00795B7F" w:rsidRPr="00404272" w:rsidRDefault="00795B7F" w:rsidP="00137BDB">
            <w:pPr>
              <w:spacing w:after="0" w:line="240" w:lineRule="auto"/>
              <w:rPr>
                <w:rFonts w:ascii="Calibri" w:hAnsi="Calibri" w:cs="Calibri"/>
                <w:color w:val="000000" w:themeColor="text1"/>
                <w:lang w:val="fr-FR"/>
              </w:rPr>
            </w:pPr>
            <w:proofErr w:type="spellStart"/>
            <w:r w:rsidRPr="00404272">
              <w:rPr>
                <w:rFonts w:ascii="Calibri" w:hAnsi="Calibri" w:cs="Calibri"/>
                <w:color w:val="000000" w:themeColor="text1"/>
                <w:lang w:val="fr-FR"/>
              </w:rPr>
              <w:t>Reflect</w:t>
            </w:r>
            <w:proofErr w:type="spellEnd"/>
            <w:r w:rsidRPr="00404272">
              <w:rPr>
                <w:rFonts w:ascii="Calibri" w:hAnsi="Calibri" w:cs="Calibri"/>
                <w:color w:val="000000" w:themeColor="text1"/>
                <w:lang w:val="fr-FR"/>
              </w:rPr>
              <w:t xml:space="preserve"> and wr</w:t>
            </w:r>
            <w:r w:rsidR="009F6178" w:rsidRPr="00404272">
              <w:rPr>
                <w:rFonts w:ascii="Calibri" w:hAnsi="Calibri" w:cs="Calibri"/>
                <w:color w:val="000000" w:themeColor="text1"/>
                <w:lang w:val="fr-FR"/>
              </w:rPr>
              <w:t>ap</w:t>
            </w:r>
            <w:r w:rsidR="00C40B61" w:rsidRPr="00404272">
              <w:rPr>
                <w:rFonts w:ascii="Calibri" w:hAnsi="Calibri" w:cs="Calibri"/>
                <w:color w:val="000000" w:themeColor="text1"/>
                <w:lang w:val="fr-FR"/>
              </w:rPr>
              <w:t xml:space="preserve"> </w:t>
            </w:r>
            <w:r w:rsidR="009F6178" w:rsidRPr="00404272">
              <w:rPr>
                <w:rFonts w:ascii="Calibri" w:hAnsi="Calibri" w:cs="Calibri"/>
                <w:color w:val="000000" w:themeColor="text1"/>
                <w:lang w:val="fr-FR"/>
              </w:rPr>
              <w:t>up</w:t>
            </w:r>
          </w:p>
        </w:tc>
      </w:tr>
      <w:tr w:rsidR="00137BDB" w:rsidRPr="00137BDB" w14:paraId="605F869F" w14:textId="77777777" w:rsidTr="003135CF">
        <w:trPr>
          <w:divId w:val="652369269"/>
          <w:trHeight w:val="300"/>
        </w:trPr>
        <w:tc>
          <w:tcPr>
            <w:tcW w:w="2405" w:type="dxa"/>
            <w:hideMark/>
          </w:tcPr>
          <w:p w14:paraId="1DDF4365" w14:textId="1BE31B4D" w:rsidR="00137BDB" w:rsidRPr="00CA657B" w:rsidRDefault="00C04B62"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SHF</w:t>
            </w:r>
            <w:r w:rsidR="00137BDB" w:rsidRPr="00CA657B">
              <w:rPr>
                <w:rFonts w:ascii="Calibri" w:hAnsi="Calibri" w:cs="Calibri"/>
                <w:b/>
                <w:bCs/>
                <w:color w:val="000000" w:themeColor="text1"/>
                <w:lang w:val="fr-FR"/>
              </w:rPr>
              <w:t> </w:t>
            </w:r>
          </w:p>
        </w:tc>
        <w:tc>
          <w:tcPr>
            <w:tcW w:w="6809" w:type="dxa"/>
            <w:hideMark/>
          </w:tcPr>
          <w:p w14:paraId="19294C44" w14:textId="159C423F" w:rsidR="00137BDB" w:rsidRPr="00404272" w:rsidRDefault="009C176D" w:rsidP="00137BDB">
            <w:pPr>
              <w:spacing w:after="0" w:line="240" w:lineRule="auto"/>
              <w:divId w:val="675766499"/>
              <w:rPr>
                <w:rFonts w:ascii="Calibri" w:hAnsi="Calibri" w:cs="Calibri"/>
                <w:color w:val="000000" w:themeColor="text1"/>
                <w:lang w:val="fr-FR"/>
              </w:rPr>
            </w:pPr>
            <w:proofErr w:type="spellStart"/>
            <w:r w:rsidRPr="00404272">
              <w:rPr>
                <w:rFonts w:ascii="Calibri" w:hAnsi="Calibri" w:cs="Calibri"/>
                <w:color w:val="000000" w:themeColor="text1"/>
                <w:lang w:val="fr-FR"/>
              </w:rPr>
              <w:t>Small</w:t>
            </w:r>
            <w:r w:rsidR="00152009" w:rsidRPr="00404272">
              <w:rPr>
                <w:rFonts w:ascii="Calibri" w:hAnsi="Calibri" w:cs="Calibri"/>
                <w:color w:val="000000" w:themeColor="text1"/>
                <w:lang w:val="fr-FR"/>
              </w:rPr>
              <w:t>h</w:t>
            </w:r>
            <w:r w:rsidRPr="00404272">
              <w:rPr>
                <w:rFonts w:ascii="Calibri" w:hAnsi="Calibri" w:cs="Calibri"/>
                <w:color w:val="000000" w:themeColor="text1"/>
                <w:lang w:val="fr-FR"/>
              </w:rPr>
              <w:t>older</w:t>
            </w:r>
            <w:proofErr w:type="spellEnd"/>
            <w:r w:rsidR="00C04B62" w:rsidRPr="00404272">
              <w:rPr>
                <w:rFonts w:ascii="Calibri" w:hAnsi="Calibri" w:cs="Calibri"/>
                <w:color w:val="000000" w:themeColor="text1"/>
                <w:lang w:val="fr-FR"/>
              </w:rPr>
              <w:t xml:space="preserve"> </w:t>
            </w:r>
            <w:proofErr w:type="spellStart"/>
            <w:r w:rsidR="00C04B62" w:rsidRPr="00404272">
              <w:rPr>
                <w:rFonts w:ascii="Calibri" w:hAnsi="Calibri" w:cs="Calibri"/>
                <w:color w:val="000000" w:themeColor="text1"/>
                <w:lang w:val="fr-FR"/>
              </w:rPr>
              <w:t>farmer</w:t>
            </w:r>
            <w:r w:rsidR="003F7284" w:rsidRPr="00404272">
              <w:rPr>
                <w:rFonts w:ascii="Calibri" w:hAnsi="Calibri" w:cs="Calibri"/>
                <w:color w:val="000000" w:themeColor="text1"/>
                <w:lang w:val="fr-FR"/>
              </w:rPr>
              <w:t>s</w:t>
            </w:r>
            <w:proofErr w:type="spellEnd"/>
            <w:r w:rsidR="00C04B62" w:rsidRPr="00404272">
              <w:rPr>
                <w:rFonts w:ascii="Calibri" w:hAnsi="Calibri" w:cs="Calibri"/>
                <w:color w:val="000000" w:themeColor="text1"/>
                <w:lang w:val="fr-FR"/>
              </w:rPr>
              <w:t> </w:t>
            </w:r>
          </w:p>
        </w:tc>
      </w:tr>
      <w:tr w:rsidR="00137BDB" w:rsidRPr="00137BDB" w14:paraId="3DBB9DF0" w14:textId="77777777" w:rsidTr="003135CF">
        <w:trPr>
          <w:divId w:val="652369269"/>
          <w:trHeight w:val="300"/>
        </w:trPr>
        <w:tc>
          <w:tcPr>
            <w:tcW w:w="2405" w:type="dxa"/>
            <w:hideMark/>
          </w:tcPr>
          <w:p w14:paraId="4BBC6B43" w14:textId="36793662" w:rsidR="00137BDB" w:rsidRPr="00CA657B" w:rsidRDefault="00C04B62" w:rsidP="00137BDB">
            <w:pPr>
              <w:spacing w:after="0" w:line="240" w:lineRule="auto"/>
              <w:divId w:val="675766499"/>
              <w:rPr>
                <w:rFonts w:ascii="Calibri" w:hAnsi="Calibri" w:cs="Calibri"/>
                <w:b/>
                <w:bCs/>
                <w:color w:val="000000" w:themeColor="text1"/>
                <w:lang w:val="fr-FR"/>
              </w:rPr>
            </w:pPr>
            <w:r w:rsidRPr="00CA657B">
              <w:rPr>
                <w:rFonts w:ascii="Calibri" w:hAnsi="Calibri" w:cs="Calibri"/>
                <w:b/>
                <w:bCs/>
                <w:color w:val="000000" w:themeColor="text1"/>
                <w:lang w:val="fr-FR"/>
              </w:rPr>
              <w:t>SME</w:t>
            </w:r>
            <w:r w:rsidR="00137BDB" w:rsidRPr="00CA657B">
              <w:rPr>
                <w:rFonts w:ascii="Calibri" w:hAnsi="Calibri" w:cs="Calibri"/>
                <w:b/>
                <w:bCs/>
                <w:color w:val="000000" w:themeColor="text1"/>
                <w:lang w:val="fr-FR"/>
              </w:rPr>
              <w:t> </w:t>
            </w:r>
          </w:p>
        </w:tc>
        <w:tc>
          <w:tcPr>
            <w:tcW w:w="6809" w:type="dxa"/>
            <w:hideMark/>
          </w:tcPr>
          <w:p w14:paraId="166BB997" w14:textId="143F0597" w:rsidR="00137BDB" w:rsidRPr="00404272" w:rsidRDefault="00C04B62" w:rsidP="00137BDB">
            <w:pPr>
              <w:spacing w:after="0" w:line="240" w:lineRule="auto"/>
              <w:divId w:val="675766499"/>
              <w:rPr>
                <w:rFonts w:ascii="Calibri" w:hAnsi="Calibri" w:cs="Calibri"/>
                <w:color w:val="000000" w:themeColor="text1"/>
                <w:lang w:val="fr-FR"/>
              </w:rPr>
            </w:pPr>
            <w:r w:rsidRPr="00404272">
              <w:rPr>
                <w:rFonts w:ascii="Calibri" w:hAnsi="Calibri" w:cs="Calibri"/>
                <w:color w:val="000000" w:themeColor="text1"/>
                <w:lang w:val="fr-FR"/>
              </w:rPr>
              <w:t xml:space="preserve">Small and medium </w:t>
            </w:r>
            <w:proofErr w:type="spellStart"/>
            <w:r w:rsidRPr="00404272">
              <w:rPr>
                <w:rFonts w:ascii="Calibri" w:hAnsi="Calibri" w:cs="Calibri"/>
                <w:color w:val="000000" w:themeColor="text1"/>
                <w:lang w:val="fr-FR"/>
              </w:rPr>
              <w:t>enterprise</w:t>
            </w:r>
            <w:proofErr w:type="spellEnd"/>
            <w:r w:rsidRPr="00404272">
              <w:rPr>
                <w:rFonts w:ascii="Calibri" w:hAnsi="Calibri" w:cs="Calibri"/>
                <w:color w:val="000000" w:themeColor="text1"/>
                <w:lang w:val="fr-FR"/>
              </w:rPr>
              <w:t> </w:t>
            </w:r>
          </w:p>
        </w:tc>
      </w:tr>
      <w:tr w:rsidR="00137BDB" w:rsidRPr="00137BDB" w14:paraId="79AC5CB2" w14:textId="77777777" w:rsidTr="003135CF">
        <w:trPr>
          <w:divId w:val="652369269"/>
          <w:trHeight w:val="300"/>
        </w:trPr>
        <w:tc>
          <w:tcPr>
            <w:tcW w:w="2405" w:type="dxa"/>
            <w:hideMark/>
          </w:tcPr>
          <w:p w14:paraId="02DBE3A5" w14:textId="3AEE07B9" w:rsidR="00137BDB" w:rsidRPr="00CA657B" w:rsidRDefault="00DD19A2" w:rsidP="00137BDB">
            <w:pPr>
              <w:spacing w:after="0" w:line="240" w:lineRule="auto"/>
              <w:divId w:val="675766499"/>
              <w:rPr>
                <w:rFonts w:ascii="Calibri" w:hAnsi="Calibri" w:cs="Calibri"/>
                <w:b/>
                <w:bCs/>
                <w:color w:val="000000" w:themeColor="text1"/>
                <w:lang w:val="fr-FR"/>
              </w:rPr>
            </w:pPr>
            <w:r w:rsidRPr="00CA657B">
              <w:rPr>
                <w:rFonts w:ascii="Calibri" w:eastAsia="Times New Roman" w:hAnsi="Calibri" w:cs="Calibri"/>
                <w:b/>
                <w:bCs/>
                <w:sz w:val="21"/>
                <w:szCs w:val="21"/>
                <w:lang w:val="fr-FR" w:eastAsia="fr-FR"/>
              </w:rPr>
              <w:t>WEE </w:t>
            </w:r>
          </w:p>
        </w:tc>
        <w:tc>
          <w:tcPr>
            <w:tcW w:w="6809" w:type="dxa"/>
            <w:hideMark/>
          </w:tcPr>
          <w:p w14:paraId="48B8EEC2" w14:textId="6C1FF92D" w:rsidR="00137BDB" w:rsidRPr="00404272" w:rsidRDefault="00DD19A2" w:rsidP="00137BDB">
            <w:pPr>
              <w:spacing w:after="0" w:line="240" w:lineRule="auto"/>
              <w:divId w:val="675766499"/>
              <w:rPr>
                <w:rFonts w:ascii="Calibri" w:hAnsi="Calibri" w:cs="Calibri"/>
                <w:color w:val="000000" w:themeColor="text1"/>
                <w:lang w:val="en-US"/>
              </w:rPr>
            </w:pPr>
            <w:proofErr w:type="spellStart"/>
            <w:r w:rsidRPr="00404272">
              <w:rPr>
                <w:rFonts w:ascii="Calibri" w:eastAsia="Times New Roman" w:hAnsi="Calibri" w:cs="Calibri"/>
                <w:lang w:val="fr-FR" w:eastAsia="fr-FR"/>
              </w:rPr>
              <w:t>Women</w:t>
            </w:r>
            <w:proofErr w:type="spellEnd"/>
            <w:r w:rsidRPr="00404272">
              <w:rPr>
                <w:rFonts w:ascii="Calibri" w:eastAsia="Times New Roman" w:hAnsi="Calibri" w:cs="Calibri"/>
                <w:lang w:val="fr-FR" w:eastAsia="fr-FR"/>
              </w:rPr>
              <w:t xml:space="preserve"> </w:t>
            </w:r>
            <w:proofErr w:type="spellStart"/>
            <w:r w:rsidR="00404272" w:rsidRPr="00404272">
              <w:rPr>
                <w:rFonts w:ascii="Calibri" w:eastAsia="Times New Roman" w:hAnsi="Calibri" w:cs="Calibri"/>
                <w:lang w:val="fr-FR" w:eastAsia="fr-FR"/>
              </w:rPr>
              <w:t>E</w:t>
            </w:r>
            <w:r w:rsidRPr="00404272">
              <w:rPr>
                <w:rFonts w:ascii="Calibri" w:eastAsia="Times New Roman" w:hAnsi="Calibri" w:cs="Calibri"/>
                <w:lang w:val="fr-FR" w:eastAsia="fr-FR"/>
              </w:rPr>
              <w:t>conomic</w:t>
            </w:r>
            <w:proofErr w:type="spellEnd"/>
            <w:r w:rsidRPr="00404272">
              <w:rPr>
                <w:rFonts w:ascii="Calibri" w:eastAsia="Times New Roman" w:hAnsi="Calibri" w:cs="Calibri"/>
                <w:lang w:val="fr-FR" w:eastAsia="fr-FR"/>
              </w:rPr>
              <w:t xml:space="preserve"> </w:t>
            </w:r>
            <w:proofErr w:type="spellStart"/>
            <w:r w:rsidR="00404272" w:rsidRPr="00404272">
              <w:rPr>
                <w:rFonts w:ascii="Calibri" w:eastAsia="Times New Roman" w:hAnsi="Calibri" w:cs="Calibri"/>
                <w:lang w:val="fr-FR" w:eastAsia="fr-FR"/>
              </w:rPr>
              <w:t>E</w:t>
            </w:r>
            <w:r w:rsidRPr="00404272">
              <w:rPr>
                <w:rFonts w:ascii="Calibri" w:eastAsia="Times New Roman" w:hAnsi="Calibri" w:cs="Calibri"/>
                <w:lang w:val="fr-FR" w:eastAsia="fr-FR"/>
              </w:rPr>
              <w:t>mpowerment</w:t>
            </w:r>
            <w:proofErr w:type="spellEnd"/>
            <w:r w:rsidRPr="00404272">
              <w:rPr>
                <w:rFonts w:ascii="Calibri" w:eastAsia="Times New Roman" w:hAnsi="Calibri" w:cs="Calibri"/>
                <w:lang w:val="fr-FR" w:eastAsia="fr-FR"/>
              </w:rPr>
              <w:t> </w:t>
            </w:r>
          </w:p>
        </w:tc>
      </w:tr>
      <w:tr w:rsidR="00137BDB" w:rsidRPr="00137BDB" w14:paraId="7F38AC25" w14:textId="77777777" w:rsidTr="003135CF">
        <w:trPr>
          <w:divId w:val="652369269"/>
          <w:trHeight w:val="300"/>
        </w:trPr>
        <w:tc>
          <w:tcPr>
            <w:tcW w:w="2405" w:type="dxa"/>
            <w:hideMark/>
          </w:tcPr>
          <w:p w14:paraId="646D0FCC" w14:textId="50AC9C34"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4703FE1E" w14:textId="08F160D8" w:rsidR="00137BDB" w:rsidRPr="00404272" w:rsidRDefault="00137BDB" w:rsidP="00137BDB">
            <w:pPr>
              <w:spacing w:after="0" w:line="240" w:lineRule="auto"/>
              <w:divId w:val="675766499"/>
              <w:rPr>
                <w:rFonts w:ascii="Calibri" w:hAnsi="Calibri" w:cs="Calibri"/>
                <w:color w:val="000000" w:themeColor="text1"/>
                <w:lang w:val="fr-FR"/>
              </w:rPr>
            </w:pPr>
          </w:p>
        </w:tc>
      </w:tr>
      <w:tr w:rsidR="00137BDB" w:rsidRPr="00137BDB" w14:paraId="0E71F176" w14:textId="77777777" w:rsidTr="003135CF">
        <w:trPr>
          <w:divId w:val="652369269"/>
          <w:trHeight w:val="300"/>
        </w:trPr>
        <w:tc>
          <w:tcPr>
            <w:tcW w:w="2405" w:type="dxa"/>
            <w:hideMark/>
          </w:tcPr>
          <w:p w14:paraId="3C31132F" w14:textId="08105C4A"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41B9C2C6" w14:textId="76B12C9D" w:rsidR="00137BDB" w:rsidRPr="00C04B62" w:rsidRDefault="00137BDB" w:rsidP="00137BDB">
            <w:pPr>
              <w:spacing w:after="0" w:line="240" w:lineRule="auto"/>
              <w:divId w:val="675766499"/>
              <w:rPr>
                <w:rFonts w:ascii="Calibri" w:hAnsi="Calibri" w:cs="Calibri"/>
                <w:color w:val="000000" w:themeColor="text1"/>
                <w:lang w:val="fr-FR"/>
              </w:rPr>
            </w:pPr>
          </w:p>
        </w:tc>
      </w:tr>
      <w:tr w:rsidR="00137BDB" w:rsidRPr="00137BDB" w14:paraId="43A84BB8" w14:textId="77777777" w:rsidTr="003135CF">
        <w:trPr>
          <w:divId w:val="652369269"/>
          <w:trHeight w:val="300"/>
        </w:trPr>
        <w:tc>
          <w:tcPr>
            <w:tcW w:w="2405" w:type="dxa"/>
            <w:hideMark/>
          </w:tcPr>
          <w:p w14:paraId="4448F2F1" w14:textId="060989E9"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3D9CCE6F" w14:textId="36FC6153" w:rsidR="00137BDB" w:rsidRPr="00445F45" w:rsidRDefault="00137BDB" w:rsidP="00137BDB">
            <w:pPr>
              <w:spacing w:after="0" w:line="240" w:lineRule="auto"/>
              <w:divId w:val="675766499"/>
              <w:rPr>
                <w:rFonts w:ascii="Calibri" w:hAnsi="Calibri" w:cs="Calibri"/>
                <w:color w:val="000000" w:themeColor="text1"/>
                <w:lang w:val="fr-FR"/>
              </w:rPr>
            </w:pPr>
          </w:p>
        </w:tc>
      </w:tr>
      <w:tr w:rsidR="00137BDB" w:rsidRPr="00137BDB" w14:paraId="3DA2B4FC" w14:textId="77777777" w:rsidTr="003135CF">
        <w:trPr>
          <w:divId w:val="652369269"/>
          <w:trHeight w:val="300"/>
        </w:trPr>
        <w:tc>
          <w:tcPr>
            <w:tcW w:w="2405" w:type="dxa"/>
            <w:hideMark/>
          </w:tcPr>
          <w:p w14:paraId="2A6DB20E" w14:textId="43684E32"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4D547F41" w14:textId="138CA77D" w:rsidR="00137BDB" w:rsidRPr="00445F45" w:rsidRDefault="00137BDB" w:rsidP="00137BDB">
            <w:pPr>
              <w:spacing w:after="0" w:line="240" w:lineRule="auto"/>
              <w:divId w:val="675766499"/>
              <w:rPr>
                <w:rFonts w:ascii="Calibri" w:hAnsi="Calibri" w:cs="Calibri"/>
                <w:color w:val="000000" w:themeColor="text1"/>
                <w:lang w:val="fr-FR"/>
              </w:rPr>
            </w:pPr>
          </w:p>
        </w:tc>
      </w:tr>
      <w:tr w:rsidR="00137BDB" w:rsidRPr="00137BDB" w14:paraId="58DEA110" w14:textId="77777777" w:rsidTr="003135CF">
        <w:trPr>
          <w:divId w:val="652369269"/>
          <w:trHeight w:val="300"/>
        </w:trPr>
        <w:tc>
          <w:tcPr>
            <w:tcW w:w="2405" w:type="dxa"/>
            <w:hideMark/>
          </w:tcPr>
          <w:p w14:paraId="2605EF41" w14:textId="1602194A"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4CB863EF" w14:textId="6990EC2B" w:rsidR="00137BDB" w:rsidRPr="00B411E9" w:rsidRDefault="00137BDB" w:rsidP="00137BDB">
            <w:pPr>
              <w:spacing w:after="0" w:line="240" w:lineRule="auto"/>
              <w:divId w:val="675766499"/>
              <w:rPr>
                <w:rFonts w:ascii="Calibri" w:hAnsi="Calibri" w:cs="Calibri"/>
                <w:color w:val="000000" w:themeColor="text1"/>
                <w:lang w:val="fr-FR"/>
              </w:rPr>
            </w:pPr>
          </w:p>
        </w:tc>
      </w:tr>
      <w:tr w:rsidR="00137BDB" w:rsidRPr="00137BDB" w14:paraId="58D3A9E5" w14:textId="77777777" w:rsidTr="003135CF">
        <w:trPr>
          <w:divId w:val="652369269"/>
          <w:trHeight w:val="300"/>
        </w:trPr>
        <w:tc>
          <w:tcPr>
            <w:tcW w:w="2405" w:type="dxa"/>
            <w:hideMark/>
          </w:tcPr>
          <w:p w14:paraId="779EAE39" w14:textId="77C127FA"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065DD57C" w14:textId="48279369" w:rsidR="00137BDB" w:rsidRPr="00445F45" w:rsidRDefault="00137BDB" w:rsidP="00137BDB">
            <w:pPr>
              <w:spacing w:after="0" w:line="240" w:lineRule="auto"/>
              <w:divId w:val="675766499"/>
              <w:rPr>
                <w:rFonts w:ascii="Calibri" w:hAnsi="Calibri" w:cs="Calibri"/>
                <w:color w:val="000000" w:themeColor="text1"/>
                <w:lang w:val="en-US"/>
              </w:rPr>
            </w:pPr>
          </w:p>
        </w:tc>
      </w:tr>
      <w:tr w:rsidR="00137BDB" w:rsidRPr="00137BDB" w14:paraId="00AFCC3C" w14:textId="77777777" w:rsidTr="003135CF">
        <w:trPr>
          <w:divId w:val="652369269"/>
          <w:trHeight w:val="300"/>
        </w:trPr>
        <w:tc>
          <w:tcPr>
            <w:tcW w:w="2405" w:type="dxa"/>
            <w:hideMark/>
          </w:tcPr>
          <w:p w14:paraId="4B29AAB4" w14:textId="3FEAA886"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1886A68A" w14:textId="284FF6AC" w:rsidR="00137BDB" w:rsidRPr="00B411E9" w:rsidRDefault="00137BDB" w:rsidP="00137BDB">
            <w:pPr>
              <w:spacing w:after="0" w:line="240" w:lineRule="auto"/>
              <w:divId w:val="675766499"/>
              <w:rPr>
                <w:rFonts w:ascii="Calibri" w:hAnsi="Calibri" w:cs="Calibri"/>
                <w:color w:val="000000" w:themeColor="text1"/>
                <w:lang w:val="en-US"/>
              </w:rPr>
            </w:pPr>
          </w:p>
        </w:tc>
      </w:tr>
      <w:tr w:rsidR="00137BDB" w:rsidRPr="00137BDB" w14:paraId="144142B8" w14:textId="77777777" w:rsidTr="003135CF">
        <w:trPr>
          <w:divId w:val="652369269"/>
          <w:trHeight w:val="300"/>
        </w:trPr>
        <w:tc>
          <w:tcPr>
            <w:tcW w:w="2405" w:type="dxa"/>
            <w:hideMark/>
          </w:tcPr>
          <w:p w14:paraId="733AD3F0" w14:textId="76611A5C"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hideMark/>
          </w:tcPr>
          <w:p w14:paraId="32E19C98" w14:textId="063D1FD4" w:rsidR="00137BDB" w:rsidRPr="00D27778" w:rsidRDefault="00137BDB" w:rsidP="00137BDB">
            <w:pPr>
              <w:spacing w:after="0" w:line="240" w:lineRule="auto"/>
              <w:divId w:val="675766499"/>
              <w:rPr>
                <w:rFonts w:ascii="Calibri" w:hAnsi="Calibri" w:cs="Calibri"/>
                <w:color w:val="000000" w:themeColor="text1"/>
                <w:lang w:val="fr-FR"/>
              </w:rPr>
            </w:pPr>
          </w:p>
        </w:tc>
      </w:tr>
      <w:tr w:rsidR="00137BDB" w:rsidRPr="00137BDB" w14:paraId="2FE138EA" w14:textId="77777777" w:rsidTr="003135CF">
        <w:trPr>
          <w:divId w:val="652369269"/>
          <w:trHeight w:val="300"/>
        </w:trPr>
        <w:tc>
          <w:tcPr>
            <w:tcW w:w="2405" w:type="dxa"/>
          </w:tcPr>
          <w:p w14:paraId="26A95BF8" w14:textId="7BAE321C"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tcPr>
          <w:p w14:paraId="4A3A0BBD" w14:textId="64C55B66" w:rsidR="00137BDB" w:rsidRPr="00C9067B" w:rsidRDefault="00137BDB" w:rsidP="00137BDB">
            <w:pPr>
              <w:spacing w:after="0" w:line="240" w:lineRule="auto"/>
              <w:divId w:val="675766499"/>
              <w:rPr>
                <w:rFonts w:ascii="Calibri" w:hAnsi="Calibri" w:cs="Calibri"/>
                <w:color w:val="000000" w:themeColor="text1"/>
                <w:lang w:val="fr-FR"/>
              </w:rPr>
            </w:pPr>
          </w:p>
        </w:tc>
      </w:tr>
      <w:tr w:rsidR="00137BDB" w:rsidRPr="00137BDB" w14:paraId="586B2965" w14:textId="77777777" w:rsidTr="003135CF">
        <w:trPr>
          <w:divId w:val="652369269"/>
          <w:trHeight w:val="300"/>
        </w:trPr>
        <w:tc>
          <w:tcPr>
            <w:tcW w:w="2405" w:type="dxa"/>
          </w:tcPr>
          <w:p w14:paraId="6E512805" w14:textId="0B2809FF" w:rsidR="00137BDB" w:rsidRPr="00445F45" w:rsidRDefault="00137BDB" w:rsidP="00137BDB">
            <w:pPr>
              <w:spacing w:after="0" w:line="240" w:lineRule="auto"/>
              <w:divId w:val="675766499"/>
              <w:rPr>
                <w:rFonts w:ascii="Calibri" w:hAnsi="Calibri" w:cs="Calibri"/>
                <w:color w:val="000000" w:themeColor="text1"/>
                <w:lang w:val="fr-FR"/>
              </w:rPr>
            </w:pPr>
          </w:p>
        </w:tc>
        <w:tc>
          <w:tcPr>
            <w:tcW w:w="6809" w:type="dxa"/>
          </w:tcPr>
          <w:p w14:paraId="3A793ECE" w14:textId="1A14212E" w:rsidR="00137BDB" w:rsidRPr="00137BDB" w:rsidRDefault="00137BDB" w:rsidP="00137BDB">
            <w:pPr>
              <w:spacing w:after="0" w:line="240" w:lineRule="auto"/>
              <w:textAlignment w:val="baseline"/>
              <w:divId w:val="675766499"/>
              <w:rPr>
                <w:rFonts w:ascii="Segoe UI" w:eastAsia="Times New Roman" w:hAnsi="Segoe UI" w:cs="Segoe UI"/>
                <w:sz w:val="18"/>
                <w:szCs w:val="18"/>
                <w:lang w:val="en-US" w:eastAsia="fr-FR"/>
              </w:rPr>
            </w:pPr>
          </w:p>
        </w:tc>
      </w:tr>
      <w:tr w:rsidR="00137BDB" w:rsidRPr="00137BDB" w14:paraId="752AA364" w14:textId="77777777" w:rsidTr="003135CF">
        <w:trPr>
          <w:divId w:val="652369269"/>
          <w:trHeight w:val="300"/>
        </w:trPr>
        <w:tc>
          <w:tcPr>
            <w:tcW w:w="2405" w:type="dxa"/>
          </w:tcPr>
          <w:p w14:paraId="221FE940" w14:textId="1CC9A2E5" w:rsidR="00137BDB" w:rsidRPr="00137BDB" w:rsidRDefault="00137BDB" w:rsidP="00137BDB">
            <w:pPr>
              <w:spacing w:after="0" w:line="240" w:lineRule="auto"/>
              <w:textAlignment w:val="baseline"/>
              <w:divId w:val="537476960"/>
              <w:rPr>
                <w:rFonts w:ascii="Segoe UI" w:eastAsia="Times New Roman" w:hAnsi="Segoe UI" w:cs="Segoe UI"/>
                <w:sz w:val="18"/>
                <w:szCs w:val="18"/>
                <w:lang w:val="fr-FR" w:eastAsia="fr-FR"/>
              </w:rPr>
            </w:pPr>
          </w:p>
        </w:tc>
        <w:tc>
          <w:tcPr>
            <w:tcW w:w="6809" w:type="dxa"/>
          </w:tcPr>
          <w:p w14:paraId="3D4402C2" w14:textId="47F8545F" w:rsidR="00137BDB" w:rsidRPr="00137BDB" w:rsidRDefault="00137BDB" w:rsidP="00137BDB">
            <w:pPr>
              <w:spacing w:after="0" w:line="240" w:lineRule="auto"/>
              <w:textAlignment w:val="baseline"/>
              <w:divId w:val="300769127"/>
              <w:rPr>
                <w:rFonts w:ascii="Segoe UI" w:eastAsia="Times New Roman" w:hAnsi="Segoe UI" w:cs="Segoe UI"/>
                <w:sz w:val="18"/>
                <w:szCs w:val="18"/>
                <w:lang w:val="fr-FR" w:eastAsia="fr-FR"/>
              </w:rPr>
            </w:pPr>
          </w:p>
        </w:tc>
      </w:tr>
    </w:tbl>
    <w:p w14:paraId="303C134F" w14:textId="381F8473" w:rsidR="00AF0926" w:rsidRDefault="00AF0926">
      <w:pPr>
        <w:spacing w:line="278" w:lineRule="auto"/>
        <w:rPr>
          <w:rFonts w:ascii="Calibri" w:hAnsi="Calibri" w:cs="Calibri"/>
          <w:b/>
          <w:bCs/>
          <w:color w:val="000000" w:themeColor="text1"/>
        </w:rPr>
      </w:pPr>
    </w:p>
    <w:p w14:paraId="2B948CE9" w14:textId="77777777" w:rsidR="00137BDB" w:rsidRDefault="00137BDB">
      <w:pPr>
        <w:spacing w:line="278" w:lineRule="auto"/>
        <w:rPr>
          <w:rFonts w:ascii="Calibri" w:hAnsi="Calibri" w:cs="Calibri"/>
          <w:b/>
          <w:bCs/>
          <w:color w:val="000000" w:themeColor="text1"/>
        </w:rPr>
      </w:pPr>
    </w:p>
    <w:p w14:paraId="65CC920A" w14:textId="77777777" w:rsidR="00137BDB" w:rsidRDefault="00137BDB">
      <w:pPr>
        <w:spacing w:line="278" w:lineRule="auto"/>
        <w:rPr>
          <w:rFonts w:ascii="Calibri" w:hAnsi="Calibri" w:cs="Calibri"/>
          <w:b/>
          <w:bCs/>
          <w:color w:val="000000" w:themeColor="text1"/>
        </w:rPr>
      </w:pPr>
    </w:p>
    <w:p w14:paraId="799129F6" w14:textId="77777777" w:rsidR="00137BDB" w:rsidRDefault="00137BDB">
      <w:pPr>
        <w:spacing w:line="278" w:lineRule="auto"/>
        <w:rPr>
          <w:rFonts w:ascii="Calibri" w:hAnsi="Calibri" w:cs="Calibri"/>
          <w:b/>
          <w:bCs/>
          <w:color w:val="000000" w:themeColor="text1"/>
        </w:rPr>
      </w:pPr>
    </w:p>
    <w:p w14:paraId="19EA1A2A" w14:textId="77777777" w:rsidR="00137BDB" w:rsidRDefault="00137BDB">
      <w:pPr>
        <w:spacing w:line="278" w:lineRule="auto"/>
        <w:rPr>
          <w:rFonts w:ascii="Calibri" w:hAnsi="Calibri" w:cs="Calibri"/>
          <w:b/>
          <w:bCs/>
          <w:color w:val="000000" w:themeColor="text1"/>
        </w:rPr>
      </w:pPr>
    </w:p>
    <w:p w14:paraId="578FA3BA" w14:textId="422624D6" w:rsidR="00977AF8" w:rsidRPr="00D21AC5" w:rsidRDefault="00151226" w:rsidP="003A2DBD">
      <w:pPr>
        <w:pStyle w:val="Heading1"/>
        <w:numPr>
          <w:ilvl w:val="0"/>
          <w:numId w:val="61"/>
        </w:numPr>
        <w:rPr>
          <w:rFonts w:ascii="MarkPro-Bold" w:hAnsi="MarkPro-Bold" w:cs="Calibri"/>
          <w:b/>
          <w:bCs/>
          <w:color w:val="A43332"/>
          <w:sz w:val="32"/>
          <w:szCs w:val="32"/>
        </w:rPr>
      </w:pPr>
      <w:bookmarkStart w:id="2" w:name="_Toc198045222"/>
      <w:bookmarkStart w:id="3" w:name="_Toc198303846"/>
      <w:r w:rsidRPr="00D21AC5">
        <w:rPr>
          <w:rFonts w:ascii="MarkPro-Bold" w:hAnsi="MarkPro-Bold" w:cs="Calibri"/>
          <w:b/>
          <w:bCs/>
          <w:color w:val="A43332"/>
          <w:sz w:val="32"/>
          <w:szCs w:val="32"/>
        </w:rPr>
        <w:lastRenderedPageBreak/>
        <w:t>Introduction</w:t>
      </w:r>
      <w:bookmarkEnd w:id="2"/>
      <w:bookmarkEnd w:id="3"/>
    </w:p>
    <w:p w14:paraId="6D960FFF" w14:textId="79EA571F" w:rsidR="008C1A42" w:rsidRPr="00C733CF" w:rsidRDefault="00A61458" w:rsidP="008C1A42">
      <w:pPr>
        <w:spacing w:after="0" w:line="240" w:lineRule="auto"/>
        <w:rPr>
          <w:rFonts w:ascii="Calibri" w:hAnsi="Calibri" w:cs="Calibri"/>
        </w:rPr>
      </w:pPr>
      <w:r w:rsidRPr="00C733CF">
        <w:rPr>
          <w:rFonts w:ascii="Calibri" w:hAnsi="Calibri" w:cs="Calibri"/>
        </w:rPr>
        <w:t xml:space="preserve">This is the facilitator guide for the </w:t>
      </w:r>
      <w:r w:rsidR="008C1A42" w:rsidRPr="00C733CF">
        <w:rPr>
          <w:rFonts w:ascii="Calibri" w:hAnsi="Calibri" w:cs="Calibri"/>
        </w:rPr>
        <w:t>DRIVING INCLUSIVE AGRIBUSINESS: 2SCALE APPROACH Course</w:t>
      </w:r>
      <w:r w:rsidR="00151226">
        <w:rPr>
          <w:rFonts w:ascii="Calibri" w:hAnsi="Calibri" w:cs="Calibri"/>
        </w:rPr>
        <w:t xml:space="preserve">. </w:t>
      </w:r>
      <w:r w:rsidR="00151226" w:rsidRPr="00151226">
        <w:rPr>
          <w:rFonts w:ascii="Calibri" w:hAnsi="Calibri" w:cs="Calibri"/>
        </w:rPr>
        <w:t>As 2SCALE approaches its close in 2025, the program is prioritizing knowledge exchange to support the continued use and adaptation of its inclusive agribusiness approach. The initiative focuses on equipping local actors—especially Inclusive Agribusiness Club leaders, private sector stakeholders, and knowledge institutions—with practical tools, training content, and documented experiences developed over 12 years. By refining and sharing these resources, 2SCALE aims to strengthen local capacities to apply, promote, and scale inclusive agribusiness practices beyond the program’s duration.</w:t>
      </w:r>
    </w:p>
    <w:p w14:paraId="39592382" w14:textId="30F0A32C" w:rsidR="00A61458" w:rsidRPr="00C733CF" w:rsidRDefault="00A61458" w:rsidP="00A61458">
      <w:pPr>
        <w:rPr>
          <w:rFonts w:ascii="Calibri" w:hAnsi="Calibri" w:cs="Calibri"/>
        </w:rPr>
      </w:pPr>
    </w:p>
    <w:p w14:paraId="3F96B8C0" w14:textId="4D8A602C" w:rsidR="00AF10B1" w:rsidRPr="006F0DE5" w:rsidRDefault="00AF10B1" w:rsidP="003A2DBD">
      <w:pPr>
        <w:pStyle w:val="Heading2"/>
        <w:numPr>
          <w:ilvl w:val="1"/>
          <w:numId w:val="60"/>
        </w:numPr>
        <w:rPr>
          <w:rFonts w:ascii="MarkPro-Book" w:hAnsi="MarkPro-Book"/>
          <w:color w:val="609BA7"/>
        </w:rPr>
      </w:pPr>
      <w:bookmarkStart w:id="4" w:name="_Toc198045223"/>
      <w:bookmarkStart w:id="5" w:name="_Toc198303847"/>
      <w:r w:rsidRPr="006F0DE5">
        <w:rPr>
          <w:rFonts w:ascii="MarkPro-Book" w:hAnsi="MarkPro-Book"/>
          <w:color w:val="609BA7"/>
        </w:rPr>
        <w:t>How to use this manual</w:t>
      </w:r>
      <w:bookmarkEnd w:id="0"/>
      <w:bookmarkEnd w:id="1"/>
      <w:bookmarkEnd w:id="4"/>
      <w:bookmarkEnd w:id="5"/>
    </w:p>
    <w:p w14:paraId="203EC239" w14:textId="352DEE10" w:rsidR="00AF10B1" w:rsidRPr="00C733CF" w:rsidRDefault="00AF10B1" w:rsidP="00AF10B1">
      <w:pPr>
        <w:jc w:val="both"/>
        <w:rPr>
          <w:rFonts w:ascii="Calibri" w:hAnsi="Calibri" w:cs="Calibri"/>
        </w:rPr>
      </w:pPr>
      <w:r w:rsidRPr="00C733CF">
        <w:rPr>
          <w:rFonts w:ascii="Calibri" w:hAnsi="Calibri" w:cs="Calibri"/>
        </w:rPr>
        <w:t>2SCALE program knowledge exchange is designed to build the capacity of the selected PPP partners to reinforce their competences regarding key facilitation roles in the development and fostering of inclusive agribusiness using the 2SCALE approach.</w:t>
      </w:r>
    </w:p>
    <w:p w14:paraId="22ADBEEE" w14:textId="37FF4C14" w:rsidR="00AF10B1" w:rsidRPr="00C733CF" w:rsidRDefault="00AF10B1" w:rsidP="00AF10B1">
      <w:pPr>
        <w:jc w:val="both"/>
        <w:rPr>
          <w:rFonts w:ascii="Calibri" w:hAnsi="Calibri" w:cs="Calibri"/>
        </w:rPr>
      </w:pPr>
      <w:r w:rsidRPr="00C733CF">
        <w:rPr>
          <w:rFonts w:ascii="Calibri" w:hAnsi="Calibri" w:cs="Calibri"/>
        </w:rPr>
        <w:t xml:space="preserve">This manual is designed to help small groups interact more efficiently and foster knowledge sharing and exchanges. These guidelines are to be used by Facilitators supporting and working for organizations, projects/programs and businesses with the ambition to promote inclusive agribusiness in agri-food sectors and value chains. The document will guide you to plan, implement and assess this capacity building program to promote inclusive agribusiness. This guide is intended to foster co-learning, inspire leadership for inclusive change and equal participation. </w:t>
      </w:r>
    </w:p>
    <w:p w14:paraId="18E99E57" w14:textId="5E5B3603" w:rsidR="0067149F" w:rsidRDefault="00AF10B1" w:rsidP="00AF10B1">
      <w:pPr>
        <w:jc w:val="both"/>
        <w:rPr>
          <w:rFonts w:ascii="Calibri" w:hAnsi="Calibri" w:cs="Calibri"/>
        </w:rPr>
      </w:pPr>
      <w:r w:rsidRPr="00C733CF">
        <w:rPr>
          <w:rFonts w:ascii="Calibri" w:hAnsi="Calibri" w:cs="Calibri"/>
        </w:rPr>
        <w:t xml:space="preserve">This course is </w:t>
      </w:r>
      <w:r w:rsidR="0067149F">
        <w:rPr>
          <w:rFonts w:ascii="Calibri" w:hAnsi="Calibri" w:cs="Calibri"/>
        </w:rPr>
        <w:t>divided into three modules:</w:t>
      </w:r>
    </w:p>
    <w:p w14:paraId="7E82691A" w14:textId="7AC50CC1" w:rsidR="00AF10B1" w:rsidRPr="00C733CF" w:rsidRDefault="0067149F" w:rsidP="003A2DBD">
      <w:pPr>
        <w:pStyle w:val="ListParagraph"/>
        <w:numPr>
          <w:ilvl w:val="0"/>
          <w:numId w:val="62"/>
        </w:numPr>
        <w:jc w:val="both"/>
        <w:rPr>
          <w:rFonts w:ascii="Calibri" w:hAnsi="Calibri" w:cs="Calibri"/>
        </w:rPr>
      </w:pPr>
      <w:r w:rsidRPr="0067149F">
        <w:rPr>
          <w:rFonts w:ascii="Calibri" w:hAnsi="Calibri" w:cs="Calibri"/>
          <w:b/>
          <w:bCs/>
        </w:rPr>
        <w:t>Fundamentals</w:t>
      </w:r>
      <w:r w:rsidR="00AF10B1" w:rsidRPr="0067149F">
        <w:rPr>
          <w:rFonts w:ascii="Calibri" w:hAnsi="Calibri" w:cs="Calibri"/>
          <w:b/>
        </w:rPr>
        <w:t xml:space="preserve"> of </w:t>
      </w:r>
      <w:r w:rsidRPr="0067149F">
        <w:rPr>
          <w:rFonts w:ascii="Calibri" w:hAnsi="Calibri" w:cs="Calibri"/>
          <w:b/>
          <w:bCs/>
        </w:rPr>
        <w:t>inclusive agribusiness</w:t>
      </w:r>
      <w:r w:rsidR="00807170">
        <w:rPr>
          <w:rFonts w:ascii="Calibri" w:hAnsi="Calibri" w:cs="Calibri"/>
          <w:b/>
          <w:bCs/>
        </w:rPr>
        <w:t xml:space="preserve"> Approach</w:t>
      </w:r>
      <w:r w:rsidRPr="0067149F">
        <w:rPr>
          <w:rFonts w:ascii="Calibri" w:hAnsi="Calibri" w:cs="Calibri"/>
          <w:b/>
          <w:bCs/>
        </w:rPr>
        <w:t>.</w:t>
      </w:r>
      <w:r w:rsidR="00AF10B1" w:rsidRPr="00C733CF">
        <w:rPr>
          <w:rFonts w:ascii="Calibri" w:hAnsi="Calibri" w:cs="Calibri"/>
          <w:b/>
          <w:bCs/>
        </w:rPr>
        <w:t xml:space="preserve"> </w:t>
      </w:r>
      <w:r w:rsidR="00AF10B1" w:rsidRPr="00C733CF">
        <w:rPr>
          <w:rFonts w:ascii="Calibri" w:hAnsi="Calibri" w:cs="Calibri"/>
        </w:rPr>
        <w:t>This module is developed to help participants comprehend the basics of inclusive agribusiness and succeed in applying this understanding in their businesses, projects/programs, organizations and departments.</w:t>
      </w:r>
    </w:p>
    <w:p w14:paraId="6456777B" w14:textId="402798A3" w:rsidR="0044666E" w:rsidRPr="0044666E" w:rsidRDefault="0044666E" w:rsidP="003A2DBD">
      <w:pPr>
        <w:pStyle w:val="ListParagraph"/>
        <w:numPr>
          <w:ilvl w:val="0"/>
          <w:numId w:val="62"/>
        </w:numPr>
        <w:jc w:val="both"/>
        <w:rPr>
          <w:rFonts w:ascii="Calibri" w:hAnsi="Calibri" w:cs="Calibri"/>
        </w:rPr>
      </w:pPr>
      <w:r w:rsidRPr="0044666E">
        <w:rPr>
          <w:rFonts w:ascii="Calibri" w:hAnsi="Calibri" w:cs="Calibri"/>
          <w:b/>
          <w:bCs/>
          <w:color w:val="000000" w:themeColor="text1"/>
        </w:rPr>
        <w:t>Inclusive agribusiness partnerships: Co-creation Process.</w:t>
      </w:r>
      <w:r>
        <w:rPr>
          <w:rFonts w:ascii="Calibri" w:hAnsi="Calibri" w:cs="Calibri"/>
          <w:color w:val="000000" w:themeColor="text1"/>
        </w:rPr>
        <w:t xml:space="preserve"> </w:t>
      </w:r>
      <w:r w:rsidRPr="0044666E">
        <w:rPr>
          <w:rFonts w:ascii="Calibri" w:hAnsi="Calibri" w:cs="Calibri"/>
          <w:color w:val="000000" w:themeColor="text1"/>
        </w:rPr>
        <w:t xml:space="preserve">The "Co-creation Process Module" is designed to illustrate the processes and procedures that guide the formation and governance of inclusive partnerships in the agrifood system. </w:t>
      </w:r>
    </w:p>
    <w:p w14:paraId="02E7E876" w14:textId="2D209581" w:rsidR="0044666E" w:rsidRDefault="0044666E" w:rsidP="003A2DBD">
      <w:pPr>
        <w:pStyle w:val="ListParagraph"/>
        <w:numPr>
          <w:ilvl w:val="0"/>
          <w:numId w:val="62"/>
        </w:numPr>
        <w:jc w:val="both"/>
        <w:rPr>
          <w:rFonts w:ascii="Calibri" w:hAnsi="Calibri" w:cs="Calibri"/>
        </w:rPr>
      </w:pPr>
      <w:r w:rsidRPr="00207A07">
        <w:rPr>
          <w:rFonts w:ascii="Calibri" w:hAnsi="Calibri" w:cs="Calibri"/>
          <w:b/>
        </w:rPr>
        <w:t xml:space="preserve">Facilitating and Sustaining Partnerships. </w:t>
      </w:r>
      <w:r w:rsidR="00207A07" w:rsidRPr="007C6D41">
        <w:rPr>
          <w:rFonts w:ascii="Calibri" w:hAnsi="Calibri" w:cs="Calibri"/>
        </w:rPr>
        <w:t>This</w:t>
      </w:r>
      <w:r w:rsidR="00207A07" w:rsidRPr="00C733CF">
        <w:rPr>
          <w:rFonts w:ascii="Calibri" w:hAnsi="Calibri" w:cs="Calibri"/>
        </w:rPr>
        <w:t xml:space="preserve"> session is to provide adequation information to participants on their role in developing an action plan and thereof managing relationships in that action plan. Participants</w:t>
      </w:r>
    </w:p>
    <w:p w14:paraId="69BA2610" w14:textId="77777777" w:rsidR="00AF10B1" w:rsidRPr="00C733CF" w:rsidRDefault="00AF10B1" w:rsidP="00AF10B1">
      <w:pPr>
        <w:jc w:val="both"/>
        <w:rPr>
          <w:rFonts w:ascii="Calibri" w:hAnsi="Calibri" w:cs="Calibri"/>
        </w:rPr>
      </w:pPr>
      <w:r w:rsidRPr="00C733CF">
        <w:rPr>
          <w:rFonts w:ascii="Calibri" w:hAnsi="Calibri" w:cs="Calibri"/>
        </w:rPr>
        <w:t>As the facilitator using this guide, your strategy for successfully implementing this capacity building activity is detailed using the 3 phases of capacity building:</w:t>
      </w:r>
    </w:p>
    <w:p w14:paraId="2553117A" w14:textId="77777777" w:rsidR="00AF10B1" w:rsidRPr="00C733CF" w:rsidRDefault="00AF10B1" w:rsidP="00AF10B1">
      <w:pPr>
        <w:pStyle w:val="ListParagraph"/>
        <w:numPr>
          <w:ilvl w:val="0"/>
          <w:numId w:val="1"/>
        </w:numPr>
        <w:spacing w:after="0" w:line="240" w:lineRule="auto"/>
        <w:jc w:val="both"/>
        <w:rPr>
          <w:rFonts w:ascii="Calibri" w:hAnsi="Calibri" w:cs="Calibri"/>
        </w:rPr>
      </w:pPr>
      <w:r w:rsidRPr="00C733CF">
        <w:rPr>
          <w:rFonts w:ascii="Calibri" w:hAnsi="Calibri" w:cs="Calibri"/>
        </w:rPr>
        <w:t>Preparations: answering the 6Ws- why, what, who, when, where and with what.</w:t>
      </w:r>
    </w:p>
    <w:p w14:paraId="7ED22ABE" w14:textId="77777777" w:rsidR="00AF10B1" w:rsidRPr="00C733CF" w:rsidRDefault="00AF10B1" w:rsidP="00AF10B1">
      <w:pPr>
        <w:pStyle w:val="ListParagraph"/>
        <w:numPr>
          <w:ilvl w:val="0"/>
          <w:numId w:val="1"/>
        </w:numPr>
        <w:spacing w:after="0" w:line="240" w:lineRule="auto"/>
        <w:jc w:val="both"/>
        <w:rPr>
          <w:rFonts w:ascii="Calibri" w:hAnsi="Calibri" w:cs="Calibri"/>
        </w:rPr>
      </w:pPr>
      <w:r w:rsidRPr="00C733CF">
        <w:rPr>
          <w:rFonts w:ascii="Calibri" w:hAnsi="Calibri" w:cs="Calibri"/>
        </w:rPr>
        <w:t xml:space="preserve">Implementation: using the S-set up, D-delivery and F-finishing model </w:t>
      </w:r>
    </w:p>
    <w:p w14:paraId="5FBEA86B" w14:textId="2F75E1AB" w:rsidR="00AF10B1" w:rsidRPr="00C733CF" w:rsidRDefault="00AF10B1" w:rsidP="00AF10B1">
      <w:pPr>
        <w:pStyle w:val="ListParagraph"/>
        <w:numPr>
          <w:ilvl w:val="0"/>
          <w:numId w:val="1"/>
        </w:numPr>
        <w:spacing w:after="0" w:line="240" w:lineRule="auto"/>
        <w:jc w:val="both"/>
        <w:rPr>
          <w:rFonts w:ascii="Calibri" w:hAnsi="Calibri" w:cs="Calibri"/>
        </w:rPr>
      </w:pPr>
      <w:r w:rsidRPr="00C733CF">
        <w:rPr>
          <w:rFonts w:ascii="Calibri" w:hAnsi="Calibri" w:cs="Calibri"/>
        </w:rPr>
        <w:t xml:space="preserve">Post-Training Follow-up testing </w:t>
      </w:r>
      <w:r w:rsidR="00A57480" w:rsidRPr="00C733CF">
        <w:rPr>
          <w:rFonts w:ascii="Calibri" w:hAnsi="Calibri" w:cs="Calibri"/>
        </w:rPr>
        <w:t>behaviour</w:t>
      </w:r>
      <w:r w:rsidRPr="00C733CF">
        <w:rPr>
          <w:rFonts w:ascii="Calibri" w:hAnsi="Calibri" w:cs="Calibri"/>
        </w:rPr>
        <w:t xml:space="preserve"> change and providing support by the inclusive agribusiness club (IAC) lead </w:t>
      </w:r>
    </w:p>
    <w:p w14:paraId="304FF234" w14:textId="77777777" w:rsidR="00AF10B1" w:rsidRPr="00C733CF" w:rsidRDefault="00AF10B1" w:rsidP="00AF10B1">
      <w:pPr>
        <w:pStyle w:val="ListParagraph"/>
        <w:spacing w:after="0" w:line="240" w:lineRule="auto"/>
        <w:ind w:left="360"/>
        <w:jc w:val="both"/>
        <w:rPr>
          <w:rFonts w:ascii="Calibri" w:hAnsi="Calibri" w:cs="Calibri"/>
        </w:rPr>
      </w:pPr>
    </w:p>
    <w:p w14:paraId="060B8CDC" w14:textId="77777777" w:rsidR="00AF10B1" w:rsidRPr="00C733CF" w:rsidRDefault="00AF10B1" w:rsidP="00AF10B1">
      <w:pPr>
        <w:jc w:val="both"/>
        <w:rPr>
          <w:rFonts w:ascii="Calibri" w:eastAsia="Times New Roman" w:hAnsi="Calibri" w:cs="Calibri"/>
          <w:color w:val="000000"/>
          <w:lang w:eastAsia="en-GB"/>
        </w:rPr>
      </w:pPr>
      <w:r w:rsidRPr="00C733CF">
        <w:rPr>
          <w:rFonts w:ascii="Calibri" w:hAnsi="Calibri" w:cs="Calibri"/>
        </w:rPr>
        <w:t xml:space="preserve">In this document you will find for each phase what you need to do and how to ensure efficient knowledge exchange and learning. Since learners are responsible for being active in the learning process, the guide emphasizes participants sharing experiences and engaging the model. </w:t>
      </w:r>
    </w:p>
    <w:p w14:paraId="4D5C0A37" w14:textId="4F230C09" w:rsidR="00AF10B1" w:rsidRPr="00A45AEC" w:rsidRDefault="0087585F" w:rsidP="00A45AEC">
      <w:pPr>
        <w:pStyle w:val="Heading2"/>
        <w:ind w:left="413"/>
      </w:pPr>
      <w:bookmarkStart w:id="6" w:name="_Toc197079534"/>
      <w:bookmarkStart w:id="7" w:name="_Toc198045224"/>
      <w:bookmarkStart w:id="8" w:name="_Toc198303848"/>
      <w:bookmarkStart w:id="9" w:name="_Toc45884678"/>
      <w:r w:rsidRPr="00152909">
        <w:rPr>
          <w:rFonts w:ascii="MarkPro-Book" w:hAnsi="MarkPro-Book"/>
          <w:color w:val="609BA7"/>
        </w:rPr>
        <w:lastRenderedPageBreak/>
        <w:t>1.</w:t>
      </w:r>
      <w:r w:rsidR="002760F4" w:rsidRPr="00152909">
        <w:rPr>
          <w:rFonts w:ascii="MarkPro-Book" w:hAnsi="MarkPro-Book"/>
          <w:color w:val="609BA7"/>
        </w:rPr>
        <w:t>2</w:t>
      </w:r>
      <w:r w:rsidR="002760F4" w:rsidRPr="009037B9">
        <w:rPr>
          <w:rFonts w:ascii="MarkPro-Book" w:hAnsi="MarkPro-Book"/>
          <w:color w:val="609BA7"/>
        </w:rPr>
        <w:t>.</w:t>
      </w:r>
      <w:r w:rsidR="002760F4" w:rsidRPr="005C6E1F">
        <w:rPr>
          <w:rFonts w:ascii="MarkPro-Book" w:hAnsi="MarkPro-Book"/>
          <w:color w:val="609BA7"/>
        </w:rPr>
        <w:t xml:space="preserve"> </w:t>
      </w:r>
      <w:r w:rsidRPr="005C6E1F">
        <w:rPr>
          <w:rFonts w:ascii="MarkPro-Book" w:hAnsi="MarkPro-Book"/>
          <w:color w:val="609BA7"/>
        </w:rPr>
        <w:t xml:space="preserve"> </w:t>
      </w:r>
      <w:r w:rsidR="00AF10B1" w:rsidRPr="005C6E1F">
        <w:rPr>
          <w:rFonts w:ascii="MarkPro-Book" w:hAnsi="MarkPro-Book"/>
          <w:color w:val="609BA7"/>
        </w:rPr>
        <w:t>Workshop Preparation Phase</w:t>
      </w:r>
      <w:bookmarkEnd w:id="6"/>
      <w:bookmarkEnd w:id="7"/>
      <w:bookmarkEnd w:id="8"/>
    </w:p>
    <w:p w14:paraId="3B528E8A" w14:textId="009D66B7" w:rsidR="00AF10B1" w:rsidRPr="00C733CF" w:rsidRDefault="00A45AEC" w:rsidP="1B2B78EB">
      <w:pPr>
        <w:pStyle w:val="Heading3"/>
        <w:rPr>
          <w:rFonts w:ascii="Calibri" w:hAnsi="Calibri" w:cs="Calibri"/>
          <w:b/>
          <w:bCs/>
          <w:color w:val="000000" w:themeColor="text1"/>
        </w:rPr>
      </w:pPr>
      <w:bookmarkStart w:id="10" w:name="_Toc197079535"/>
      <w:bookmarkStart w:id="11" w:name="_Toc198045225"/>
      <w:bookmarkStart w:id="12" w:name="_Toc198303849"/>
      <w:r w:rsidRPr="1B2B78EB">
        <w:rPr>
          <w:rFonts w:ascii="Calibri" w:hAnsi="Calibri" w:cs="Calibri"/>
          <w:b/>
          <w:bCs/>
          <w:color w:val="auto"/>
        </w:rPr>
        <w:t>1</w:t>
      </w:r>
      <w:r w:rsidR="002760F4" w:rsidRPr="1B2B78EB">
        <w:rPr>
          <w:rFonts w:ascii="Calibri" w:hAnsi="Calibri" w:cs="Calibri"/>
          <w:b/>
          <w:bCs/>
          <w:color w:val="auto"/>
        </w:rPr>
        <w:t>.</w:t>
      </w:r>
      <w:r w:rsidRPr="1B2B78EB">
        <w:rPr>
          <w:rFonts w:ascii="Calibri" w:hAnsi="Calibri" w:cs="Calibri"/>
          <w:b/>
          <w:bCs/>
          <w:color w:val="auto"/>
        </w:rPr>
        <w:t>2</w:t>
      </w:r>
      <w:r w:rsidR="0087585F" w:rsidRPr="1B2B78EB">
        <w:rPr>
          <w:rFonts w:ascii="Calibri" w:hAnsi="Calibri" w:cs="Calibri"/>
          <w:b/>
          <w:bCs/>
          <w:color w:val="auto"/>
        </w:rPr>
        <w:t>.1</w:t>
      </w:r>
      <w:r w:rsidR="0087585F" w:rsidRPr="1B2B78EB">
        <w:rPr>
          <w:b/>
          <w:bCs/>
          <w:color w:val="auto"/>
        </w:rPr>
        <w:t xml:space="preserve"> </w:t>
      </w:r>
      <w:r>
        <w:tab/>
      </w:r>
      <w:r w:rsidR="00AF10B1" w:rsidRPr="1B2B78EB">
        <w:rPr>
          <w:rFonts w:ascii="Calibri" w:hAnsi="Calibri" w:cs="Calibri"/>
          <w:b/>
          <w:bCs/>
          <w:color w:val="000000" w:themeColor="text1"/>
        </w:rPr>
        <w:t xml:space="preserve">Introduction to Knowledge exchange and </w:t>
      </w:r>
      <w:r w:rsidR="00AF10B1" w:rsidRPr="1B2B78EB">
        <w:rPr>
          <w:b/>
          <w:bCs/>
          <w:color w:val="000000" w:themeColor="text1"/>
        </w:rPr>
        <w:t>Capacity</w:t>
      </w:r>
      <w:r w:rsidR="00AF10B1" w:rsidRPr="1B2B78EB">
        <w:rPr>
          <w:rFonts w:ascii="Calibri" w:hAnsi="Calibri" w:cs="Calibri"/>
          <w:b/>
          <w:bCs/>
          <w:color w:val="000000" w:themeColor="text1"/>
        </w:rPr>
        <w:t xml:space="preserve"> Building</w:t>
      </w:r>
      <w:bookmarkEnd w:id="10"/>
      <w:bookmarkEnd w:id="11"/>
      <w:bookmarkEnd w:id="12"/>
      <w:r w:rsidR="00AF10B1" w:rsidRPr="1B2B78EB">
        <w:rPr>
          <w:color w:val="000000" w:themeColor="text1"/>
        </w:rPr>
        <w:t xml:space="preserve"> </w:t>
      </w:r>
      <w:bookmarkEnd w:id="9"/>
    </w:p>
    <w:p w14:paraId="693304DE" w14:textId="77777777" w:rsidR="00AF10B1" w:rsidRPr="00600EBE" w:rsidRDefault="00AF10B1" w:rsidP="00AF10B1">
      <w:pPr>
        <w:jc w:val="both"/>
        <w:rPr>
          <w:rFonts w:ascii="Calibri" w:hAnsi="Calibri" w:cs="Calibri"/>
          <w:b/>
          <w:bCs/>
          <w:i/>
          <w:iCs/>
        </w:rPr>
      </w:pPr>
      <w:r w:rsidRPr="00600EBE">
        <w:rPr>
          <w:rFonts w:ascii="Calibri" w:hAnsi="Calibri" w:cs="Calibri"/>
          <w:b/>
          <w:bCs/>
          <w:i/>
          <w:iCs/>
        </w:rPr>
        <w:t>What is knowledge exchange?</w:t>
      </w:r>
    </w:p>
    <w:p w14:paraId="654EB673" w14:textId="77777777" w:rsidR="00AF10B1" w:rsidRPr="00C733CF" w:rsidRDefault="00AF10B1" w:rsidP="00AF10B1">
      <w:pPr>
        <w:jc w:val="both"/>
        <w:rPr>
          <w:rFonts w:ascii="Calibri" w:hAnsi="Calibri" w:cs="Calibri"/>
        </w:rPr>
      </w:pPr>
      <w:r w:rsidRPr="00C733CF">
        <w:rPr>
          <w:rFonts w:ascii="Calibri" w:hAnsi="Calibri" w:cs="Calibri"/>
        </w:rPr>
        <w:t>Knowledge exchange (KE) is a broad term and usually describes a process that brings together partners, especially non-academic/academic, users of research/learnings and sector actors and local communities to exchange ideas, evidence and expertise</w:t>
      </w:r>
      <w:r w:rsidRPr="00C733CF">
        <w:rPr>
          <w:rStyle w:val="FootnoteReference"/>
          <w:rFonts w:ascii="Calibri" w:hAnsi="Calibri" w:cs="Calibri"/>
        </w:rPr>
        <w:footnoteReference w:id="2"/>
      </w:r>
      <w:r w:rsidRPr="00C733CF">
        <w:rPr>
          <w:rFonts w:ascii="Calibri" w:hAnsi="Calibri" w:cs="Calibri"/>
        </w:rPr>
        <w:t>.  By sharing knowledge with others, we disseminate our expertise and learnings to interested organizations and actors who work in relevant fields.  </w:t>
      </w:r>
    </w:p>
    <w:p w14:paraId="62F56589" w14:textId="77777777" w:rsidR="00AF10B1" w:rsidRPr="00600EBE" w:rsidRDefault="00AF10B1" w:rsidP="00AF10B1">
      <w:pPr>
        <w:jc w:val="both"/>
        <w:rPr>
          <w:rFonts w:ascii="Calibri" w:hAnsi="Calibri" w:cs="Calibri"/>
          <w:b/>
          <w:bCs/>
          <w:i/>
          <w:iCs/>
        </w:rPr>
      </w:pPr>
      <w:r w:rsidRPr="00600EBE">
        <w:rPr>
          <w:rFonts w:ascii="Calibri" w:hAnsi="Calibri" w:cs="Calibri"/>
          <w:b/>
          <w:bCs/>
          <w:i/>
          <w:iCs/>
        </w:rPr>
        <w:t>What is capacity building?</w:t>
      </w:r>
    </w:p>
    <w:p w14:paraId="7B45215E" w14:textId="77777777" w:rsidR="00AF10B1" w:rsidRPr="00C733CF" w:rsidRDefault="00AF10B1" w:rsidP="00AF10B1">
      <w:pPr>
        <w:jc w:val="both"/>
        <w:rPr>
          <w:rFonts w:ascii="Calibri" w:hAnsi="Calibri" w:cs="Calibri"/>
        </w:rPr>
      </w:pPr>
      <w:r w:rsidRPr="00C733CF">
        <w:rPr>
          <w:rFonts w:ascii="Calibri" w:hAnsi="Calibri" w:cs="Calibri"/>
        </w:rPr>
        <w:t xml:space="preserve">With capacity building, you try to provide new or improve existing knowledge and skills of individuals or organizations. The goal of capacity building is to ensure that people will perform better. This means that people need to do things differently or they need to do new things. </w:t>
      </w:r>
    </w:p>
    <w:p w14:paraId="6860D1E4" w14:textId="77777777" w:rsidR="00AF10B1" w:rsidRPr="00600EBE" w:rsidRDefault="00AF10B1" w:rsidP="00AF10B1">
      <w:pPr>
        <w:jc w:val="both"/>
        <w:rPr>
          <w:rFonts w:ascii="Calibri" w:hAnsi="Calibri" w:cs="Calibri"/>
          <w:b/>
          <w:bCs/>
        </w:rPr>
      </w:pPr>
      <w:r w:rsidRPr="00600EBE">
        <w:rPr>
          <w:rFonts w:ascii="Calibri" w:hAnsi="Calibri" w:cs="Calibri"/>
          <w:b/>
          <w:bCs/>
          <w:i/>
          <w:iCs/>
        </w:rPr>
        <w:t>Why does 2SCALE want to strengthen the capacity of partners?</w:t>
      </w:r>
    </w:p>
    <w:p w14:paraId="57C169A4" w14:textId="7D027222" w:rsidR="00AF10B1" w:rsidRPr="00C733CF" w:rsidRDefault="00AF10B1" w:rsidP="00AF10B1">
      <w:pPr>
        <w:jc w:val="both"/>
        <w:rPr>
          <w:rFonts w:ascii="Calibri" w:hAnsi="Calibri" w:cs="Calibri"/>
        </w:rPr>
      </w:pPr>
      <w:r w:rsidRPr="00C733CF">
        <w:rPr>
          <w:rFonts w:ascii="Calibri" w:hAnsi="Calibri" w:cs="Calibri"/>
        </w:rPr>
        <w:t>2SCALE has developed and produced value chains through business and partnership models. During this period the program has proved the 2SCALE approach as being a reliable model to developing inclusive agribusiness in agrifood sectors and industries. A lot of learnings and information have been collected while promoting/fostering inclusive partnerships in value chains. However, a chain is as strong as its weakest link. This means that if stakeholders or partners in the value chain development or facilitation or core value chain actors, cannot perform to their full capacity, it will hamper the growth of the whole chain. Therefore, 2SCALE, using this knowledge exchange capacity building activity plans to reinforce the partners (both within program and outside it) competences regarding key facilitation roles in the development and fostering of inclusive agribusiness using the 2SCALE approach.</w:t>
      </w:r>
    </w:p>
    <w:p w14:paraId="31FE8C33" w14:textId="77777777" w:rsidR="00AF10B1" w:rsidRPr="00600EBE" w:rsidRDefault="00AF10B1" w:rsidP="00AF10B1">
      <w:pPr>
        <w:jc w:val="both"/>
        <w:rPr>
          <w:rFonts w:ascii="Calibri" w:hAnsi="Calibri" w:cs="Calibri"/>
          <w:b/>
          <w:bCs/>
          <w:i/>
          <w:iCs/>
        </w:rPr>
      </w:pPr>
      <w:r w:rsidRPr="00600EBE">
        <w:rPr>
          <w:rFonts w:ascii="Calibri" w:hAnsi="Calibri" w:cs="Calibri"/>
          <w:b/>
          <w:bCs/>
          <w:i/>
          <w:iCs/>
        </w:rPr>
        <w:t>Why do we talk about performance and not about learning?</w:t>
      </w:r>
    </w:p>
    <w:p w14:paraId="1CCF2CF7" w14:textId="04639CA7" w:rsidR="00AF10B1" w:rsidRPr="00C733CF" w:rsidRDefault="00AF10B1" w:rsidP="00AF10B1">
      <w:pPr>
        <w:jc w:val="both"/>
        <w:rPr>
          <w:rFonts w:ascii="Calibri" w:hAnsi="Calibri" w:cs="Calibri"/>
        </w:rPr>
      </w:pPr>
      <w:r w:rsidRPr="00C733CF">
        <w:rPr>
          <w:rFonts w:ascii="Calibri" w:hAnsi="Calibri" w:cs="Calibri"/>
        </w:rPr>
        <w:t>Capacity building is not an end but a means; capacity building is done to get results. The goal is not learning but rather performance, in which performance does not only include the activity but also the results. For example, farmers need to store their crops correctly (this is the activity that needs to improve through capacity building) to reduce post-harvest losses (results).</w:t>
      </w:r>
    </w:p>
    <w:p w14:paraId="52FCAEDC" w14:textId="77777777" w:rsidR="00AF10B1" w:rsidRPr="00600EBE" w:rsidRDefault="00AF10B1" w:rsidP="00AF10B1">
      <w:pPr>
        <w:jc w:val="both"/>
        <w:rPr>
          <w:rFonts w:ascii="Calibri" w:hAnsi="Calibri" w:cs="Calibri"/>
          <w:b/>
          <w:bCs/>
          <w:i/>
          <w:iCs/>
        </w:rPr>
      </w:pPr>
      <w:r w:rsidRPr="00600EBE">
        <w:rPr>
          <w:rFonts w:ascii="Calibri" w:hAnsi="Calibri" w:cs="Calibri"/>
          <w:b/>
          <w:bCs/>
          <w:i/>
          <w:iCs/>
        </w:rPr>
        <w:t>What are the main mistakes with capacity building?</w:t>
      </w:r>
    </w:p>
    <w:p w14:paraId="42CD116D" w14:textId="77777777" w:rsidR="00AF10B1" w:rsidRPr="00C733CF" w:rsidRDefault="00AF10B1" w:rsidP="00AF10B1">
      <w:pPr>
        <w:jc w:val="both"/>
        <w:rPr>
          <w:rFonts w:ascii="Calibri" w:hAnsi="Calibri" w:cs="Calibri"/>
        </w:rPr>
      </w:pPr>
      <w:r w:rsidRPr="00C733CF">
        <w:rPr>
          <w:rFonts w:ascii="Calibri" w:hAnsi="Calibri" w:cs="Calibri"/>
        </w:rPr>
        <w:t>One of the most important mistakes is that capacity building is seen as a one-time event and no preparations or follow up on the application of what has been learned are done. Partners only focus on the actual organization of capacity building programs (phase 3) without taking into consideration the other phases. Another common mistake is to confuse training with capacity building while training is just one way to build capacity.</w:t>
      </w:r>
    </w:p>
    <w:p w14:paraId="5282F7E0" w14:textId="0E9E165E" w:rsidR="00AF10B1" w:rsidRPr="00600EBE" w:rsidRDefault="00A45AEC" w:rsidP="00A45AEC">
      <w:pPr>
        <w:pStyle w:val="Heading3"/>
        <w:ind w:left="413"/>
        <w:rPr>
          <w:rFonts w:ascii="Calibri" w:hAnsi="Calibri" w:cs="Calibri"/>
          <w:b/>
          <w:bCs/>
          <w:color w:val="auto"/>
        </w:rPr>
      </w:pPr>
      <w:bookmarkStart w:id="13" w:name="_Toc197079536"/>
      <w:bookmarkStart w:id="14" w:name="_Toc198045226"/>
      <w:bookmarkStart w:id="15" w:name="_Toc198303850"/>
      <w:r w:rsidRPr="00600EBE">
        <w:rPr>
          <w:rFonts w:ascii="Calibri" w:hAnsi="Calibri" w:cs="Calibri"/>
          <w:b/>
          <w:bCs/>
          <w:color w:val="auto"/>
        </w:rPr>
        <w:t>1.2.2</w:t>
      </w:r>
      <w:r w:rsidR="00AF10B1" w:rsidRPr="00600EBE">
        <w:rPr>
          <w:rFonts w:ascii="Calibri" w:hAnsi="Calibri" w:cs="Calibri"/>
          <w:b/>
          <w:bCs/>
          <w:color w:val="auto"/>
        </w:rPr>
        <w:tab/>
        <w:t>Audience Description</w:t>
      </w:r>
      <w:bookmarkEnd w:id="13"/>
      <w:bookmarkEnd w:id="14"/>
      <w:bookmarkEnd w:id="15"/>
      <w:r w:rsidR="00AF10B1" w:rsidRPr="00600EBE">
        <w:rPr>
          <w:rFonts w:ascii="Calibri" w:hAnsi="Calibri" w:cs="Calibri"/>
          <w:b/>
          <w:bCs/>
          <w:color w:val="auto"/>
        </w:rPr>
        <w:t xml:space="preserve"> </w:t>
      </w:r>
    </w:p>
    <w:p w14:paraId="056C2492" w14:textId="77777777" w:rsidR="00AF10B1" w:rsidRPr="00C733CF" w:rsidRDefault="00AF10B1" w:rsidP="00AF10B1">
      <w:pPr>
        <w:jc w:val="both"/>
        <w:rPr>
          <w:rFonts w:ascii="Calibri" w:hAnsi="Calibri" w:cs="Calibri"/>
        </w:rPr>
      </w:pPr>
      <w:r w:rsidRPr="00C733CF">
        <w:rPr>
          <w:rFonts w:ascii="Calibri" w:hAnsi="Calibri" w:cs="Calibri"/>
        </w:rPr>
        <w:t xml:space="preserve">This knowledge exchange capacity building strategy is developed for groups and organizations interested in or in the field of promoting inclusive agribusiness in Africa. This course is relevant for the following actors: </w:t>
      </w:r>
    </w:p>
    <w:p w14:paraId="20C3A080"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lastRenderedPageBreak/>
        <w:t>Farmers groups and their unions or national bodies both formal and informal</w:t>
      </w:r>
    </w:p>
    <w:p w14:paraId="0BF10F77"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 xml:space="preserve">Lead firms, SMEs and MSMEs in agrifoods sector and industries </w:t>
      </w:r>
    </w:p>
    <w:p w14:paraId="39EB0E37"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Academia from universities and colleges especially their Agric departments</w:t>
      </w:r>
    </w:p>
    <w:p w14:paraId="098D207C"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Women and youths lead business (40-50%) must be included</w:t>
      </w:r>
    </w:p>
    <w:p w14:paraId="0623F9FC"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Program and projects lead by NGOs (both local and international) driving or promoting inclusive agribusiness</w:t>
      </w:r>
    </w:p>
    <w:p w14:paraId="2D39F038"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Government departments and agencies promoting agriculture</w:t>
      </w:r>
    </w:p>
    <w:p w14:paraId="22C16C9D"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 xml:space="preserve">Financial institutions and lending partners </w:t>
      </w:r>
    </w:p>
    <w:p w14:paraId="71707576"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 xml:space="preserve">Business support and extension service providers </w:t>
      </w:r>
    </w:p>
    <w:p w14:paraId="02571314"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Private organizations or institutions/groups promoting agriculture</w:t>
      </w:r>
    </w:p>
    <w:p w14:paraId="61838642" w14:textId="77777777" w:rsidR="00AF10B1" w:rsidRPr="00C733CF"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 xml:space="preserve">Business Incubators  </w:t>
      </w:r>
    </w:p>
    <w:p w14:paraId="79E8147B" w14:textId="0E8D1083" w:rsidR="00AF10B1" w:rsidRPr="00E009FD" w:rsidRDefault="00AF10B1" w:rsidP="00E13515">
      <w:pPr>
        <w:pStyle w:val="ListParagraph"/>
        <w:numPr>
          <w:ilvl w:val="0"/>
          <w:numId w:val="89"/>
        </w:numPr>
        <w:spacing w:after="0" w:line="240" w:lineRule="auto"/>
        <w:jc w:val="both"/>
        <w:rPr>
          <w:rFonts w:ascii="Calibri" w:eastAsiaTheme="majorEastAsia" w:hAnsi="Calibri" w:cs="Calibri"/>
          <w:color w:val="000000" w:themeColor="text1"/>
          <w:sz w:val="32"/>
          <w:szCs w:val="32"/>
        </w:rPr>
      </w:pPr>
      <w:r w:rsidRPr="00C733CF">
        <w:rPr>
          <w:rFonts w:ascii="Calibri" w:hAnsi="Calibri" w:cs="Calibri"/>
          <w:color w:val="000000" w:themeColor="text1"/>
        </w:rPr>
        <w:t xml:space="preserve">Donor organization  </w:t>
      </w:r>
    </w:p>
    <w:p w14:paraId="56BF0D48" w14:textId="77777777" w:rsidR="00E009FD" w:rsidRPr="00C733CF" w:rsidRDefault="00E009FD" w:rsidP="00E009FD">
      <w:pPr>
        <w:pStyle w:val="ListParagraph"/>
        <w:spacing w:after="0" w:line="240" w:lineRule="auto"/>
        <w:jc w:val="both"/>
        <w:rPr>
          <w:rFonts w:ascii="Calibri" w:eastAsiaTheme="majorEastAsia" w:hAnsi="Calibri" w:cs="Calibri"/>
          <w:color w:val="000000" w:themeColor="text1"/>
          <w:sz w:val="32"/>
          <w:szCs w:val="32"/>
        </w:rPr>
      </w:pPr>
    </w:p>
    <w:p w14:paraId="19768563" w14:textId="627EA611" w:rsidR="00AF10B1" w:rsidRPr="00C733CF" w:rsidRDefault="00AF10B1" w:rsidP="00AF10B1">
      <w:pPr>
        <w:jc w:val="both"/>
        <w:rPr>
          <w:rFonts w:ascii="Calibri" w:hAnsi="Calibri" w:cs="Calibri"/>
          <w:color w:val="000000" w:themeColor="text1"/>
        </w:rPr>
      </w:pPr>
      <w:r w:rsidRPr="00C733CF">
        <w:rPr>
          <w:rFonts w:ascii="Calibri" w:hAnsi="Calibri" w:cs="Calibri"/>
          <w:color w:val="000000" w:themeColor="text1"/>
        </w:rPr>
        <w:t>The major pre-requisite in participating in this capacity building activity is being an actor in both rural, semi-urban and urban player in the agricultural sector or industry. The learner must be connected to agrifood value chains linked to grassroots actors. This participant can be a lead company, small or medium size company, a lecturer or students in a university, commissioner of agriculture, financial service provider, a local or internation NGO, a donor agency, an extension/business service provider and most importantly a farmer. Priority should be giving to youth and female led organizations.</w:t>
      </w:r>
    </w:p>
    <w:p w14:paraId="4662F3D0" w14:textId="48B7ABE4" w:rsidR="00AF10B1" w:rsidRPr="00C733CF" w:rsidRDefault="00AF10B1" w:rsidP="008C1A42">
      <w:pPr>
        <w:jc w:val="both"/>
        <w:rPr>
          <w:rFonts w:ascii="Calibri" w:hAnsi="Calibri" w:cs="Calibri"/>
          <w:color w:val="000000" w:themeColor="text1"/>
        </w:rPr>
      </w:pPr>
      <w:r w:rsidRPr="00C733CF">
        <w:rPr>
          <w:rFonts w:ascii="Calibri" w:hAnsi="Calibri" w:cs="Calibri"/>
          <w:color w:val="000000" w:themeColor="text1"/>
        </w:rPr>
        <w:t>To cover the content of this module the participant size should be between 25-35 learners. There should be a minimum of 40% women participation and about 40% youth participation.</w:t>
      </w:r>
    </w:p>
    <w:p w14:paraId="5D30588A" w14:textId="36DF26F3" w:rsidR="00AF10B1" w:rsidRPr="00A53EB2" w:rsidRDefault="00A45AEC" w:rsidP="00A45AEC">
      <w:pPr>
        <w:pStyle w:val="Heading3"/>
        <w:ind w:left="413"/>
        <w:rPr>
          <w:rFonts w:ascii="Calibri" w:hAnsi="Calibri" w:cs="Calibri"/>
          <w:b/>
          <w:bCs/>
          <w:color w:val="auto"/>
        </w:rPr>
      </w:pPr>
      <w:bookmarkStart w:id="16" w:name="_Toc197079537"/>
      <w:bookmarkStart w:id="17" w:name="_Toc198045227"/>
      <w:bookmarkStart w:id="18" w:name="_Toc198303851"/>
      <w:r w:rsidRPr="00A53EB2">
        <w:rPr>
          <w:rFonts w:ascii="Calibri" w:hAnsi="Calibri" w:cs="Calibri"/>
          <w:b/>
          <w:bCs/>
          <w:color w:val="auto"/>
        </w:rPr>
        <w:t>1.2.3</w:t>
      </w:r>
      <w:r w:rsidR="00AF10B1" w:rsidRPr="00A53EB2">
        <w:rPr>
          <w:rFonts w:ascii="Calibri" w:hAnsi="Calibri" w:cs="Calibri"/>
          <w:b/>
          <w:bCs/>
          <w:color w:val="auto"/>
        </w:rPr>
        <w:tab/>
        <w:t>Facilitator Description</w:t>
      </w:r>
      <w:bookmarkEnd w:id="16"/>
      <w:bookmarkEnd w:id="17"/>
      <w:bookmarkEnd w:id="18"/>
    </w:p>
    <w:p w14:paraId="22C18824" w14:textId="77777777" w:rsidR="00AF10B1" w:rsidRPr="00C733CF" w:rsidRDefault="00AF10B1" w:rsidP="00AF10B1">
      <w:pPr>
        <w:jc w:val="both"/>
        <w:rPr>
          <w:rFonts w:ascii="Calibri" w:hAnsi="Calibri" w:cs="Calibri"/>
          <w:color w:val="000000" w:themeColor="text1"/>
        </w:rPr>
      </w:pPr>
      <w:r w:rsidRPr="00C733CF">
        <w:rPr>
          <w:rFonts w:ascii="Calibri" w:hAnsi="Calibri" w:cs="Calibri"/>
          <w:color w:val="000000" w:themeColor="text1"/>
        </w:rPr>
        <w:t xml:space="preserve">Facilitators should be literate and have experience implementing inclusive agribusiness connected to grassroots actors. Having deep knowledge or understanding of the 2SCALE approach is a plus. Facilitators should be willing to prepare for the training and engage learners with facilitation techniques that include good verbal and non-verbal skills, respect, safety, flexibility, body language, drawing from experience, active listening among others. They are expected to study the 2SCALE academy contents to understand the 2SCALE approach using the modules and how inclusive agrobusiness was championed by the program. </w:t>
      </w:r>
    </w:p>
    <w:p w14:paraId="75909708" w14:textId="77777777" w:rsidR="00AF10B1" w:rsidRPr="00C733CF" w:rsidRDefault="00AF10B1" w:rsidP="00AF10B1">
      <w:pPr>
        <w:jc w:val="both"/>
        <w:rPr>
          <w:rFonts w:ascii="Calibri" w:hAnsi="Calibri" w:cs="Calibri"/>
          <w:lang w:val="en-US" w:eastAsia="en-US"/>
        </w:rPr>
      </w:pPr>
      <w:r w:rsidRPr="00C733CF">
        <w:rPr>
          <w:rFonts w:ascii="Calibri" w:hAnsi="Calibri" w:cs="Calibri"/>
          <w:lang w:val="en-US" w:eastAsia="en-US"/>
        </w:rPr>
        <w:t>Facilitators should prepare all necessary workshop materials, including flip charts, colored papers/cards, stickers, markers in various colors, paper masking tapes, notebooks, pens, and an overhead projector or presentation screen. The venue should be equipped with a proper sound system or microphones to facilitate clear communication. Tables should be covered with attractive clothes, and if possible, decorated with flowers placed visibly for all participants to enhance the environment.</w:t>
      </w:r>
    </w:p>
    <w:p w14:paraId="3DA869B7" w14:textId="6ED14DBC" w:rsidR="00AF10B1" w:rsidRDefault="00AF10B1" w:rsidP="008C1A42">
      <w:pPr>
        <w:jc w:val="both"/>
        <w:rPr>
          <w:rFonts w:ascii="Calibri" w:hAnsi="Calibri" w:cs="Calibri"/>
          <w:lang w:val="en-US" w:eastAsia="en-US"/>
        </w:rPr>
      </w:pPr>
      <w:r w:rsidRPr="00C733CF">
        <w:rPr>
          <w:rFonts w:ascii="Calibri" w:hAnsi="Calibri" w:cs="Calibri"/>
          <w:lang w:val="en-US" w:eastAsia="en-US"/>
        </w:rPr>
        <w:t>The facilitator is also expected to print and prepare sufficient copies of supportive workshop materials, such as process checklists, breakout discussion questions, the workshop agenda, attendance sheets, post-training evaluation form, and any other printed materials needed to ensure an efficient knowledge-sharing process.</w:t>
      </w:r>
    </w:p>
    <w:p w14:paraId="29DF3A5A" w14:textId="77777777" w:rsidR="00A53EB2" w:rsidRPr="00C733CF" w:rsidRDefault="00A53EB2" w:rsidP="008C1A42">
      <w:pPr>
        <w:jc w:val="both"/>
        <w:rPr>
          <w:rFonts w:ascii="Calibri" w:eastAsiaTheme="majorEastAsia" w:hAnsi="Calibri" w:cs="Calibri"/>
          <w:b/>
          <w:bCs/>
          <w:color w:val="275317" w:themeColor="accent6" w:themeShade="80"/>
          <w:sz w:val="40"/>
          <w:szCs w:val="40"/>
        </w:rPr>
      </w:pPr>
    </w:p>
    <w:p w14:paraId="38E84881" w14:textId="27F30517" w:rsidR="00AF10B1" w:rsidRPr="00A53EB2" w:rsidRDefault="00A45AEC" w:rsidP="00B72CE2">
      <w:pPr>
        <w:pStyle w:val="Heading3"/>
        <w:ind w:left="420"/>
        <w:rPr>
          <w:rFonts w:ascii="Calibri" w:hAnsi="Calibri" w:cs="Calibri"/>
          <w:b/>
          <w:bCs/>
          <w:color w:val="auto"/>
        </w:rPr>
      </w:pPr>
      <w:bookmarkStart w:id="19" w:name="_Toc197079539"/>
      <w:bookmarkStart w:id="20" w:name="_Toc198045228"/>
      <w:bookmarkStart w:id="21" w:name="_Toc198303852"/>
      <w:r w:rsidRPr="00A53EB2">
        <w:rPr>
          <w:rFonts w:ascii="Calibri" w:hAnsi="Calibri" w:cs="Calibri"/>
          <w:b/>
          <w:bCs/>
          <w:color w:val="auto"/>
        </w:rPr>
        <w:lastRenderedPageBreak/>
        <w:t>1.2.4</w:t>
      </w:r>
      <w:r w:rsidR="00AF10B1" w:rsidRPr="00A53EB2">
        <w:rPr>
          <w:rFonts w:ascii="Calibri" w:hAnsi="Calibri" w:cs="Calibri"/>
          <w:b/>
          <w:bCs/>
          <w:color w:val="auto"/>
        </w:rPr>
        <w:tab/>
        <w:t>Training environment</w:t>
      </w:r>
      <w:bookmarkEnd w:id="19"/>
      <w:bookmarkEnd w:id="20"/>
      <w:bookmarkEnd w:id="21"/>
      <w:r w:rsidR="00AF10B1" w:rsidRPr="00A53EB2">
        <w:rPr>
          <w:rFonts w:ascii="Calibri" w:hAnsi="Calibri" w:cs="Calibri"/>
          <w:b/>
          <w:bCs/>
          <w:color w:val="auto"/>
        </w:rPr>
        <w:t xml:space="preserve"> </w:t>
      </w:r>
    </w:p>
    <w:p w14:paraId="42325F65" w14:textId="77777777" w:rsidR="00AF10B1" w:rsidRPr="00C733CF" w:rsidRDefault="00AF10B1" w:rsidP="00AF10B1">
      <w:pPr>
        <w:jc w:val="both"/>
        <w:rPr>
          <w:rFonts w:ascii="Calibri" w:hAnsi="Calibri" w:cs="Calibri"/>
          <w:color w:val="000000" w:themeColor="text1"/>
        </w:rPr>
      </w:pPr>
      <w:r w:rsidRPr="00C733CF">
        <w:rPr>
          <w:rFonts w:ascii="Calibri" w:hAnsi="Calibri" w:cs="Calibri"/>
          <w:color w:val="000000" w:themeColor="text1"/>
        </w:rPr>
        <w:t>The training environment should meet the following standards, including</w:t>
      </w:r>
    </w:p>
    <w:p w14:paraId="21827A10" w14:textId="77777777" w:rsidR="00AF10B1" w:rsidRPr="00C733CF" w:rsidRDefault="00AF10B1" w:rsidP="003A2DBD">
      <w:pPr>
        <w:pStyle w:val="ListParagraph"/>
        <w:numPr>
          <w:ilvl w:val="0"/>
          <w:numId w:val="2"/>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 Suitability, comfortable, clean, available, accessible and convenient.  </w:t>
      </w:r>
    </w:p>
    <w:p w14:paraId="25917F85" w14:textId="77777777" w:rsidR="00AF10B1" w:rsidRPr="00C733CF" w:rsidRDefault="00AF10B1" w:rsidP="003A2DBD">
      <w:pPr>
        <w:pStyle w:val="ListParagraph"/>
        <w:numPr>
          <w:ilvl w:val="0"/>
          <w:numId w:val="2"/>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Appropriate accommodation, refreshment, room size, tables, seating pattern, workbooks, manuals, handouts, Training aids (flip-sheets, markers, masking tape, </w:t>
      </w:r>
      <w:proofErr w:type="spellStart"/>
      <w:r w:rsidRPr="00C733CF">
        <w:rPr>
          <w:rFonts w:ascii="Calibri" w:hAnsi="Calibri" w:cs="Calibri"/>
          <w:color w:val="000000" w:themeColor="text1"/>
        </w:rPr>
        <w:t>colored</w:t>
      </w:r>
      <w:proofErr w:type="spellEnd"/>
      <w:r w:rsidRPr="00C733CF">
        <w:rPr>
          <w:rFonts w:ascii="Calibri" w:hAnsi="Calibri" w:cs="Calibri"/>
          <w:color w:val="000000" w:themeColor="text1"/>
        </w:rPr>
        <w:t xml:space="preserve"> cards), Audio visual (spare lamp for data projector), Electrical system (plugs, fuses), Computers (software, disks, printers, passwords, spare).</w:t>
      </w:r>
    </w:p>
    <w:p w14:paraId="59D5E4A3" w14:textId="77777777" w:rsidR="00AF10B1" w:rsidRPr="00C733CF" w:rsidRDefault="00AF10B1" w:rsidP="003A2DBD">
      <w:pPr>
        <w:pStyle w:val="ListParagraph"/>
        <w:numPr>
          <w:ilvl w:val="0"/>
          <w:numId w:val="2"/>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Heating, ventilation, lighting, Noise (building work, traffic), Refreshments (meals, water, teas), Internet access should all be provided where needed. </w:t>
      </w:r>
    </w:p>
    <w:p w14:paraId="7DB11A73" w14:textId="77777777" w:rsidR="00AF10B1" w:rsidRPr="00C733CF" w:rsidRDefault="00AF10B1" w:rsidP="003A2DBD">
      <w:pPr>
        <w:pStyle w:val="ListParagraph"/>
        <w:numPr>
          <w:ilvl w:val="0"/>
          <w:numId w:val="2"/>
        </w:numPr>
        <w:spacing w:after="0" w:line="240" w:lineRule="auto"/>
        <w:jc w:val="both"/>
        <w:rPr>
          <w:rFonts w:ascii="Calibri" w:hAnsi="Calibri" w:cs="Calibri"/>
          <w:color w:val="000000" w:themeColor="text1"/>
        </w:rPr>
      </w:pPr>
      <w:r w:rsidRPr="00C733CF">
        <w:rPr>
          <w:rFonts w:ascii="Calibri" w:hAnsi="Calibri" w:cs="Calibri"/>
          <w:color w:val="000000" w:themeColor="text1"/>
        </w:rPr>
        <w:t>Transport, parking, security, permits, visas, police clearances should be arranged where needed.</w:t>
      </w:r>
    </w:p>
    <w:p w14:paraId="0E50BACC" w14:textId="77777777" w:rsidR="00AF10B1" w:rsidRPr="00A53EB2" w:rsidRDefault="00AF10B1" w:rsidP="00AF10B1">
      <w:pPr>
        <w:jc w:val="both"/>
        <w:rPr>
          <w:rFonts w:ascii="Calibri" w:eastAsiaTheme="majorEastAsia" w:hAnsi="Calibri" w:cs="Calibri"/>
          <w:b/>
          <w:bCs/>
          <w:i/>
          <w:iCs/>
          <w:sz w:val="28"/>
          <w:szCs w:val="28"/>
        </w:rPr>
      </w:pPr>
    </w:p>
    <w:p w14:paraId="4A1AD1E4" w14:textId="106DC530" w:rsidR="00AF10B1" w:rsidRPr="00A53EB2" w:rsidRDefault="00B72CE2" w:rsidP="00B72CE2">
      <w:pPr>
        <w:pStyle w:val="Heading3"/>
        <w:ind w:left="413"/>
        <w:rPr>
          <w:rFonts w:ascii="Calibri" w:hAnsi="Calibri" w:cs="Calibri"/>
          <w:b/>
          <w:bCs/>
          <w:color w:val="auto"/>
        </w:rPr>
      </w:pPr>
      <w:bookmarkStart w:id="22" w:name="_Toc197079540"/>
      <w:bookmarkStart w:id="23" w:name="_Toc198045229"/>
      <w:bookmarkStart w:id="24" w:name="_Toc198303853"/>
      <w:r w:rsidRPr="00A53EB2">
        <w:rPr>
          <w:rFonts w:ascii="Calibri" w:hAnsi="Calibri" w:cs="Calibri"/>
          <w:b/>
          <w:bCs/>
          <w:color w:val="auto"/>
        </w:rPr>
        <w:t>1.2.5</w:t>
      </w:r>
      <w:r w:rsidR="00AF10B1" w:rsidRPr="00A53EB2">
        <w:rPr>
          <w:rFonts w:ascii="Calibri" w:hAnsi="Calibri" w:cs="Calibri"/>
          <w:b/>
          <w:bCs/>
          <w:color w:val="auto"/>
        </w:rPr>
        <w:tab/>
        <w:t>Training or Facilitation Methods/Techniques</w:t>
      </w:r>
      <w:bookmarkEnd w:id="22"/>
      <w:bookmarkEnd w:id="23"/>
      <w:bookmarkEnd w:id="24"/>
      <w:r w:rsidR="00AF10B1" w:rsidRPr="00A53EB2">
        <w:rPr>
          <w:rFonts w:ascii="Calibri" w:hAnsi="Calibri" w:cs="Calibri"/>
          <w:b/>
          <w:bCs/>
          <w:color w:val="auto"/>
        </w:rPr>
        <w:t xml:space="preserve"> </w:t>
      </w:r>
    </w:p>
    <w:p w14:paraId="01F2F0FF" w14:textId="77777777" w:rsidR="00AF10B1" w:rsidRPr="00C733CF" w:rsidRDefault="00AF10B1" w:rsidP="00AF10B1">
      <w:pPr>
        <w:jc w:val="both"/>
        <w:rPr>
          <w:rFonts w:ascii="Calibri" w:hAnsi="Calibri" w:cs="Calibri"/>
          <w:color w:val="000000" w:themeColor="text1"/>
        </w:rPr>
      </w:pPr>
      <w:r w:rsidRPr="00C733CF">
        <w:rPr>
          <w:rFonts w:ascii="Calibri" w:hAnsi="Calibri" w:cs="Calibri"/>
          <w:color w:val="000000" w:themeColor="text1"/>
        </w:rPr>
        <w:t>The job of the facilitator is to link learner experience with the contents of modules to make learning easy and relatable. This learning process would enable learners to transfer their knowledge to generate new ideas and changes in their businesses. This process of learning requires the facilitator to create a climate of trust, acceptance and tolerance. The following techniques can be applied by the facilitator as appropriate:</w:t>
      </w:r>
    </w:p>
    <w:p w14:paraId="60141FF5"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Analogies or metaphors</w:t>
      </w:r>
      <w:r w:rsidRPr="00C733CF">
        <w:rPr>
          <w:rFonts w:ascii="Calibri" w:hAnsi="Calibri" w:cs="Calibri"/>
          <w:color w:val="000000" w:themeColor="text1"/>
        </w:rPr>
        <w:t xml:space="preserve"> to build bridges</w:t>
      </w:r>
    </w:p>
    <w:p w14:paraId="7F1AD21E"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 xml:space="preserve">Story telling or scenario to </w:t>
      </w:r>
      <w:r w:rsidRPr="00C733CF">
        <w:rPr>
          <w:rFonts w:ascii="Calibri" w:hAnsi="Calibri" w:cs="Calibri"/>
          <w:color w:val="000000" w:themeColor="text1"/>
        </w:rPr>
        <w:t>illustrate concepts</w:t>
      </w:r>
    </w:p>
    <w:p w14:paraId="42FBD11E"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 xml:space="preserve">Role playing </w:t>
      </w:r>
      <w:r w:rsidRPr="00C733CF">
        <w:rPr>
          <w:rFonts w:ascii="Calibri" w:hAnsi="Calibri" w:cs="Calibri"/>
          <w:color w:val="000000" w:themeColor="text1"/>
        </w:rPr>
        <w:t xml:space="preserve">by inviting learners to role play a scenario </w:t>
      </w:r>
      <w:r w:rsidRPr="00C733CF">
        <w:rPr>
          <w:rFonts w:ascii="Calibri" w:hAnsi="Calibri" w:cs="Calibri"/>
          <w:b/>
          <w:bCs/>
          <w:color w:val="000000" w:themeColor="text1"/>
        </w:rPr>
        <w:t xml:space="preserve"> </w:t>
      </w:r>
    </w:p>
    <w:p w14:paraId="51924E6E"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Display results</w:t>
      </w:r>
      <w:r w:rsidRPr="00C733CF">
        <w:rPr>
          <w:rFonts w:ascii="Calibri" w:hAnsi="Calibri" w:cs="Calibri"/>
          <w:color w:val="000000" w:themeColor="text1"/>
        </w:rPr>
        <w:t xml:space="preserve"> to show relevancy &amp; relationships</w:t>
      </w:r>
    </w:p>
    <w:p w14:paraId="74D7A654"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Problem solving</w:t>
      </w:r>
      <w:r w:rsidRPr="00C733CF">
        <w:rPr>
          <w:rFonts w:ascii="Calibri" w:hAnsi="Calibri" w:cs="Calibri"/>
          <w:color w:val="000000" w:themeColor="text1"/>
        </w:rPr>
        <w:t xml:space="preserve"> &amp; sharing results and ideas</w:t>
      </w:r>
    </w:p>
    <w:p w14:paraId="1014D297"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Examples</w:t>
      </w:r>
      <w:r w:rsidRPr="00C733CF">
        <w:rPr>
          <w:rFonts w:ascii="Calibri" w:hAnsi="Calibri" w:cs="Calibri"/>
          <w:color w:val="000000" w:themeColor="text1"/>
        </w:rPr>
        <w:t xml:space="preserve"> ask trainees to give other examples </w:t>
      </w:r>
    </w:p>
    <w:p w14:paraId="09DF97E4"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Review</w:t>
      </w:r>
      <w:r w:rsidRPr="00C733CF">
        <w:rPr>
          <w:rFonts w:ascii="Calibri" w:hAnsi="Calibri" w:cs="Calibri"/>
          <w:color w:val="000000" w:themeColor="text1"/>
        </w:rPr>
        <w:t xml:space="preserve"> at end of each session, facilitator leads the leaners in review of the topic/module covered during the session</w:t>
      </w:r>
      <w:r w:rsidRPr="00C733CF">
        <w:rPr>
          <w:rFonts w:ascii="Calibri" w:hAnsi="Calibri" w:cs="Calibri"/>
          <w:b/>
          <w:bCs/>
          <w:color w:val="000000" w:themeColor="text1"/>
        </w:rPr>
        <w:t xml:space="preserve"> </w:t>
      </w:r>
    </w:p>
    <w:p w14:paraId="61D2BFAC" w14:textId="77777777" w:rsidR="00AF10B1" w:rsidRPr="00C733CF" w:rsidRDefault="00AF10B1" w:rsidP="003A2DBD">
      <w:pPr>
        <w:pStyle w:val="ListParagraph"/>
        <w:numPr>
          <w:ilvl w:val="0"/>
          <w:numId w:val="3"/>
        </w:numPr>
        <w:spacing w:after="0" w:line="240" w:lineRule="auto"/>
        <w:jc w:val="both"/>
        <w:rPr>
          <w:rFonts w:ascii="Calibri" w:hAnsi="Calibri" w:cs="Calibri"/>
          <w:color w:val="000000" w:themeColor="text1"/>
        </w:rPr>
      </w:pPr>
      <w:r w:rsidRPr="00C733CF">
        <w:rPr>
          <w:rFonts w:ascii="Calibri" w:hAnsi="Calibri" w:cs="Calibri"/>
          <w:b/>
          <w:bCs/>
          <w:color w:val="000000" w:themeColor="text1"/>
        </w:rPr>
        <w:t>Discovery</w:t>
      </w:r>
      <w:r w:rsidRPr="00C733CF">
        <w:rPr>
          <w:rFonts w:ascii="Calibri" w:hAnsi="Calibri" w:cs="Calibri"/>
          <w:color w:val="000000" w:themeColor="text1"/>
        </w:rPr>
        <w:t xml:space="preserve"> and explore new areas using brainstorming and questioning </w:t>
      </w:r>
    </w:p>
    <w:p w14:paraId="6D100C03" w14:textId="77777777" w:rsidR="00AF10B1" w:rsidRPr="00C733CF" w:rsidRDefault="00AF10B1" w:rsidP="00AF10B1">
      <w:pPr>
        <w:jc w:val="both"/>
        <w:rPr>
          <w:rFonts w:ascii="Calibri" w:hAnsi="Calibri" w:cs="Calibri"/>
          <w:color w:val="000000" w:themeColor="text1"/>
        </w:rPr>
      </w:pPr>
    </w:p>
    <w:p w14:paraId="1BA9C9D3" w14:textId="77777777" w:rsidR="00AF10B1" w:rsidRPr="00C733CF" w:rsidRDefault="00AF10B1" w:rsidP="00AF10B1">
      <w:pPr>
        <w:jc w:val="both"/>
        <w:rPr>
          <w:rFonts w:ascii="Calibri" w:hAnsi="Calibri" w:cs="Calibri"/>
          <w:color w:val="000000" w:themeColor="text1"/>
        </w:rPr>
      </w:pPr>
      <w:r w:rsidRPr="00C733CF">
        <w:rPr>
          <w:rFonts w:ascii="Calibri" w:hAnsi="Calibri" w:cs="Calibri"/>
          <w:color w:val="000000" w:themeColor="text1"/>
        </w:rPr>
        <w:t>The facilitator should be able to use the following specific techniques to make the learning environment conducive to learning and facilitation effective.</w:t>
      </w:r>
    </w:p>
    <w:p w14:paraId="5BB06B82" w14:textId="77777777" w:rsidR="00AF10B1" w:rsidRPr="00C733CF" w:rsidRDefault="00AF10B1" w:rsidP="003A2DBD">
      <w:pPr>
        <w:pStyle w:val="ListParagraph"/>
        <w:numPr>
          <w:ilvl w:val="0"/>
          <w:numId w:val="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Use of physical space. The sitting should be in a U format where all learners can see each other and the facilitator with a lot of room to move around </w:t>
      </w:r>
    </w:p>
    <w:p w14:paraId="1A193B7C" w14:textId="77777777" w:rsidR="00AF10B1" w:rsidRPr="00C733CF" w:rsidRDefault="00AF10B1" w:rsidP="003A2DBD">
      <w:pPr>
        <w:pStyle w:val="ListParagraph"/>
        <w:numPr>
          <w:ilvl w:val="0"/>
          <w:numId w:val="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Effective use of body language to support ease of engagement </w:t>
      </w:r>
    </w:p>
    <w:p w14:paraId="550BD50B" w14:textId="77777777" w:rsidR="00AF10B1" w:rsidRPr="00C733CF" w:rsidRDefault="00AF10B1" w:rsidP="003A2DBD">
      <w:pPr>
        <w:pStyle w:val="ListParagraph"/>
        <w:numPr>
          <w:ilvl w:val="0"/>
          <w:numId w:val="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Open-ended questions not yes or no </w:t>
      </w:r>
    </w:p>
    <w:p w14:paraId="41F8EE66" w14:textId="77777777" w:rsidR="00AF10B1" w:rsidRPr="00C733CF" w:rsidRDefault="00AF10B1" w:rsidP="003A2DBD">
      <w:pPr>
        <w:pStyle w:val="ListParagraph"/>
        <w:numPr>
          <w:ilvl w:val="0"/>
          <w:numId w:val="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Probing questions to draw out a leaner’s idea or experiences </w:t>
      </w:r>
    </w:p>
    <w:p w14:paraId="05DE8C03" w14:textId="77777777" w:rsidR="00AF10B1" w:rsidRPr="00C733CF" w:rsidRDefault="00AF10B1" w:rsidP="003A2DBD">
      <w:pPr>
        <w:pStyle w:val="ListParagraph"/>
        <w:numPr>
          <w:ilvl w:val="0"/>
          <w:numId w:val="4"/>
        </w:numPr>
        <w:spacing w:after="0" w:line="240" w:lineRule="auto"/>
        <w:jc w:val="both"/>
        <w:rPr>
          <w:rFonts w:ascii="Calibri" w:hAnsi="Calibri" w:cs="Calibri"/>
          <w:color w:val="000000" w:themeColor="text1"/>
        </w:rPr>
      </w:pPr>
      <w:r w:rsidRPr="00C733CF">
        <w:rPr>
          <w:rFonts w:ascii="Calibri" w:hAnsi="Calibri" w:cs="Calibri"/>
          <w:color w:val="000000" w:themeColor="text1"/>
        </w:rPr>
        <w:t>Active listening, focus discussions,</w:t>
      </w:r>
    </w:p>
    <w:p w14:paraId="45ADF11B" w14:textId="77777777" w:rsidR="00AF10B1" w:rsidRPr="00C733CF" w:rsidRDefault="00AF10B1" w:rsidP="003A2DBD">
      <w:pPr>
        <w:pStyle w:val="ListParagraph"/>
        <w:numPr>
          <w:ilvl w:val="0"/>
          <w:numId w:val="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Use facilitation tools to engage the participants </w:t>
      </w:r>
    </w:p>
    <w:p w14:paraId="3D07847B" w14:textId="77777777" w:rsidR="00AF10B1" w:rsidRPr="00C733CF" w:rsidRDefault="00AF10B1" w:rsidP="00AF10B1">
      <w:pPr>
        <w:rPr>
          <w:rFonts w:ascii="Calibri" w:hAnsi="Calibri" w:cs="Calibri"/>
          <w:color w:val="000000" w:themeColor="text1"/>
        </w:rPr>
      </w:pPr>
    </w:p>
    <w:p w14:paraId="64723D32" w14:textId="3663B764" w:rsidR="00AF10B1" w:rsidRPr="00A53EB2" w:rsidRDefault="00B72CE2" w:rsidP="00B72CE2">
      <w:pPr>
        <w:pStyle w:val="Heading3"/>
        <w:ind w:left="413"/>
        <w:rPr>
          <w:rFonts w:ascii="Calibri" w:hAnsi="Calibri" w:cs="Calibri"/>
          <w:b/>
          <w:bCs/>
          <w:color w:val="auto"/>
        </w:rPr>
      </w:pPr>
      <w:bookmarkStart w:id="25" w:name="_Toc197079541"/>
      <w:bookmarkStart w:id="26" w:name="_Toc198045230"/>
      <w:bookmarkStart w:id="27" w:name="_Toc198303854"/>
      <w:r w:rsidRPr="00A53EB2">
        <w:rPr>
          <w:rFonts w:ascii="Calibri" w:hAnsi="Calibri" w:cs="Calibri"/>
          <w:b/>
          <w:bCs/>
          <w:color w:val="auto"/>
        </w:rPr>
        <w:t>1.2.6</w:t>
      </w:r>
      <w:r w:rsidR="00AF10B1" w:rsidRPr="00A53EB2">
        <w:rPr>
          <w:rFonts w:ascii="Calibri" w:hAnsi="Calibri" w:cs="Calibri"/>
          <w:b/>
          <w:bCs/>
          <w:color w:val="auto"/>
        </w:rPr>
        <w:tab/>
        <w:t>Pre Workshop communication</w:t>
      </w:r>
      <w:bookmarkEnd w:id="25"/>
      <w:bookmarkEnd w:id="26"/>
      <w:bookmarkEnd w:id="27"/>
    </w:p>
    <w:p w14:paraId="6F6586CB" w14:textId="23569039" w:rsidR="00B72CE2" w:rsidRPr="00C733CF" w:rsidRDefault="00AF10B1" w:rsidP="00AF10B1">
      <w:pPr>
        <w:jc w:val="both"/>
        <w:rPr>
          <w:rFonts w:ascii="Calibri" w:hAnsi="Calibri" w:cs="Calibri"/>
          <w:lang w:val="en-US" w:eastAsia="en-US"/>
        </w:rPr>
      </w:pPr>
      <w:r w:rsidRPr="00C733CF">
        <w:rPr>
          <w:rFonts w:ascii="Calibri" w:hAnsi="Calibri" w:cs="Calibri"/>
          <w:lang w:val="en-US" w:eastAsia="en-US"/>
        </w:rPr>
        <w:t xml:space="preserve">All appropriate invitation letters should be drafted, clearly stating the workshop theme, objectives, and session duration, and sent to all invited participants well in advance. Reminder emails should also be sent prior to the event to help minimize absenteeism. The invitations should be sent a minimum 3-4 weeks before the event. </w:t>
      </w:r>
    </w:p>
    <w:p w14:paraId="388F898B" w14:textId="77777777" w:rsidR="00AB63AF" w:rsidRPr="00C733CF" w:rsidRDefault="00AB63AF">
      <w:pPr>
        <w:spacing w:line="278" w:lineRule="auto"/>
        <w:rPr>
          <w:rFonts w:ascii="Calibri" w:hAnsi="Calibri" w:cs="Calibri"/>
          <w:lang w:val="en-US" w:eastAsia="en-US"/>
        </w:rPr>
      </w:pPr>
      <w:r w:rsidRPr="00C733CF">
        <w:rPr>
          <w:rFonts w:ascii="Calibri" w:hAnsi="Calibri" w:cs="Calibri"/>
          <w:lang w:val="en-US" w:eastAsia="en-US"/>
        </w:rPr>
        <w:br w:type="page"/>
      </w:r>
    </w:p>
    <w:p w14:paraId="4D508D43" w14:textId="348AF76A" w:rsidR="000B4257" w:rsidRPr="00D21AC5" w:rsidRDefault="00AB63AF" w:rsidP="003A2DBD">
      <w:pPr>
        <w:pStyle w:val="Heading1"/>
        <w:numPr>
          <w:ilvl w:val="0"/>
          <w:numId w:val="61"/>
        </w:numPr>
        <w:rPr>
          <w:rFonts w:ascii="MarkPro-Bold" w:hAnsi="MarkPro-Bold" w:cs="Calibri"/>
          <w:color w:val="A43332"/>
          <w:sz w:val="32"/>
          <w:szCs w:val="32"/>
        </w:rPr>
      </w:pPr>
      <w:bookmarkStart w:id="28" w:name="_Toc198045231"/>
      <w:bookmarkStart w:id="29" w:name="_Toc198303855"/>
      <w:r w:rsidRPr="00D21AC5">
        <w:rPr>
          <w:rFonts w:ascii="MarkPro-Bold" w:hAnsi="MarkPro-Bold" w:cs="Calibri"/>
          <w:color w:val="A43332"/>
          <w:sz w:val="32"/>
          <w:szCs w:val="32"/>
          <w:lang w:val="en-US" w:eastAsia="en-US"/>
        </w:rPr>
        <w:lastRenderedPageBreak/>
        <w:t xml:space="preserve">Module 1: </w:t>
      </w:r>
      <w:r w:rsidR="00384093" w:rsidRPr="00D21AC5">
        <w:rPr>
          <w:rFonts w:ascii="MarkPro-Bold" w:hAnsi="MarkPro-Bold" w:cs="Calibri"/>
          <w:color w:val="A43332"/>
          <w:sz w:val="32"/>
          <w:szCs w:val="32"/>
        </w:rPr>
        <w:t>The Fundamentals of the Inclusive Agribusiness Approach</w:t>
      </w:r>
      <w:bookmarkStart w:id="30" w:name="_Toc197079543"/>
      <w:bookmarkEnd w:id="28"/>
      <w:bookmarkEnd w:id="29"/>
      <w:r w:rsidR="000B4257" w:rsidRPr="00D21AC5">
        <w:rPr>
          <w:rFonts w:ascii="MarkPro-Bold" w:hAnsi="MarkPro-Bold" w:cs="Calibri"/>
          <w:color w:val="A43332"/>
          <w:sz w:val="32"/>
          <w:szCs w:val="32"/>
        </w:rPr>
        <w:t xml:space="preserve"> </w:t>
      </w:r>
    </w:p>
    <w:p w14:paraId="4E47267F" w14:textId="1C65E100" w:rsidR="000B4257" w:rsidRPr="006E5998" w:rsidRDefault="273E06BE" w:rsidP="00342BDA">
      <w:pPr>
        <w:jc w:val="both"/>
        <w:rPr>
          <w:rFonts w:ascii="Calibri" w:hAnsi="Calibri" w:cs="Calibri"/>
        </w:rPr>
      </w:pPr>
      <w:r w:rsidRPr="006E5998">
        <w:rPr>
          <w:rFonts w:ascii="Calibri" w:hAnsi="Calibri" w:cs="Calibri"/>
        </w:rPr>
        <w:t xml:space="preserve">An inclusive business is a business that involves low-income communities in a way that benefits them. In the agribusiness context, low-income communities might be involved as a supplier of </w:t>
      </w:r>
      <w:proofErr w:type="spellStart"/>
      <w:r w:rsidRPr="006E5998">
        <w:rPr>
          <w:rFonts w:ascii="Calibri" w:hAnsi="Calibri" w:cs="Calibri"/>
        </w:rPr>
        <w:t>agro</w:t>
      </w:r>
      <w:proofErr w:type="spellEnd"/>
      <w:r w:rsidRPr="006E5998">
        <w:rPr>
          <w:rFonts w:ascii="Calibri" w:hAnsi="Calibri" w:cs="Calibri"/>
        </w:rPr>
        <w:t xml:space="preserve">-inputs and services, as a food producer (farmer), processor, trader or consumer.  </w:t>
      </w:r>
      <w:r w:rsidR="00935ED1" w:rsidRPr="006E5998">
        <w:rPr>
          <w:rFonts w:ascii="Calibri" w:hAnsi="Calibri" w:cs="Calibri"/>
        </w:rPr>
        <w:t xml:space="preserve">2SCALE carefully selects local businesses, like food processing enterprises, producer organizations, aggregators, input companies, or professional service providers, that have a strong ambition and drive to start an inclusive change process. These enterprises are empowered through different business support </w:t>
      </w:r>
      <w:r w:rsidR="004536A9" w:rsidRPr="006E5998">
        <w:rPr>
          <w:rFonts w:ascii="Calibri" w:hAnsi="Calibri" w:cs="Calibri"/>
        </w:rPr>
        <w:t>services,</w:t>
      </w:r>
      <w:r w:rsidR="00935ED1" w:rsidRPr="006E5998">
        <w:rPr>
          <w:rFonts w:ascii="Calibri" w:hAnsi="Calibri" w:cs="Calibri"/>
        </w:rPr>
        <w:t xml:space="preserve"> so they become champions in inclusive business</w:t>
      </w:r>
      <w:r w:rsidR="00050C4C" w:rsidRPr="006E5998">
        <w:rPr>
          <w:rFonts w:ascii="Calibri" w:hAnsi="Calibri" w:cs="Calibri"/>
        </w:rPr>
        <w:t>.</w:t>
      </w:r>
      <w:r w:rsidR="00935ED1" w:rsidRPr="006E5998">
        <w:rPr>
          <w:rFonts w:ascii="Calibri" w:hAnsi="Calibri" w:cs="Calibri"/>
        </w:rPr>
        <w:t> </w:t>
      </w:r>
      <w:r w:rsidR="001F1934" w:rsidRPr="006E5998">
        <w:rPr>
          <w:rFonts w:ascii="Calibri" w:hAnsi="Calibri" w:cs="Calibri"/>
        </w:rPr>
        <w:t xml:space="preserve">Before deep diving into the </w:t>
      </w:r>
      <w:r w:rsidR="00317532" w:rsidRPr="006E5998">
        <w:rPr>
          <w:rFonts w:ascii="Calibri" w:hAnsi="Calibri" w:cs="Calibri"/>
        </w:rPr>
        <w:t xml:space="preserve">2SCALE </w:t>
      </w:r>
      <w:r w:rsidR="001F1934" w:rsidRPr="006E5998">
        <w:rPr>
          <w:rFonts w:ascii="Calibri" w:hAnsi="Calibri" w:cs="Calibri"/>
        </w:rPr>
        <w:t xml:space="preserve">approach it is important we understand the fundamentals of the inclusive agribusiness approach. </w:t>
      </w:r>
      <w:r w:rsidR="00834613" w:rsidRPr="006E5998">
        <w:rPr>
          <w:rFonts w:ascii="Calibri" w:hAnsi="Calibri" w:cs="Calibri"/>
        </w:rPr>
        <w:t>This module relies on the experiential learnings and strategies of the 2SCALE approach implemented for over a decade in sub–Saharan Africa.</w:t>
      </w:r>
      <w:r w:rsidR="00E9604C" w:rsidRPr="006E5998">
        <w:rPr>
          <w:rFonts w:ascii="Calibri" w:hAnsi="Calibri" w:cs="Calibri"/>
        </w:rPr>
        <w:t xml:space="preserve"> </w:t>
      </w:r>
      <w:r w:rsidR="00A81153" w:rsidRPr="006E5998">
        <w:rPr>
          <w:rFonts w:ascii="Calibri" w:hAnsi="Calibri" w:cs="Calibri"/>
        </w:rPr>
        <w:t xml:space="preserve">This module </w:t>
      </w:r>
      <w:r w:rsidR="008C708C" w:rsidRPr="006E5998">
        <w:rPr>
          <w:rFonts w:ascii="Calibri" w:hAnsi="Calibri" w:cs="Calibri"/>
        </w:rPr>
        <w:t xml:space="preserve">divided into </w:t>
      </w:r>
      <w:r w:rsidR="004536A9" w:rsidRPr="006E5998">
        <w:rPr>
          <w:rFonts w:ascii="Calibri" w:hAnsi="Calibri" w:cs="Calibri"/>
        </w:rPr>
        <w:t>4</w:t>
      </w:r>
      <w:r w:rsidR="008C708C" w:rsidRPr="006E5998">
        <w:rPr>
          <w:rFonts w:ascii="Calibri" w:hAnsi="Calibri" w:cs="Calibri"/>
        </w:rPr>
        <w:t xml:space="preserve"> sessions</w:t>
      </w:r>
      <w:r w:rsidR="004536A9" w:rsidRPr="006E5998">
        <w:rPr>
          <w:rFonts w:ascii="Calibri" w:hAnsi="Calibri" w:cs="Calibri"/>
        </w:rPr>
        <w:t xml:space="preserve"> will help </w:t>
      </w:r>
      <w:r w:rsidR="00A81153" w:rsidRPr="006E5998">
        <w:rPr>
          <w:rFonts w:ascii="Calibri" w:hAnsi="Calibri" w:cs="Calibri"/>
        </w:rPr>
        <w:t xml:space="preserve">us </w:t>
      </w:r>
      <w:r w:rsidR="000864B5" w:rsidRPr="006E5998">
        <w:rPr>
          <w:rFonts w:ascii="Calibri" w:hAnsi="Calibri" w:cs="Calibri"/>
        </w:rPr>
        <w:t xml:space="preserve">with this </w:t>
      </w:r>
      <w:r w:rsidR="00162826" w:rsidRPr="006E5998">
        <w:rPr>
          <w:rFonts w:ascii="Calibri" w:hAnsi="Calibri" w:cs="Calibri"/>
        </w:rPr>
        <w:t>foundation</w:t>
      </w:r>
      <w:r w:rsidR="008F3C17" w:rsidRPr="006E5998">
        <w:rPr>
          <w:rFonts w:ascii="Calibri" w:hAnsi="Calibri" w:cs="Calibri"/>
        </w:rPr>
        <w:t>al</w:t>
      </w:r>
      <w:r w:rsidR="00162826" w:rsidRPr="006E5998">
        <w:rPr>
          <w:rFonts w:ascii="Calibri" w:hAnsi="Calibri" w:cs="Calibri"/>
        </w:rPr>
        <w:t xml:space="preserve"> knowledge</w:t>
      </w:r>
      <w:r w:rsidR="00491A29" w:rsidRPr="006E5998">
        <w:rPr>
          <w:rFonts w:ascii="Calibri" w:hAnsi="Calibri" w:cs="Calibri"/>
        </w:rPr>
        <w:t>.</w:t>
      </w:r>
    </w:p>
    <w:p w14:paraId="357C4632" w14:textId="12A596DB" w:rsidR="008C708C" w:rsidRPr="006E5998" w:rsidRDefault="008C708C" w:rsidP="00342BDA">
      <w:pPr>
        <w:jc w:val="both"/>
        <w:rPr>
          <w:rFonts w:ascii="Calibri" w:hAnsi="Calibri" w:cs="Calibri"/>
        </w:rPr>
      </w:pPr>
      <w:r w:rsidRPr="006E5998">
        <w:rPr>
          <w:rFonts w:ascii="Calibri" w:hAnsi="Calibri" w:cs="Calibri"/>
        </w:rPr>
        <w:t>Session 1:</w:t>
      </w:r>
      <w:r w:rsidR="006019E1" w:rsidRPr="006E5998">
        <w:rPr>
          <w:rFonts w:ascii="Calibri" w:hAnsi="Calibri" w:cs="Calibri"/>
        </w:rPr>
        <w:t xml:space="preserve"> </w:t>
      </w:r>
      <w:r w:rsidR="006019E1" w:rsidRPr="00AC0FC3">
        <w:rPr>
          <w:rFonts w:ascii="Calibri" w:hAnsi="Calibri" w:cs="Calibri"/>
        </w:rPr>
        <w:t>How to identify and assess an inclusive and commercially viable business model</w:t>
      </w:r>
    </w:p>
    <w:p w14:paraId="3517D906" w14:textId="6AB0298B" w:rsidR="008C708C" w:rsidRPr="006E5998" w:rsidRDefault="008C708C" w:rsidP="00342BDA">
      <w:pPr>
        <w:jc w:val="both"/>
        <w:rPr>
          <w:rFonts w:ascii="Calibri" w:hAnsi="Calibri" w:cs="Calibri"/>
        </w:rPr>
      </w:pPr>
      <w:r w:rsidRPr="006E5998">
        <w:rPr>
          <w:rFonts w:ascii="Calibri" w:hAnsi="Calibri" w:cs="Calibri"/>
        </w:rPr>
        <w:t>Session 2:</w:t>
      </w:r>
      <w:r w:rsidR="006E46C2" w:rsidRPr="00AC0FC3">
        <w:rPr>
          <w:rFonts w:ascii="Calibri" w:hAnsi="Calibri" w:cs="Calibri"/>
          <w:b/>
          <w:color w:val="761E24"/>
          <w:kern w:val="24"/>
          <w:sz w:val="40"/>
          <w:szCs w:val="40"/>
        </w:rPr>
        <w:t xml:space="preserve"> </w:t>
      </w:r>
      <w:r w:rsidR="006E46C2" w:rsidRPr="006E5998">
        <w:rPr>
          <w:rFonts w:ascii="Calibri" w:hAnsi="Calibri" w:cs="Calibri"/>
        </w:rPr>
        <w:t>Key pillars and principles in establishing PPPs  </w:t>
      </w:r>
    </w:p>
    <w:p w14:paraId="25E9E7CB" w14:textId="3F34EA66" w:rsidR="007C1370" w:rsidRPr="006E5998" w:rsidRDefault="007C1370" w:rsidP="00342BDA">
      <w:pPr>
        <w:jc w:val="both"/>
        <w:rPr>
          <w:rFonts w:ascii="Calibri" w:hAnsi="Calibri" w:cs="Calibri"/>
        </w:rPr>
      </w:pPr>
      <w:r w:rsidRPr="006E5998">
        <w:rPr>
          <w:rFonts w:ascii="Calibri" w:hAnsi="Calibri" w:cs="Calibri"/>
        </w:rPr>
        <w:t>Session 3: Steps in setting up Partnerships</w:t>
      </w:r>
    </w:p>
    <w:p w14:paraId="64F3B830" w14:textId="4529C240" w:rsidR="007C1370" w:rsidRPr="006E5998" w:rsidRDefault="00A4651F" w:rsidP="00342BDA">
      <w:pPr>
        <w:jc w:val="both"/>
      </w:pPr>
      <w:r w:rsidRPr="006E5998">
        <w:rPr>
          <w:rFonts w:ascii="Calibri" w:hAnsi="Calibri" w:cs="Calibri"/>
        </w:rPr>
        <w:t>Session 4: Key thematic areas needed for promoting inclusive agribusiness models</w:t>
      </w:r>
    </w:p>
    <w:tbl>
      <w:tblPr>
        <w:tblStyle w:val="GridTable4-Accent21"/>
        <w:tblpPr w:leftFromText="180" w:rightFromText="180" w:vertAnchor="text" w:horzAnchor="margin" w:tblpXSpec="center" w:tblpY="142"/>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8"/>
        <w:gridCol w:w="1439"/>
        <w:gridCol w:w="3383"/>
        <w:gridCol w:w="2409"/>
      </w:tblGrid>
      <w:tr w:rsidR="00F2218B" w:rsidRPr="00011C79" w14:paraId="295D14F0" w14:textId="77777777" w:rsidTr="00F2218B">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128" w:type="dxa"/>
            <w:shd w:val="clear" w:color="auto" w:fill="A43332"/>
          </w:tcPr>
          <w:p w14:paraId="0D40DC00" w14:textId="380C478E" w:rsidR="00F2218B" w:rsidRPr="00011C79" w:rsidRDefault="00F2218B">
            <w:pPr>
              <w:rPr>
                <w:rFonts w:ascii="Calibri" w:hAnsi="Calibri" w:cs="Times New Roman"/>
              </w:rPr>
            </w:pPr>
            <w:r w:rsidRPr="00011C79">
              <w:rPr>
                <w:rFonts w:ascii="Calibri" w:hAnsi="Calibri" w:cs="Times New Roman"/>
              </w:rPr>
              <w:t>8:</w:t>
            </w:r>
            <w:r>
              <w:rPr>
                <w:rFonts w:ascii="Calibri" w:hAnsi="Calibri" w:cs="Times New Roman"/>
              </w:rPr>
              <w:t>0</w:t>
            </w:r>
            <w:r w:rsidRPr="00011C79">
              <w:rPr>
                <w:rFonts w:ascii="Calibri" w:hAnsi="Calibri" w:cs="Times New Roman"/>
              </w:rPr>
              <w:t xml:space="preserve">0-8:30 </w:t>
            </w:r>
          </w:p>
        </w:tc>
        <w:tc>
          <w:tcPr>
            <w:tcW w:w="1439" w:type="dxa"/>
            <w:shd w:val="clear" w:color="auto" w:fill="A43332"/>
          </w:tcPr>
          <w:p w14:paraId="2576FA3A" w14:textId="2DEC6229" w:rsidR="00F2218B" w:rsidRPr="00636BE3" w:rsidRDefault="00F2218B">
            <w:pPr>
              <w:cnfStyle w:val="100000000000" w:firstRow="1" w:lastRow="0" w:firstColumn="0" w:lastColumn="0" w:oddVBand="0" w:evenVBand="0" w:oddHBand="0" w:evenHBand="0" w:firstRowFirstColumn="0" w:firstRowLastColumn="0" w:lastRowFirstColumn="0" w:lastRowLastColumn="0"/>
              <w:rPr>
                <w:rFonts w:ascii="Calibri" w:hAnsi="Calibri" w:cs="Times New Roman"/>
              </w:rPr>
            </w:pPr>
            <w:r w:rsidRPr="00636BE3">
              <w:rPr>
                <w:rFonts w:ascii="Calibri" w:hAnsi="Calibri" w:cs="Times New Roman"/>
              </w:rPr>
              <w:t>Sessions</w:t>
            </w:r>
          </w:p>
        </w:tc>
        <w:tc>
          <w:tcPr>
            <w:tcW w:w="3383" w:type="dxa"/>
            <w:shd w:val="clear" w:color="auto" w:fill="A43332"/>
          </w:tcPr>
          <w:p w14:paraId="3EB287FC" w14:textId="77777777" w:rsidR="00F2218B" w:rsidRPr="00636BE3" w:rsidRDefault="00F2218B">
            <w:pPr>
              <w:cnfStyle w:val="100000000000" w:firstRow="1" w:lastRow="0" w:firstColumn="0" w:lastColumn="0" w:oddVBand="0" w:evenVBand="0" w:oddHBand="0" w:evenHBand="0" w:firstRowFirstColumn="0" w:firstRowLastColumn="0" w:lastRowFirstColumn="0" w:lastRowLastColumn="0"/>
              <w:rPr>
                <w:rFonts w:ascii="Calibri" w:hAnsi="Calibri" w:cs="Times New Roman"/>
              </w:rPr>
            </w:pPr>
            <w:r w:rsidRPr="00636BE3">
              <w:rPr>
                <w:rFonts w:ascii="Calibri" w:hAnsi="Calibri" w:cs="Times New Roman"/>
              </w:rPr>
              <w:t xml:space="preserve">Registration of participants </w:t>
            </w:r>
          </w:p>
        </w:tc>
        <w:tc>
          <w:tcPr>
            <w:tcW w:w="2409" w:type="dxa"/>
            <w:shd w:val="clear" w:color="auto" w:fill="A43332"/>
          </w:tcPr>
          <w:p w14:paraId="6217ACF4" w14:textId="77777777" w:rsidR="00F2218B" w:rsidRPr="00636BE3" w:rsidRDefault="00F2218B">
            <w:pPr>
              <w:cnfStyle w:val="100000000000" w:firstRow="1" w:lastRow="0" w:firstColumn="0" w:lastColumn="0" w:oddVBand="0" w:evenVBand="0" w:oddHBand="0" w:evenHBand="0" w:firstRowFirstColumn="0" w:firstRowLastColumn="0" w:lastRowFirstColumn="0" w:lastRowLastColumn="0"/>
              <w:rPr>
                <w:rFonts w:ascii="Calibri" w:hAnsi="Calibri" w:cs="Times New Roman"/>
              </w:rPr>
            </w:pPr>
            <w:r w:rsidRPr="00636BE3">
              <w:rPr>
                <w:rFonts w:ascii="Calibri" w:hAnsi="Calibri" w:cs="Times New Roman"/>
              </w:rPr>
              <w:t>Admin Officer</w:t>
            </w:r>
          </w:p>
        </w:tc>
      </w:tr>
      <w:tr w:rsidR="00F2218B" w:rsidRPr="00011C79" w14:paraId="248420C2" w14:textId="77777777" w:rsidTr="00F2218B">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4DB4AAE4" w14:textId="77777777" w:rsidR="00F2218B" w:rsidRPr="00011C79" w:rsidRDefault="00F2218B">
            <w:pPr>
              <w:rPr>
                <w:rFonts w:ascii="Calibri" w:hAnsi="Calibri" w:cs="Times New Roman"/>
              </w:rPr>
            </w:pPr>
          </w:p>
        </w:tc>
        <w:tc>
          <w:tcPr>
            <w:tcW w:w="1439" w:type="dxa"/>
            <w:shd w:val="clear" w:color="auto" w:fill="FFFFFF" w:themeFill="background1"/>
          </w:tcPr>
          <w:p w14:paraId="270CDCC6" w14:textId="76CC6FC9" w:rsidR="00F2218B" w:rsidRPr="00060178"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r>
              <w:rPr>
                <w:rFonts w:ascii="Calibri" w:hAnsi="Calibri" w:cs="Times New Roman"/>
                <w:b/>
                <w:bCs/>
              </w:rPr>
              <w:t xml:space="preserve">                </w:t>
            </w:r>
            <w:r w:rsidRPr="00060178">
              <w:rPr>
                <w:rFonts w:ascii="Calibri" w:hAnsi="Calibri" w:cs="Times New Roman"/>
                <w:b/>
                <w:bCs/>
              </w:rPr>
              <w:t>DAY 1</w:t>
            </w:r>
          </w:p>
        </w:tc>
        <w:tc>
          <w:tcPr>
            <w:tcW w:w="3383" w:type="dxa"/>
            <w:shd w:val="clear" w:color="auto" w:fill="FFFFFF" w:themeFill="background1"/>
          </w:tcPr>
          <w:p w14:paraId="337E59A5" w14:textId="77777777" w:rsidR="00F2218B" w:rsidRPr="00636BE3"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2409" w:type="dxa"/>
            <w:shd w:val="clear" w:color="auto" w:fill="609BA7"/>
          </w:tcPr>
          <w:p w14:paraId="1141CDE2" w14:textId="77777777" w:rsidR="00F2218B" w:rsidRPr="00636BE3"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r>
      <w:tr w:rsidR="00F2218B" w:rsidRPr="00011C79" w14:paraId="6A8CF45A"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72F8F9E6" w14:textId="7D362BA7" w:rsidR="00F2218B" w:rsidRPr="00011C79" w:rsidRDefault="00F2218B">
            <w:pPr>
              <w:rPr>
                <w:rFonts w:ascii="Calibri" w:hAnsi="Calibri" w:cs="Times New Roman"/>
              </w:rPr>
            </w:pPr>
            <w:r>
              <w:rPr>
                <w:rFonts w:ascii="Calibri" w:hAnsi="Calibri" w:cs="Times New Roman"/>
              </w:rPr>
              <w:t>8</w:t>
            </w:r>
            <w:r w:rsidRPr="00011C79">
              <w:rPr>
                <w:rFonts w:ascii="Calibri" w:hAnsi="Calibri" w:cs="Times New Roman"/>
              </w:rPr>
              <w:t>:</w:t>
            </w:r>
            <w:r>
              <w:rPr>
                <w:rFonts w:ascii="Calibri" w:hAnsi="Calibri" w:cs="Times New Roman"/>
              </w:rPr>
              <w:t>3</w:t>
            </w:r>
            <w:r w:rsidRPr="00011C79">
              <w:rPr>
                <w:rFonts w:ascii="Calibri" w:hAnsi="Calibri" w:cs="Times New Roman"/>
              </w:rPr>
              <w:t>0-9:</w:t>
            </w:r>
            <w:r>
              <w:rPr>
                <w:rFonts w:ascii="Calibri" w:hAnsi="Calibri" w:cs="Times New Roman"/>
              </w:rPr>
              <w:t>00</w:t>
            </w:r>
          </w:p>
        </w:tc>
        <w:tc>
          <w:tcPr>
            <w:tcW w:w="1439" w:type="dxa"/>
            <w:shd w:val="clear" w:color="auto" w:fill="609BA7"/>
          </w:tcPr>
          <w:p w14:paraId="5BBDADFE"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3383" w:type="dxa"/>
            <w:shd w:val="clear" w:color="auto" w:fill="C9CDC0"/>
          </w:tcPr>
          <w:p w14:paraId="63937DF3"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011C79">
              <w:rPr>
                <w:rFonts w:ascii="Calibri" w:hAnsi="Calibri" w:cs="Times New Roman"/>
              </w:rPr>
              <w:t xml:space="preserve">Introduction </w:t>
            </w:r>
            <w:r>
              <w:rPr>
                <w:rFonts w:ascii="Calibri" w:hAnsi="Calibri" w:cs="Times New Roman"/>
              </w:rPr>
              <w:t xml:space="preserve">of </w:t>
            </w:r>
            <w:r w:rsidRPr="00011C79">
              <w:rPr>
                <w:rFonts w:ascii="Calibri" w:hAnsi="Calibri" w:cs="Times New Roman"/>
              </w:rPr>
              <w:t xml:space="preserve">participants </w:t>
            </w:r>
          </w:p>
        </w:tc>
        <w:tc>
          <w:tcPr>
            <w:tcW w:w="2409" w:type="dxa"/>
            <w:shd w:val="clear" w:color="auto" w:fill="609BA7"/>
          </w:tcPr>
          <w:p w14:paraId="2C53B356"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Lead Facilitator</w:t>
            </w:r>
          </w:p>
        </w:tc>
      </w:tr>
      <w:tr w:rsidR="00F2218B" w:rsidRPr="00011C79" w14:paraId="20487583"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3C870E04" w14:textId="388E2CEA" w:rsidR="00F2218B" w:rsidRPr="00011C79" w:rsidRDefault="00F2218B">
            <w:pPr>
              <w:rPr>
                <w:rFonts w:ascii="Calibri" w:hAnsi="Calibri" w:cs="Times New Roman"/>
              </w:rPr>
            </w:pPr>
            <w:r w:rsidRPr="00011C79">
              <w:rPr>
                <w:rFonts w:ascii="Calibri" w:hAnsi="Calibri" w:cs="Times New Roman"/>
              </w:rPr>
              <w:t>9:</w:t>
            </w:r>
            <w:r>
              <w:rPr>
                <w:rFonts w:ascii="Calibri" w:hAnsi="Calibri" w:cs="Times New Roman"/>
              </w:rPr>
              <w:t>00</w:t>
            </w:r>
            <w:r w:rsidRPr="00011C79">
              <w:rPr>
                <w:rFonts w:ascii="Calibri" w:hAnsi="Calibri" w:cs="Times New Roman"/>
              </w:rPr>
              <w:t>-9:</w:t>
            </w:r>
            <w:r>
              <w:rPr>
                <w:rFonts w:ascii="Calibri" w:hAnsi="Calibri" w:cs="Times New Roman"/>
              </w:rPr>
              <w:t>45</w:t>
            </w:r>
          </w:p>
        </w:tc>
        <w:tc>
          <w:tcPr>
            <w:tcW w:w="1439" w:type="dxa"/>
            <w:vMerge w:val="restart"/>
            <w:shd w:val="clear" w:color="auto" w:fill="609BA7"/>
            <w:vAlign w:val="center"/>
          </w:tcPr>
          <w:p w14:paraId="18FBD451" w14:textId="77777777" w:rsidR="00F2218B" w:rsidRDefault="00F2218B" w:rsidP="001845E0">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sz w:val="20"/>
                <w:szCs w:val="20"/>
              </w:rPr>
            </w:pPr>
          </w:p>
          <w:p w14:paraId="5E703FC9" w14:textId="5ADEDB1A" w:rsidR="00F2218B" w:rsidRDefault="00F2218B" w:rsidP="001845E0">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sz w:val="20"/>
                <w:szCs w:val="20"/>
              </w:rPr>
            </w:pPr>
            <w:r w:rsidRPr="00E256D8">
              <w:rPr>
                <w:rFonts w:ascii="Calibri" w:hAnsi="Calibri" w:cs="Times New Roman"/>
                <w:b/>
                <w:bCs/>
                <w:sz w:val="20"/>
                <w:szCs w:val="20"/>
              </w:rPr>
              <w:t xml:space="preserve">Session 1: How to identify and assess an inclusive and commercially viable business model </w:t>
            </w:r>
          </w:p>
          <w:p w14:paraId="67A5FC20" w14:textId="3F6F5F35" w:rsidR="00F2218B" w:rsidRPr="002A20C7" w:rsidRDefault="00F2218B" w:rsidP="001845E0">
            <w:pPr>
              <w:cnfStyle w:val="000000100000" w:firstRow="0" w:lastRow="0" w:firstColumn="0" w:lastColumn="0" w:oddVBand="0" w:evenVBand="0" w:oddHBand="1" w:evenHBand="0" w:firstRowFirstColumn="0" w:firstRowLastColumn="0" w:lastRowFirstColumn="0" w:lastRowLastColumn="0"/>
              <w:rPr>
                <w:rFonts w:ascii="Calibri" w:hAnsi="Calibri" w:cs="Times New Roman"/>
                <w:b/>
                <w:sz w:val="20"/>
                <w:szCs w:val="20"/>
              </w:rPr>
            </w:pPr>
          </w:p>
        </w:tc>
        <w:tc>
          <w:tcPr>
            <w:tcW w:w="3383" w:type="dxa"/>
            <w:shd w:val="clear" w:color="auto" w:fill="C9CDC0"/>
          </w:tcPr>
          <w:p w14:paraId="77D18AA8" w14:textId="77777777" w:rsidR="00F2218B"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Introduction (About 2SCALE) and highlight on the workshop objectives.</w:t>
            </w:r>
          </w:p>
          <w:p w14:paraId="1B80F304" w14:textId="2A1F51DB" w:rsidR="00F2218B" w:rsidRPr="003F0EC8" w:rsidRDefault="00F2218B" w:rsidP="003F0EC8">
            <w:pPr>
              <w:pStyle w:val="ListParagraph"/>
              <w:numPr>
                <w:ilvl w:val="0"/>
                <w:numId w:val="90"/>
              </w:num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Relevance of the 2SCALE Approach (30 minutes)</w:t>
            </w:r>
          </w:p>
        </w:tc>
        <w:tc>
          <w:tcPr>
            <w:tcW w:w="2409" w:type="dxa"/>
            <w:shd w:val="clear" w:color="auto" w:fill="609BA7"/>
          </w:tcPr>
          <w:p w14:paraId="3CF79CFF" w14:textId="77777777"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 xml:space="preserve">Lead Facilitator </w:t>
            </w:r>
          </w:p>
        </w:tc>
      </w:tr>
      <w:tr w:rsidR="00F2218B" w:rsidRPr="00011C79" w14:paraId="611880EC"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16D0F7CA" w14:textId="3128525E" w:rsidR="00F2218B" w:rsidRPr="00011C79" w:rsidRDefault="00F2218B">
            <w:pPr>
              <w:rPr>
                <w:rFonts w:ascii="Calibri" w:hAnsi="Calibri" w:cs="Times New Roman"/>
              </w:rPr>
            </w:pPr>
            <w:r>
              <w:rPr>
                <w:rFonts w:ascii="Calibri" w:hAnsi="Calibri" w:cs="Times New Roman"/>
              </w:rPr>
              <w:t>9:45-10:00</w:t>
            </w:r>
          </w:p>
        </w:tc>
        <w:tc>
          <w:tcPr>
            <w:tcW w:w="1439" w:type="dxa"/>
            <w:vMerge/>
          </w:tcPr>
          <w:p w14:paraId="1A7C9454" w14:textId="77777777" w:rsidR="00F2218B" w:rsidRPr="002A20C7" w:rsidRDefault="00F2218B" w:rsidP="00E256D8">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p>
        </w:tc>
        <w:tc>
          <w:tcPr>
            <w:tcW w:w="3383" w:type="dxa"/>
            <w:shd w:val="clear" w:color="auto" w:fill="C9CDC0"/>
          </w:tcPr>
          <w:p w14:paraId="54BEC851" w14:textId="77777777" w:rsidR="00F2218B"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Expectations, methodology, rules and general information</w:t>
            </w:r>
          </w:p>
        </w:tc>
        <w:tc>
          <w:tcPr>
            <w:tcW w:w="2409" w:type="dxa"/>
            <w:shd w:val="clear" w:color="auto" w:fill="609BA7"/>
          </w:tcPr>
          <w:p w14:paraId="3617A99D" w14:textId="77777777" w:rsidR="00F2218B"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Lead Facilitator</w:t>
            </w:r>
          </w:p>
        </w:tc>
      </w:tr>
      <w:tr w:rsidR="00F2218B" w:rsidRPr="00011C79" w14:paraId="1C0B2477"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0416C1B1" w14:textId="1F1E1532" w:rsidR="00F2218B" w:rsidRPr="00011C79" w:rsidRDefault="00F2218B">
            <w:pPr>
              <w:rPr>
                <w:rFonts w:ascii="Calibri" w:hAnsi="Calibri" w:cs="Times New Roman"/>
                <w:b w:val="0"/>
                <w:bCs w:val="0"/>
                <w:i/>
                <w:iCs/>
              </w:rPr>
            </w:pPr>
            <w:r>
              <w:rPr>
                <w:rFonts w:ascii="Calibri" w:hAnsi="Calibri" w:cs="Times New Roman"/>
                <w:i/>
                <w:iCs/>
              </w:rPr>
              <w:t>10</w:t>
            </w:r>
            <w:r w:rsidRPr="00011C79">
              <w:rPr>
                <w:rFonts w:ascii="Calibri" w:hAnsi="Calibri" w:cs="Times New Roman"/>
                <w:i/>
                <w:iCs/>
              </w:rPr>
              <w:t>:</w:t>
            </w:r>
            <w:r>
              <w:rPr>
                <w:rFonts w:ascii="Calibri" w:hAnsi="Calibri" w:cs="Times New Roman"/>
                <w:i/>
                <w:iCs/>
              </w:rPr>
              <w:t>0</w:t>
            </w:r>
            <w:r w:rsidRPr="00AF5600">
              <w:rPr>
                <w:rFonts w:ascii="Calibri" w:hAnsi="Calibri" w:cs="Times New Roman"/>
                <w:i/>
                <w:iCs/>
              </w:rPr>
              <w:t>0</w:t>
            </w:r>
            <w:r w:rsidRPr="00011C79">
              <w:rPr>
                <w:rFonts w:ascii="Calibri" w:hAnsi="Calibri" w:cs="Times New Roman"/>
                <w:i/>
                <w:iCs/>
              </w:rPr>
              <w:t>-</w:t>
            </w:r>
            <w:r>
              <w:rPr>
                <w:rFonts w:ascii="Calibri" w:hAnsi="Calibri" w:cs="Times New Roman"/>
                <w:i/>
                <w:iCs/>
              </w:rPr>
              <w:t>10</w:t>
            </w:r>
            <w:r w:rsidRPr="00011C79">
              <w:rPr>
                <w:rFonts w:ascii="Calibri" w:hAnsi="Calibri" w:cs="Times New Roman"/>
                <w:i/>
                <w:iCs/>
              </w:rPr>
              <w:t>:</w:t>
            </w:r>
            <w:r>
              <w:rPr>
                <w:rFonts w:ascii="Calibri" w:hAnsi="Calibri" w:cs="Times New Roman"/>
                <w:i/>
                <w:iCs/>
              </w:rPr>
              <w:t>20</w:t>
            </w:r>
          </w:p>
        </w:tc>
        <w:tc>
          <w:tcPr>
            <w:tcW w:w="1439" w:type="dxa"/>
            <w:vMerge/>
          </w:tcPr>
          <w:p w14:paraId="1EA240D1" w14:textId="77777777" w:rsidR="00F2218B" w:rsidRPr="002A20C7" w:rsidRDefault="00F2218B" w:rsidP="00E256D8">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p>
        </w:tc>
        <w:tc>
          <w:tcPr>
            <w:tcW w:w="3383" w:type="dxa"/>
            <w:shd w:val="clear" w:color="auto" w:fill="C9CDC0"/>
          </w:tcPr>
          <w:p w14:paraId="4E010D88" w14:textId="6886203A"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Presentation</w:t>
            </w:r>
            <w:r>
              <w:rPr>
                <w:rFonts w:ascii="Calibri" w:hAnsi="Calibri" w:cs="Times New Roman"/>
                <w:b/>
                <w:bCs/>
                <w:i/>
                <w:iCs/>
              </w:rPr>
              <w:t xml:space="preserve"> 1 –</w:t>
            </w:r>
            <w:r w:rsidRPr="00AF5600">
              <w:rPr>
                <w:rFonts w:ascii="Calibri" w:hAnsi="Calibri" w:cs="Times New Roman"/>
                <w:b/>
                <w:bCs/>
                <w:i/>
                <w:iCs/>
              </w:rPr>
              <w:t xml:space="preserve"> </w:t>
            </w:r>
            <w:r>
              <w:rPr>
                <w:rFonts w:ascii="Calibri" w:hAnsi="Calibri" w:cs="Times New Roman"/>
                <w:b/>
                <w:bCs/>
                <w:i/>
                <w:iCs/>
              </w:rPr>
              <w:t xml:space="preserve">Inclusive Agribusiness and how to Mobilize the Inclusive Business Idea </w:t>
            </w:r>
            <w:r w:rsidRPr="00AF5600">
              <w:rPr>
                <w:rFonts w:ascii="Calibri" w:hAnsi="Calibri" w:cs="Times New Roman"/>
                <w:b/>
                <w:bCs/>
                <w:i/>
                <w:iCs/>
              </w:rPr>
              <w:t>(</w:t>
            </w:r>
            <w:r>
              <w:rPr>
                <w:rFonts w:ascii="Calibri" w:hAnsi="Calibri" w:cs="Times New Roman"/>
                <w:b/>
                <w:bCs/>
                <w:i/>
                <w:iCs/>
              </w:rPr>
              <w:t>20</w:t>
            </w:r>
            <w:r w:rsidRPr="00AF5600">
              <w:rPr>
                <w:rFonts w:ascii="Calibri" w:hAnsi="Calibri" w:cs="Times New Roman"/>
                <w:b/>
                <w:bCs/>
                <w:i/>
                <w:iCs/>
              </w:rPr>
              <w:t xml:space="preserve"> min)</w:t>
            </w:r>
          </w:p>
        </w:tc>
        <w:tc>
          <w:tcPr>
            <w:tcW w:w="2409" w:type="dxa"/>
            <w:shd w:val="clear" w:color="auto" w:fill="609BA7"/>
          </w:tcPr>
          <w:p w14:paraId="1970F4D9" w14:textId="77777777" w:rsidR="00F2218B" w:rsidRPr="00D56A67"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rPr>
            </w:pPr>
            <w:r w:rsidRPr="00D56A67">
              <w:rPr>
                <w:rFonts w:ascii="Calibri" w:hAnsi="Calibri" w:cs="Times New Roman"/>
                <w:i/>
                <w:iCs/>
              </w:rPr>
              <w:t xml:space="preserve">Lead Facilitator </w:t>
            </w:r>
          </w:p>
        </w:tc>
      </w:tr>
      <w:tr w:rsidR="00F2218B" w:rsidRPr="00011C79" w14:paraId="0D4406A2"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7282BA73" w14:textId="5D5AE770" w:rsidR="00F2218B" w:rsidRPr="00011C79" w:rsidRDefault="00F2218B">
            <w:pPr>
              <w:rPr>
                <w:rFonts w:ascii="Calibri" w:hAnsi="Calibri" w:cs="Times New Roman"/>
              </w:rPr>
            </w:pPr>
            <w:r>
              <w:rPr>
                <w:rFonts w:ascii="Calibri" w:hAnsi="Calibri" w:cs="Times New Roman"/>
              </w:rPr>
              <w:t>10:20-10:50</w:t>
            </w:r>
          </w:p>
        </w:tc>
        <w:tc>
          <w:tcPr>
            <w:tcW w:w="1439" w:type="dxa"/>
            <w:vMerge/>
          </w:tcPr>
          <w:p w14:paraId="7C581188" w14:textId="77777777" w:rsidR="00F2218B" w:rsidRPr="002A20C7" w:rsidRDefault="00F2218B" w:rsidP="00E256D8">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p>
        </w:tc>
        <w:tc>
          <w:tcPr>
            <w:tcW w:w="3383" w:type="dxa"/>
            <w:shd w:val="clear" w:color="auto" w:fill="C9CDC0"/>
          </w:tcPr>
          <w:p w14:paraId="23506EA8" w14:textId="57AFEE30"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Breakout session for group work (30 min)</w:t>
            </w:r>
          </w:p>
        </w:tc>
        <w:tc>
          <w:tcPr>
            <w:tcW w:w="2409" w:type="dxa"/>
            <w:shd w:val="clear" w:color="auto" w:fill="609BA7"/>
          </w:tcPr>
          <w:p w14:paraId="5FB1F381"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Co-facilitators</w:t>
            </w:r>
          </w:p>
        </w:tc>
      </w:tr>
      <w:tr w:rsidR="00F2218B" w:rsidRPr="00011C79" w14:paraId="4F81BFF1"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05BF3A9D" w14:textId="128385DC" w:rsidR="00F2218B" w:rsidRDefault="00F2218B">
            <w:pPr>
              <w:rPr>
                <w:rFonts w:ascii="Calibri" w:hAnsi="Calibri" w:cs="Times New Roman"/>
              </w:rPr>
            </w:pPr>
            <w:r>
              <w:rPr>
                <w:rFonts w:ascii="Calibri" w:hAnsi="Calibri" w:cs="Times New Roman"/>
              </w:rPr>
              <w:t>10:50-11:20</w:t>
            </w:r>
          </w:p>
        </w:tc>
        <w:tc>
          <w:tcPr>
            <w:tcW w:w="1439" w:type="dxa"/>
            <w:vMerge/>
          </w:tcPr>
          <w:p w14:paraId="1F268899" w14:textId="77777777" w:rsidR="00F2218B" w:rsidRPr="002A20C7" w:rsidRDefault="00F2218B" w:rsidP="00E256D8">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p>
        </w:tc>
        <w:tc>
          <w:tcPr>
            <w:tcW w:w="3383" w:type="dxa"/>
            <w:shd w:val="clear" w:color="auto" w:fill="C9CDC0"/>
          </w:tcPr>
          <w:p w14:paraId="4F7A2826" w14:textId="77777777" w:rsidR="00F2218B"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Coffee break</w:t>
            </w:r>
          </w:p>
        </w:tc>
        <w:tc>
          <w:tcPr>
            <w:tcW w:w="2409" w:type="dxa"/>
            <w:shd w:val="clear" w:color="auto" w:fill="609BA7"/>
          </w:tcPr>
          <w:p w14:paraId="1C6316B8" w14:textId="77777777" w:rsidR="00F2218B" w:rsidRPr="00CB6AE3"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r w:rsidRPr="00CB6AE3">
              <w:rPr>
                <w:rFonts w:ascii="Calibri" w:hAnsi="Calibri" w:cs="Times New Roman"/>
                <w:b/>
                <w:bCs/>
              </w:rPr>
              <w:t>Hotel</w:t>
            </w:r>
          </w:p>
        </w:tc>
      </w:tr>
      <w:tr w:rsidR="00F2218B" w:rsidRPr="00011C79" w14:paraId="062646AA"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342B40FA" w14:textId="7660123E" w:rsidR="00F2218B" w:rsidRPr="00011C79" w:rsidRDefault="00F2218B">
            <w:pPr>
              <w:rPr>
                <w:rFonts w:ascii="Calibri" w:hAnsi="Calibri" w:cs="Times New Roman"/>
              </w:rPr>
            </w:pPr>
            <w:r w:rsidRPr="00011C79">
              <w:rPr>
                <w:rFonts w:ascii="Calibri" w:hAnsi="Calibri" w:cs="Times New Roman"/>
              </w:rPr>
              <w:t>1</w:t>
            </w:r>
            <w:r>
              <w:rPr>
                <w:rFonts w:ascii="Calibri" w:hAnsi="Calibri" w:cs="Times New Roman"/>
              </w:rPr>
              <w:t>1</w:t>
            </w:r>
            <w:r w:rsidRPr="00011C79">
              <w:rPr>
                <w:rFonts w:ascii="Calibri" w:hAnsi="Calibri" w:cs="Times New Roman"/>
              </w:rPr>
              <w:t>:</w:t>
            </w:r>
            <w:r>
              <w:rPr>
                <w:rFonts w:ascii="Calibri" w:hAnsi="Calibri" w:cs="Times New Roman"/>
              </w:rPr>
              <w:t>20</w:t>
            </w:r>
            <w:r w:rsidRPr="00011C79">
              <w:rPr>
                <w:rFonts w:ascii="Calibri" w:hAnsi="Calibri" w:cs="Times New Roman"/>
              </w:rPr>
              <w:t>-1</w:t>
            </w:r>
            <w:r>
              <w:rPr>
                <w:rFonts w:ascii="Calibri" w:hAnsi="Calibri" w:cs="Times New Roman"/>
              </w:rPr>
              <w:t>1</w:t>
            </w:r>
            <w:r w:rsidRPr="00011C79">
              <w:rPr>
                <w:rFonts w:ascii="Calibri" w:hAnsi="Calibri" w:cs="Times New Roman"/>
              </w:rPr>
              <w:t>:</w:t>
            </w:r>
            <w:r>
              <w:rPr>
                <w:rFonts w:ascii="Calibri" w:hAnsi="Calibri" w:cs="Times New Roman"/>
              </w:rPr>
              <w:t>40</w:t>
            </w:r>
          </w:p>
        </w:tc>
        <w:tc>
          <w:tcPr>
            <w:tcW w:w="1439" w:type="dxa"/>
            <w:vMerge/>
          </w:tcPr>
          <w:p w14:paraId="03137797" w14:textId="77777777" w:rsidR="00F2218B" w:rsidRPr="002A20C7" w:rsidRDefault="00F2218B" w:rsidP="00E256D8">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p>
        </w:tc>
        <w:tc>
          <w:tcPr>
            <w:tcW w:w="3383" w:type="dxa"/>
            <w:shd w:val="clear" w:color="auto" w:fill="C9CDC0"/>
          </w:tcPr>
          <w:p w14:paraId="79013988" w14:textId="1E220B39"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r>
              <w:rPr>
                <w:rFonts w:ascii="Calibri" w:hAnsi="Calibri" w:cs="Times New Roman"/>
              </w:rPr>
              <w:t>Plenary reflection on groups presentation (20 min)</w:t>
            </w:r>
            <w:r w:rsidRPr="00011C79">
              <w:rPr>
                <w:rFonts w:ascii="Calibri" w:hAnsi="Calibri" w:cs="Times New Roman"/>
                <w:b/>
                <w:bCs/>
              </w:rPr>
              <w:t xml:space="preserve"> </w:t>
            </w:r>
          </w:p>
        </w:tc>
        <w:tc>
          <w:tcPr>
            <w:tcW w:w="2409" w:type="dxa"/>
            <w:shd w:val="clear" w:color="auto" w:fill="609BA7"/>
          </w:tcPr>
          <w:p w14:paraId="3F0907EC"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r>
              <w:rPr>
                <w:rFonts w:ascii="Calibri" w:hAnsi="Calibri" w:cs="Times New Roman"/>
              </w:rPr>
              <w:t>Group Representative</w:t>
            </w:r>
          </w:p>
        </w:tc>
      </w:tr>
      <w:tr w:rsidR="00F2218B" w:rsidRPr="00AF5600" w14:paraId="104AA2D9"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05718ECD" w14:textId="75EE3C02" w:rsidR="00F2218B" w:rsidRPr="00011C79" w:rsidRDefault="00F2218B">
            <w:pPr>
              <w:rPr>
                <w:rFonts w:ascii="Calibri" w:hAnsi="Calibri" w:cs="Times New Roman"/>
                <w:b w:val="0"/>
                <w:bCs w:val="0"/>
                <w:i/>
                <w:iCs/>
              </w:rPr>
            </w:pPr>
            <w:r w:rsidRPr="00011C79">
              <w:rPr>
                <w:rFonts w:ascii="Calibri" w:hAnsi="Calibri" w:cs="Times New Roman"/>
                <w:i/>
                <w:iCs/>
              </w:rPr>
              <w:t>1</w:t>
            </w:r>
            <w:r>
              <w:rPr>
                <w:rFonts w:ascii="Calibri" w:hAnsi="Calibri" w:cs="Times New Roman"/>
                <w:i/>
                <w:iCs/>
              </w:rPr>
              <w:t>1</w:t>
            </w:r>
            <w:r w:rsidRPr="00011C79">
              <w:rPr>
                <w:rFonts w:ascii="Calibri" w:hAnsi="Calibri" w:cs="Times New Roman"/>
                <w:i/>
                <w:iCs/>
              </w:rPr>
              <w:t>:</w:t>
            </w:r>
            <w:r>
              <w:rPr>
                <w:rFonts w:ascii="Calibri" w:hAnsi="Calibri" w:cs="Times New Roman"/>
                <w:i/>
                <w:iCs/>
              </w:rPr>
              <w:t>40</w:t>
            </w:r>
            <w:r w:rsidRPr="00011C79">
              <w:rPr>
                <w:rFonts w:ascii="Calibri" w:hAnsi="Calibri" w:cs="Times New Roman"/>
                <w:i/>
                <w:iCs/>
              </w:rPr>
              <w:t>-1</w:t>
            </w:r>
            <w:r>
              <w:rPr>
                <w:rFonts w:ascii="Calibri" w:hAnsi="Calibri" w:cs="Times New Roman"/>
                <w:i/>
                <w:iCs/>
              </w:rPr>
              <w:t>1</w:t>
            </w:r>
            <w:r w:rsidRPr="00011C79">
              <w:rPr>
                <w:rFonts w:ascii="Calibri" w:hAnsi="Calibri" w:cs="Times New Roman"/>
                <w:i/>
                <w:iCs/>
              </w:rPr>
              <w:t>:</w:t>
            </w:r>
            <w:r>
              <w:rPr>
                <w:rFonts w:ascii="Calibri" w:hAnsi="Calibri" w:cs="Times New Roman"/>
                <w:i/>
                <w:iCs/>
              </w:rPr>
              <w:t>55</w:t>
            </w:r>
          </w:p>
        </w:tc>
        <w:tc>
          <w:tcPr>
            <w:tcW w:w="1439" w:type="dxa"/>
            <w:vMerge/>
          </w:tcPr>
          <w:p w14:paraId="16CF9F9A" w14:textId="77777777" w:rsidR="00F2218B" w:rsidRPr="002A20C7" w:rsidRDefault="00F2218B" w:rsidP="00E256D8">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p>
        </w:tc>
        <w:tc>
          <w:tcPr>
            <w:tcW w:w="3383" w:type="dxa"/>
            <w:shd w:val="clear" w:color="auto" w:fill="C9CDC0"/>
          </w:tcPr>
          <w:p w14:paraId="77BE1121" w14:textId="69242832"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Presentation </w:t>
            </w:r>
            <w:r>
              <w:rPr>
                <w:rFonts w:ascii="Calibri" w:hAnsi="Calibri" w:cs="Times New Roman"/>
                <w:b/>
                <w:bCs/>
                <w:i/>
                <w:iCs/>
              </w:rPr>
              <w:t xml:space="preserve">2 </w:t>
            </w:r>
            <w:r w:rsidRPr="00AF5600">
              <w:rPr>
                <w:rFonts w:ascii="Calibri" w:hAnsi="Calibri" w:cs="Times New Roman"/>
                <w:b/>
                <w:bCs/>
                <w:i/>
                <w:iCs/>
              </w:rPr>
              <w:t>–</w:t>
            </w:r>
            <w:r>
              <w:rPr>
                <w:rFonts w:ascii="Calibri" w:hAnsi="Calibri" w:cs="Times New Roman"/>
                <w:b/>
                <w:bCs/>
                <w:i/>
                <w:iCs/>
              </w:rPr>
              <w:t xml:space="preserve"> </w:t>
            </w:r>
            <w:r w:rsidRPr="00AF5600">
              <w:rPr>
                <w:rFonts w:ascii="Calibri" w:hAnsi="Calibri" w:cs="Times New Roman"/>
                <w:b/>
                <w:bCs/>
                <w:i/>
                <w:iCs/>
              </w:rPr>
              <w:t>S</w:t>
            </w:r>
            <w:r>
              <w:rPr>
                <w:rFonts w:ascii="Calibri" w:hAnsi="Calibri" w:cs="Times New Roman"/>
                <w:b/>
                <w:bCs/>
                <w:i/>
                <w:iCs/>
              </w:rPr>
              <w:t>creening Inclusive Business Ideas</w:t>
            </w:r>
            <w:r w:rsidRPr="00AF5600">
              <w:rPr>
                <w:rFonts w:ascii="Calibri" w:hAnsi="Calibri" w:cs="Times New Roman"/>
                <w:b/>
                <w:bCs/>
                <w:i/>
                <w:iCs/>
              </w:rPr>
              <w:t xml:space="preserve"> </w:t>
            </w:r>
            <w:r w:rsidRPr="00011C79">
              <w:rPr>
                <w:rFonts w:ascii="Calibri" w:hAnsi="Calibri" w:cs="Times New Roman"/>
                <w:b/>
                <w:bCs/>
                <w:i/>
                <w:iCs/>
              </w:rPr>
              <w:t>(</w:t>
            </w:r>
            <w:r>
              <w:rPr>
                <w:rFonts w:ascii="Calibri" w:hAnsi="Calibri" w:cs="Times New Roman"/>
                <w:b/>
                <w:bCs/>
                <w:i/>
                <w:iCs/>
              </w:rPr>
              <w:t>15</w:t>
            </w:r>
            <w:r w:rsidRPr="00011C79">
              <w:rPr>
                <w:rFonts w:ascii="Calibri" w:hAnsi="Calibri" w:cs="Times New Roman"/>
                <w:b/>
                <w:bCs/>
                <w:i/>
                <w:iCs/>
              </w:rPr>
              <w:t xml:space="preserve"> mi</w:t>
            </w:r>
            <w:r w:rsidRPr="00AF5600">
              <w:rPr>
                <w:rFonts w:ascii="Calibri" w:hAnsi="Calibri" w:cs="Times New Roman"/>
                <w:b/>
                <w:bCs/>
                <w:i/>
                <w:iCs/>
              </w:rPr>
              <w:t>n</w:t>
            </w:r>
            <w:r w:rsidRPr="00011C79">
              <w:rPr>
                <w:rFonts w:ascii="Calibri" w:hAnsi="Calibri" w:cs="Times New Roman"/>
                <w:b/>
                <w:bCs/>
                <w:i/>
                <w:iCs/>
              </w:rPr>
              <w:t>)</w:t>
            </w:r>
          </w:p>
        </w:tc>
        <w:tc>
          <w:tcPr>
            <w:tcW w:w="2409" w:type="dxa"/>
            <w:shd w:val="clear" w:color="auto" w:fill="609BA7"/>
          </w:tcPr>
          <w:p w14:paraId="51A42230" w14:textId="77777777"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Lead Facilitator </w:t>
            </w:r>
          </w:p>
        </w:tc>
      </w:tr>
      <w:tr w:rsidR="00F2218B" w:rsidRPr="00011C79" w14:paraId="0F7998D7"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1A561190" w14:textId="6D43DFD7" w:rsidR="00F2218B" w:rsidRPr="00011C79" w:rsidRDefault="00F2218B">
            <w:pPr>
              <w:rPr>
                <w:rFonts w:ascii="Calibri" w:hAnsi="Calibri" w:cs="Times New Roman"/>
              </w:rPr>
            </w:pPr>
            <w:r w:rsidRPr="00011C79">
              <w:rPr>
                <w:rFonts w:ascii="Calibri" w:hAnsi="Calibri" w:cs="Times New Roman"/>
              </w:rPr>
              <w:t>1</w:t>
            </w:r>
            <w:r>
              <w:rPr>
                <w:rFonts w:ascii="Calibri" w:hAnsi="Calibri" w:cs="Times New Roman"/>
              </w:rPr>
              <w:t>1</w:t>
            </w:r>
            <w:r w:rsidRPr="00011C79">
              <w:rPr>
                <w:rFonts w:ascii="Calibri" w:hAnsi="Calibri" w:cs="Times New Roman"/>
              </w:rPr>
              <w:t>:</w:t>
            </w:r>
            <w:r>
              <w:rPr>
                <w:rFonts w:ascii="Calibri" w:hAnsi="Calibri" w:cs="Times New Roman"/>
              </w:rPr>
              <w:t>55</w:t>
            </w:r>
            <w:r w:rsidRPr="00011C79">
              <w:rPr>
                <w:rFonts w:ascii="Calibri" w:hAnsi="Calibri" w:cs="Times New Roman"/>
              </w:rPr>
              <w:t>-1</w:t>
            </w:r>
            <w:r>
              <w:rPr>
                <w:rFonts w:ascii="Calibri" w:hAnsi="Calibri" w:cs="Times New Roman"/>
              </w:rPr>
              <w:t>2</w:t>
            </w:r>
            <w:r w:rsidRPr="00011C79">
              <w:rPr>
                <w:rFonts w:ascii="Calibri" w:hAnsi="Calibri" w:cs="Times New Roman"/>
              </w:rPr>
              <w:t>:</w:t>
            </w:r>
            <w:r>
              <w:rPr>
                <w:rFonts w:ascii="Calibri" w:hAnsi="Calibri" w:cs="Times New Roman"/>
              </w:rPr>
              <w:t>15</w:t>
            </w:r>
          </w:p>
        </w:tc>
        <w:tc>
          <w:tcPr>
            <w:tcW w:w="1439" w:type="dxa"/>
            <w:vMerge/>
          </w:tcPr>
          <w:p w14:paraId="1545F431" w14:textId="77777777" w:rsidR="00F2218B" w:rsidRPr="002A20C7" w:rsidRDefault="00F2218B" w:rsidP="00E256D8">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p>
        </w:tc>
        <w:tc>
          <w:tcPr>
            <w:tcW w:w="3383" w:type="dxa"/>
            <w:shd w:val="clear" w:color="auto" w:fill="C9CDC0"/>
          </w:tcPr>
          <w:p w14:paraId="741E1CFE" w14:textId="753F506C"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341116">
              <w:rPr>
                <w:rFonts w:ascii="Calibri" w:hAnsi="Calibri" w:cs="Times New Roman"/>
              </w:rPr>
              <w:t xml:space="preserve">Breakout session for group </w:t>
            </w:r>
            <w:r>
              <w:rPr>
                <w:rFonts w:ascii="Calibri" w:hAnsi="Calibri" w:cs="Times New Roman"/>
              </w:rPr>
              <w:t>work</w:t>
            </w:r>
            <w:r w:rsidRPr="00341116">
              <w:rPr>
                <w:rFonts w:ascii="Calibri" w:hAnsi="Calibri" w:cs="Times New Roman"/>
              </w:rPr>
              <w:t xml:space="preserve"> (</w:t>
            </w:r>
            <w:r>
              <w:rPr>
                <w:rFonts w:ascii="Calibri" w:hAnsi="Calibri" w:cs="Times New Roman"/>
              </w:rPr>
              <w:t>20</w:t>
            </w:r>
            <w:r w:rsidRPr="00341116">
              <w:rPr>
                <w:rFonts w:ascii="Calibri" w:hAnsi="Calibri" w:cs="Times New Roman"/>
              </w:rPr>
              <w:t xml:space="preserve"> min)</w:t>
            </w:r>
          </w:p>
        </w:tc>
        <w:tc>
          <w:tcPr>
            <w:tcW w:w="2409" w:type="dxa"/>
            <w:shd w:val="clear" w:color="auto" w:fill="609BA7"/>
          </w:tcPr>
          <w:p w14:paraId="424B2D31"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 xml:space="preserve">Co-facilitators </w:t>
            </w:r>
          </w:p>
        </w:tc>
      </w:tr>
      <w:tr w:rsidR="00F2218B" w:rsidRPr="00011C79" w14:paraId="361BB535"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46E93A82" w14:textId="3FF0367E" w:rsidR="00F2218B" w:rsidRPr="00011C79" w:rsidRDefault="00F2218B">
            <w:pPr>
              <w:rPr>
                <w:rFonts w:ascii="Calibri" w:hAnsi="Calibri" w:cs="Times New Roman"/>
              </w:rPr>
            </w:pPr>
            <w:r w:rsidRPr="00011C79">
              <w:rPr>
                <w:rFonts w:ascii="Calibri" w:hAnsi="Calibri" w:cs="Times New Roman"/>
              </w:rPr>
              <w:lastRenderedPageBreak/>
              <w:t>1</w:t>
            </w:r>
            <w:r>
              <w:rPr>
                <w:rFonts w:ascii="Calibri" w:hAnsi="Calibri" w:cs="Times New Roman"/>
              </w:rPr>
              <w:t>2</w:t>
            </w:r>
            <w:r w:rsidRPr="00011C79">
              <w:rPr>
                <w:rFonts w:ascii="Calibri" w:hAnsi="Calibri" w:cs="Times New Roman"/>
              </w:rPr>
              <w:t>:</w:t>
            </w:r>
            <w:r>
              <w:rPr>
                <w:rFonts w:ascii="Calibri" w:hAnsi="Calibri" w:cs="Times New Roman"/>
              </w:rPr>
              <w:t>20</w:t>
            </w:r>
            <w:r w:rsidRPr="00011C79">
              <w:rPr>
                <w:rFonts w:ascii="Calibri" w:hAnsi="Calibri" w:cs="Times New Roman"/>
              </w:rPr>
              <w:t>-1</w:t>
            </w:r>
            <w:r>
              <w:rPr>
                <w:rFonts w:ascii="Calibri" w:hAnsi="Calibri" w:cs="Times New Roman"/>
              </w:rPr>
              <w:t>2</w:t>
            </w:r>
            <w:r w:rsidRPr="00011C79">
              <w:rPr>
                <w:rFonts w:ascii="Calibri" w:hAnsi="Calibri" w:cs="Times New Roman"/>
              </w:rPr>
              <w:t>:</w:t>
            </w:r>
            <w:r>
              <w:rPr>
                <w:rFonts w:ascii="Calibri" w:hAnsi="Calibri" w:cs="Times New Roman"/>
              </w:rPr>
              <w:t>35</w:t>
            </w:r>
          </w:p>
        </w:tc>
        <w:tc>
          <w:tcPr>
            <w:tcW w:w="1439" w:type="dxa"/>
            <w:vMerge/>
          </w:tcPr>
          <w:p w14:paraId="0B541581" w14:textId="77777777" w:rsidR="00F2218B" w:rsidRDefault="00F2218B" w:rsidP="00BD7553">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3383" w:type="dxa"/>
            <w:shd w:val="clear" w:color="auto" w:fill="C9CDC0"/>
          </w:tcPr>
          <w:p w14:paraId="677C1067" w14:textId="5D5A1A84"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Plenary reflection on groups presentation (15 min)</w:t>
            </w:r>
          </w:p>
        </w:tc>
        <w:tc>
          <w:tcPr>
            <w:tcW w:w="2409" w:type="dxa"/>
            <w:shd w:val="clear" w:color="auto" w:fill="609BA7"/>
          </w:tcPr>
          <w:p w14:paraId="1D8E33A2" w14:textId="77777777"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 xml:space="preserve">Group Representatives </w:t>
            </w:r>
          </w:p>
        </w:tc>
      </w:tr>
      <w:tr w:rsidR="00F2218B" w:rsidRPr="00AF5600" w14:paraId="77D2527D"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60039156" w14:textId="24CE205A" w:rsidR="00F2218B" w:rsidRPr="00011C79" w:rsidRDefault="00F2218B">
            <w:pPr>
              <w:rPr>
                <w:rFonts w:ascii="Calibri" w:hAnsi="Calibri" w:cs="Times New Roman"/>
                <w:b w:val="0"/>
                <w:bCs w:val="0"/>
                <w:i/>
                <w:iCs/>
              </w:rPr>
            </w:pPr>
            <w:r w:rsidRPr="00011C79">
              <w:rPr>
                <w:rFonts w:ascii="Calibri" w:hAnsi="Calibri" w:cs="Times New Roman"/>
                <w:i/>
                <w:iCs/>
              </w:rPr>
              <w:t>1</w:t>
            </w:r>
            <w:r>
              <w:rPr>
                <w:rFonts w:ascii="Calibri" w:hAnsi="Calibri" w:cs="Times New Roman"/>
                <w:i/>
                <w:iCs/>
              </w:rPr>
              <w:t>2</w:t>
            </w:r>
            <w:r w:rsidRPr="00011C79">
              <w:rPr>
                <w:rFonts w:ascii="Calibri" w:hAnsi="Calibri" w:cs="Times New Roman"/>
                <w:i/>
                <w:iCs/>
              </w:rPr>
              <w:t>:</w:t>
            </w:r>
            <w:r>
              <w:rPr>
                <w:rFonts w:ascii="Calibri" w:hAnsi="Calibri" w:cs="Times New Roman"/>
                <w:i/>
                <w:iCs/>
              </w:rPr>
              <w:t>35</w:t>
            </w:r>
            <w:r w:rsidRPr="00011C79">
              <w:rPr>
                <w:rFonts w:ascii="Calibri" w:hAnsi="Calibri" w:cs="Times New Roman"/>
                <w:i/>
                <w:iCs/>
              </w:rPr>
              <w:t>-1</w:t>
            </w:r>
            <w:r>
              <w:rPr>
                <w:rFonts w:ascii="Calibri" w:hAnsi="Calibri" w:cs="Times New Roman"/>
                <w:i/>
                <w:iCs/>
              </w:rPr>
              <w:t>2</w:t>
            </w:r>
            <w:r w:rsidRPr="00011C79">
              <w:rPr>
                <w:rFonts w:ascii="Calibri" w:hAnsi="Calibri" w:cs="Times New Roman"/>
                <w:i/>
                <w:iCs/>
              </w:rPr>
              <w:t>:</w:t>
            </w:r>
            <w:r>
              <w:rPr>
                <w:rFonts w:ascii="Calibri" w:hAnsi="Calibri" w:cs="Times New Roman"/>
                <w:i/>
                <w:iCs/>
              </w:rPr>
              <w:t>55</w:t>
            </w:r>
          </w:p>
        </w:tc>
        <w:tc>
          <w:tcPr>
            <w:tcW w:w="1439" w:type="dxa"/>
            <w:vMerge w:val="restart"/>
            <w:shd w:val="clear" w:color="auto" w:fill="609BA7"/>
            <w:vAlign w:val="center"/>
          </w:tcPr>
          <w:p w14:paraId="73470174" w14:textId="6416CA73" w:rsidR="00F2218B" w:rsidRPr="002A20C7" w:rsidRDefault="00F2218B" w:rsidP="00BD7553">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r w:rsidRPr="002A20C7">
              <w:rPr>
                <w:rFonts w:ascii="Calibri" w:hAnsi="Calibri" w:cs="Times New Roman"/>
                <w:b/>
                <w:bCs/>
              </w:rPr>
              <w:t xml:space="preserve">Session 2: </w:t>
            </w:r>
            <w:r w:rsidRPr="002A20C7">
              <w:rPr>
                <w:rFonts w:ascii="MarkPro-Book" w:eastAsiaTheme="majorEastAsia" w:hAnsi="MarkPro-Book" w:cstheme="majorBidi"/>
                <w:color w:val="000000" w:themeColor="text1"/>
                <w:kern w:val="24"/>
                <w:sz w:val="64"/>
                <w:szCs w:val="64"/>
              </w:rPr>
              <w:t xml:space="preserve"> </w:t>
            </w:r>
            <w:r w:rsidRPr="002A20C7">
              <w:rPr>
                <w:rFonts w:ascii="Calibri" w:hAnsi="Calibri" w:cs="Times New Roman"/>
                <w:b/>
                <w:bCs/>
              </w:rPr>
              <w:t>Key pillars and principles in establishing PPPs</w:t>
            </w:r>
            <w:r>
              <w:rPr>
                <w:rFonts w:ascii="Calibri" w:hAnsi="Calibri" w:cs="Times New Roman"/>
                <w:b/>
                <w:bCs/>
              </w:rPr>
              <w:t xml:space="preserve"> </w:t>
            </w:r>
            <w:r w:rsidRPr="002A20C7">
              <w:rPr>
                <w:rFonts w:ascii="Calibri" w:hAnsi="Calibri" w:cs="Times New Roman"/>
                <w:b/>
                <w:bCs/>
              </w:rPr>
              <w:t> </w:t>
            </w:r>
          </w:p>
        </w:tc>
        <w:tc>
          <w:tcPr>
            <w:tcW w:w="3383" w:type="dxa"/>
            <w:shd w:val="clear" w:color="auto" w:fill="C9CDC0"/>
          </w:tcPr>
          <w:p w14:paraId="7C343810" w14:textId="351E2124"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Presentation </w:t>
            </w:r>
            <w:r>
              <w:rPr>
                <w:rFonts w:ascii="Calibri" w:hAnsi="Calibri" w:cs="Times New Roman"/>
                <w:b/>
                <w:bCs/>
                <w:i/>
                <w:iCs/>
              </w:rPr>
              <w:t xml:space="preserve">3 </w:t>
            </w:r>
            <w:r w:rsidRPr="00AF5600">
              <w:rPr>
                <w:rFonts w:ascii="Calibri" w:hAnsi="Calibri" w:cs="Times New Roman"/>
                <w:b/>
                <w:bCs/>
                <w:i/>
                <w:iCs/>
              </w:rPr>
              <w:t xml:space="preserve">– </w:t>
            </w:r>
            <w:r>
              <w:rPr>
                <w:rFonts w:ascii="Calibri" w:hAnsi="Calibri" w:cs="Times New Roman"/>
                <w:b/>
                <w:bCs/>
                <w:i/>
                <w:iCs/>
              </w:rPr>
              <w:t xml:space="preserve">Why PPP and Principles of Partnerships </w:t>
            </w:r>
            <w:r w:rsidRPr="00AF5600">
              <w:rPr>
                <w:rFonts w:ascii="Calibri" w:hAnsi="Calibri" w:cs="Times New Roman"/>
                <w:b/>
                <w:bCs/>
                <w:i/>
                <w:iCs/>
              </w:rPr>
              <w:t>(</w:t>
            </w:r>
            <w:r>
              <w:rPr>
                <w:rFonts w:ascii="Calibri" w:hAnsi="Calibri" w:cs="Times New Roman"/>
                <w:b/>
                <w:bCs/>
                <w:i/>
                <w:iCs/>
              </w:rPr>
              <w:t>20</w:t>
            </w:r>
            <w:r w:rsidRPr="00AF5600">
              <w:rPr>
                <w:rFonts w:ascii="Calibri" w:hAnsi="Calibri" w:cs="Times New Roman"/>
                <w:b/>
                <w:bCs/>
                <w:i/>
                <w:iCs/>
              </w:rPr>
              <w:t xml:space="preserve"> min)</w:t>
            </w:r>
          </w:p>
        </w:tc>
        <w:tc>
          <w:tcPr>
            <w:tcW w:w="2409" w:type="dxa"/>
            <w:shd w:val="clear" w:color="auto" w:fill="609BA7"/>
          </w:tcPr>
          <w:p w14:paraId="7A57A642"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Lead Facilitator </w:t>
            </w:r>
          </w:p>
        </w:tc>
      </w:tr>
      <w:tr w:rsidR="00F2218B" w:rsidRPr="00011C79" w14:paraId="665DDFC4"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5AB3750D" w14:textId="5081C0B8" w:rsidR="00F2218B" w:rsidRPr="00011C79" w:rsidRDefault="00F2218B">
            <w:pPr>
              <w:rPr>
                <w:rFonts w:ascii="Calibri" w:hAnsi="Calibri" w:cs="Times New Roman"/>
              </w:rPr>
            </w:pPr>
            <w:r>
              <w:rPr>
                <w:rFonts w:ascii="Calibri" w:hAnsi="Calibri" w:cs="Times New Roman"/>
              </w:rPr>
              <w:t>12:55-13:15</w:t>
            </w:r>
          </w:p>
        </w:tc>
        <w:tc>
          <w:tcPr>
            <w:tcW w:w="1439" w:type="dxa"/>
            <w:vMerge/>
          </w:tcPr>
          <w:p w14:paraId="3BFC38A7" w14:textId="77777777" w:rsidR="00F2218B" w:rsidRPr="00A06C6D" w:rsidRDefault="00F2218B" w:rsidP="00BD7553">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C9CDC0"/>
          </w:tcPr>
          <w:p w14:paraId="24CCB40D" w14:textId="161EE3C7" w:rsidR="00F2218B"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A06C6D">
              <w:t>Plenary reflection on presentation</w:t>
            </w:r>
            <w:r w:rsidRPr="00804816">
              <w:t xml:space="preserve"> (</w:t>
            </w:r>
            <w:r>
              <w:t>20</w:t>
            </w:r>
            <w:r w:rsidRPr="00804816">
              <w:t xml:space="preserve"> min)</w:t>
            </w:r>
          </w:p>
        </w:tc>
        <w:tc>
          <w:tcPr>
            <w:tcW w:w="2409" w:type="dxa"/>
            <w:shd w:val="clear" w:color="auto" w:fill="609BA7"/>
          </w:tcPr>
          <w:p w14:paraId="5C2416A3" w14:textId="77777777"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804816">
              <w:t xml:space="preserve">Co-facilitators </w:t>
            </w:r>
          </w:p>
        </w:tc>
      </w:tr>
      <w:tr w:rsidR="00F2218B" w:rsidRPr="00011C79" w14:paraId="61C1C416"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095C4823" w14:textId="75C4EE35" w:rsidR="00F2218B" w:rsidRDefault="00F2218B" w:rsidP="00BD7553">
            <w:pPr>
              <w:rPr>
                <w:rFonts w:ascii="Calibri" w:hAnsi="Calibri" w:cs="Times New Roman"/>
              </w:rPr>
            </w:pPr>
            <w:r>
              <w:rPr>
                <w:rFonts w:ascii="Calibri" w:hAnsi="Calibri" w:cs="Times New Roman"/>
              </w:rPr>
              <w:t>13:15-14:15</w:t>
            </w:r>
          </w:p>
        </w:tc>
        <w:tc>
          <w:tcPr>
            <w:tcW w:w="1439" w:type="dxa"/>
            <w:vMerge/>
          </w:tcPr>
          <w:p w14:paraId="3F7248C8" w14:textId="77777777" w:rsidR="00F2218B" w:rsidRDefault="00F2218B" w:rsidP="00BF5FCE">
            <w:pPr>
              <w:cnfStyle w:val="000000000000" w:firstRow="0" w:lastRow="0" w:firstColumn="0" w:lastColumn="0" w:oddVBand="0" w:evenVBand="0" w:oddHBand="0" w:evenHBand="0" w:firstRowFirstColumn="0" w:firstRowLastColumn="0" w:lastRowFirstColumn="0" w:lastRowLastColumn="0"/>
            </w:pPr>
          </w:p>
        </w:tc>
        <w:tc>
          <w:tcPr>
            <w:tcW w:w="3383" w:type="dxa"/>
            <w:shd w:val="clear" w:color="auto" w:fill="C9CDC0"/>
          </w:tcPr>
          <w:p w14:paraId="34480D74" w14:textId="7B3FF2D8" w:rsidR="00F2218B" w:rsidRPr="00AF5600" w:rsidRDefault="00F2218B" w:rsidP="00BD7553">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t>Lunch</w:t>
            </w:r>
          </w:p>
        </w:tc>
        <w:tc>
          <w:tcPr>
            <w:tcW w:w="2409" w:type="dxa"/>
            <w:shd w:val="clear" w:color="auto" w:fill="609BA7"/>
          </w:tcPr>
          <w:p w14:paraId="4B38F175" w14:textId="5F5441ED" w:rsidR="00F2218B" w:rsidRPr="00CB6AE3" w:rsidRDefault="00F2218B" w:rsidP="00BD7553">
            <w:pPr>
              <w:cnfStyle w:val="000000000000" w:firstRow="0" w:lastRow="0" w:firstColumn="0" w:lastColumn="0" w:oddVBand="0" w:evenVBand="0" w:oddHBand="0" w:evenHBand="0" w:firstRowFirstColumn="0" w:firstRowLastColumn="0" w:lastRowFirstColumn="0" w:lastRowLastColumn="0"/>
              <w:rPr>
                <w:b/>
                <w:bCs/>
                <w:i/>
                <w:iCs/>
              </w:rPr>
            </w:pPr>
            <w:r>
              <w:t>Hotel</w:t>
            </w:r>
          </w:p>
        </w:tc>
      </w:tr>
      <w:tr w:rsidR="00F2218B" w:rsidRPr="00011C79" w14:paraId="202FD072"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2FCE784F" w14:textId="1F94CEE1" w:rsidR="00F2218B" w:rsidRPr="00011C79" w:rsidRDefault="00F2218B">
            <w:pPr>
              <w:rPr>
                <w:rFonts w:ascii="Calibri" w:hAnsi="Calibri" w:cs="Times New Roman"/>
              </w:rPr>
            </w:pPr>
            <w:r w:rsidRPr="00011C79">
              <w:rPr>
                <w:rFonts w:ascii="Calibri" w:hAnsi="Calibri" w:cs="Times New Roman"/>
              </w:rPr>
              <w:t>1</w:t>
            </w:r>
            <w:r>
              <w:rPr>
                <w:rFonts w:ascii="Calibri" w:hAnsi="Calibri" w:cs="Times New Roman"/>
              </w:rPr>
              <w:t>4</w:t>
            </w:r>
            <w:r w:rsidRPr="00011C79">
              <w:rPr>
                <w:rFonts w:ascii="Calibri" w:hAnsi="Calibri" w:cs="Times New Roman"/>
              </w:rPr>
              <w:t>:</w:t>
            </w:r>
            <w:r>
              <w:rPr>
                <w:rFonts w:ascii="Calibri" w:hAnsi="Calibri" w:cs="Times New Roman"/>
              </w:rPr>
              <w:t>15</w:t>
            </w:r>
            <w:r w:rsidRPr="00011C79">
              <w:rPr>
                <w:rFonts w:ascii="Calibri" w:hAnsi="Calibri" w:cs="Times New Roman"/>
              </w:rPr>
              <w:t>-</w:t>
            </w:r>
            <w:r>
              <w:rPr>
                <w:rFonts w:ascii="Calibri" w:hAnsi="Calibri" w:cs="Times New Roman"/>
              </w:rPr>
              <w:t>14</w:t>
            </w:r>
            <w:r w:rsidRPr="00011C79">
              <w:rPr>
                <w:rFonts w:ascii="Calibri" w:hAnsi="Calibri" w:cs="Times New Roman"/>
              </w:rPr>
              <w:t>:</w:t>
            </w:r>
            <w:r>
              <w:rPr>
                <w:rFonts w:ascii="Calibri" w:hAnsi="Calibri" w:cs="Times New Roman"/>
              </w:rPr>
              <w:t>30</w:t>
            </w:r>
          </w:p>
        </w:tc>
        <w:tc>
          <w:tcPr>
            <w:tcW w:w="1439" w:type="dxa"/>
            <w:vMerge/>
          </w:tcPr>
          <w:p w14:paraId="3C877EBE" w14:textId="77777777" w:rsidR="00F2218B" w:rsidRDefault="00F2218B" w:rsidP="00BF5FCE">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3383" w:type="dxa"/>
            <w:shd w:val="clear" w:color="auto" w:fill="C9CDC0"/>
          </w:tcPr>
          <w:p w14:paraId="1C976BB0" w14:textId="2D8F3139"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Recap of the morning sessions (15 min)</w:t>
            </w:r>
          </w:p>
        </w:tc>
        <w:tc>
          <w:tcPr>
            <w:tcW w:w="2409" w:type="dxa"/>
            <w:shd w:val="clear" w:color="auto" w:fill="609BA7"/>
          </w:tcPr>
          <w:p w14:paraId="780AFA81" w14:textId="77777777" w:rsidR="00F2218B" w:rsidRPr="00011C79"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 xml:space="preserve">Co-facilitators </w:t>
            </w:r>
          </w:p>
        </w:tc>
      </w:tr>
      <w:tr w:rsidR="00F2218B" w:rsidRPr="00011C79" w14:paraId="03AB1B91"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655C5D4F" w14:textId="7EA02842" w:rsidR="00F2218B" w:rsidRPr="00011C79" w:rsidRDefault="00F2218B">
            <w:pPr>
              <w:rPr>
                <w:rFonts w:ascii="Calibri" w:hAnsi="Calibri" w:cs="Times New Roman"/>
              </w:rPr>
            </w:pPr>
            <w:r>
              <w:rPr>
                <w:rFonts w:ascii="Calibri" w:hAnsi="Calibri" w:cs="Times New Roman"/>
              </w:rPr>
              <w:t>14:30-15:00</w:t>
            </w:r>
          </w:p>
        </w:tc>
        <w:tc>
          <w:tcPr>
            <w:tcW w:w="1439" w:type="dxa"/>
            <w:vMerge w:val="restart"/>
            <w:shd w:val="clear" w:color="auto" w:fill="609BA7"/>
            <w:vAlign w:val="center"/>
          </w:tcPr>
          <w:p w14:paraId="4935CD3E" w14:textId="366456A4" w:rsidR="00F2218B" w:rsidRDefault="00F2218B" w:rsidP="00BF5FCE">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Pr>
                <w:rFonts w:ascii="Calibri" w:hAnsi="Calibri" w:cs="Times New Roman"/>
                <w:b/>
                <w:bCs/>
                <w:i/>
                <w:iCs/>
              </w:rPr>
              <w:t>Session 3: Steps in setting up PPPs</w:t>
            </w:r>
          </w:p>
        </w:tc>
        <w:tc>
          <w:tcPr>
            <w:tcW w:w="3383" w:type="dxa"/>
            <w:shd w:val="clear" w:color="auto" w:fill="C9CDC0"/>
          </w:tcPr>
          <w:p w14:paraId="494D1370" w14:textId="0BDF9490" w:rsidR="00F2218B"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AA0C8A">
              <w:rPr>
                <w:rFonts w:ascii="Calibri" w:hAnsi="Calibri" w:cs="Times New Roman"/>
                <w:b/>
                <w:bCs/>
                <w:i/>
                <w:iCs/>
              </w:rPr>
              <w:t xml:space="preserve">Presentation </w:t>
            </w:r>
            <w:r>
              <w:rPr>
                <w:rFonts w:ascii="Calibri" w:hAnsi="Calibri" w:cs="Times New Roman"/>
                <w:b/>
                <w:bCs/>
                <w:i/>
                <w:iCs/>
              </w:rPr>
              <w:t>5 –</w:t>
            </w:r>
            <w:r w:rsidRPr="00AA0C8A">
              <w:rPr>
                <w:rFonts w:ascii="Calibri" w:hAnsi="Calibri" w:cs="Times New Roman"/>
                <w:b/>
                <w:bCs/>
                <w:i/>
                <w:iCs/>
              </w:rPr>
              <w:t xml:space="preserve"> </w:t>
            </w:r>
            <w:r>
              <w:rPr>
                <w:rFonts w:ascii="Calibri" w:hAnsi="Calibri" w:cs="Times New Roman"/>
                <w:b/>
                <w:bCs/>
                <w:i/>
                <w:iCs/>
              </w:rPr>
              <w:t>Steps in setting up PPPs (30</w:t>
            </w:r>
            <w:r w:rsidRPr="00AA0C8A">
              <w:rPr>
                <w:rFonts w:ascii="Calibri" w:hAnsi="Calibri" w:cs="Times New Roman"/>
                <w:b/>
                <w:bCs/>
                <w:i/>
                <w:iCs/>
              </w:rPr>
              <w:t xml:space="preserve"> min)</w:t>
            </w:r>
          </w:p>
        </w:tc>
        <w:tc>
          <w:tcPr>
            <w:tcW w:w="2409" w:type="dxa"/>
            <w:shd w:val="clear" w:color="auto" w:fill="609BA7"/>
          </w:tcPr>
          <w:p w14:paraId="2CEF9405" w14:textId="77777777" w:rsidR="00F2218B" w:rsidRPr="00CB6AE3"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CB6AE3">
              <w:rPr>
                <w:rFonts w:ascii="Calibri" w:hAnsi="Calibri" w:cs="Times New Roman"/>
                <w:b/>
                <w:bCs/>
                <w:i/>
                <w:iCs/>
              </w:rPr>
              <w:t>Lead Facilitator</w:t>
            </w:r>
          </w:p>
        </w:tc>
      </w:tr>
      <w:tr w:rsidR="00F2218B" w:rsidRPr="00011C79" w14:paraId="7F2382D1"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564D3FB3" w14:textId="47CCAA64" w:rsidR="00F2218B" w:rsidRPr="00011C79" w:rsidRDefault="00F2218B">
            <w:pPr>
              <w:rPr>
                <w:rFonts w:ascii="Calibri" w:hAnsi="Calibri" w:cs="Times New Roman"/>
              </w:rPr>
            </w:pPr>
            <w:r>
              <w:rPr>
                <w:rFonts w:ascii="Calibri" w:hAnsi="Calibri" w:cs="Times New Roman"/>
              </w:rPr>
              <w:t>15:00-15:10</w:t>
            </w:r>
          </w:p>
        </w:tc>
        <w:tc>
          <w:tcPr>
            <w:tcW w:w="1439" w:type="dxa"/>
            <w:vMerge/>
          </w:tcPr>
          <w:p w14:paraId="3673E8AF" w14:textId="77777777" w:rsidR="00F2218B" w:rsidRPr="00A06C6D" w:rsidRDefault="00F2218B" w:rsidP="00BF5FCE">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C9CDC0"/>
          </w:tcPr>
          <w:p w14:paraId="27126BC8" w14:textId="77777777" w:rsidR="00F2218B"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A06C6D">
              <w:t>Plenary reflection on presentation</w:t>
            </w:r>
            <w:r w:rsidRPr="00804816">
              <w:t xml:space="preserve"> (</w:t>
            </w:r>
            <w:r>
              <w:t>10</w:t>
            </w:r>
            <w:r w:rsidRPr="00804816">
              <w:t xml:space="preserve"> min)</w:t>
            </w:r>
          </w:p>
        </w:tc>
        <w:tc>
          <w:tcPr>
            <w:tcW w:w="2409" w:type="dxa"/>
            <w:shd w:val="clear" w:color="auto" w:fill="609BA7"/>
          </w:tcPr>
          <w:p w14:paraId="08BD8C56" w14:textId="77777777" w:rsidR="00F2218B"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804816">
              <w:t xml:space="preserve">Co-facilitators </w:t>
            </w:r>
          </w:p>
        </w:tc>
      </w:tr>
      <w:tr w:rsidR="00F2218B" w:rsidRPr="00AA0C8A" w14:paraId="5D445192"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105E8683" w14:textId="0F116D2E" w:rsidR="00F2218B" w:rsidRPr="00011C79" w:rsidRDefault="00F2218B">
            <w:pPr>
              <w:rPr>
                <w:rFonts w:ascii="Calibri" w:hAnsi="Calibri" w:cs="Times New Roman"/>
                <w:b w:val="0"/>
                <w:bCs w:val="0"/>
                <w:i/>
                <w:iCs/>
              </w:rPr>
            </w:pPr>
            <w:r>
              <w:rPr>
                <w:rFonts w:ascii="Calibri" w:hAnsi="Calibri" w:cs="Times New Roman"/>
                <w:i/>
                <w:iCs/>
              </w:rPr>
              <w:t>15</w:t>
            </w:r>
            <w:r w:rsidRPr="00011C79">
              <w:rPr>
                <w:rFonts w:ascii="Calibri" w:hAnsi="Calibri" w:cs="Times New Roman"/>
                <w:i/>
                <w:iCs/>
              </w:rPr>
              <w:t>:</w:t>
            </w:r>
            <w:r>
              <w:rPr>
                <w:rFonts w:ascii="Calibri" w:hAnsi="Calibri" w:cs="Times New Roman"/>
                <w:i/>
                <w:iCs/>
              </w:rPr>
              <w:t>10</w:t>
            </w:r>
            <w:r w:rsidRPr="00011C79">
              <w:rPr>
                <w:rFonts w:ascii="Calibri" w:hAnsi="Calibri" w:cs="Times New Roman"/>
                <w:i/>
                <w:iCs/>
              </w:rPr>
              <w:t>-</w:t>
            </w:r>
            <w:r>
              <w:rPr>
                <w:rFonts w:ascii="Calibri" w:hAnsi="Calibri" w:cs="Times New Roman"/>
                <w:i/>
                <w:iCs/>
              </w:rPr>
              <w:t>15</w:t>
            </w:r>
            <w:r w:rsidRPr="00011C79">
              <w:rPr>
                <w:rFonts w:ascii="Calibri" w:hAnsi="Calibri" w:cs="Times New Roman"/>
                <w:i/>
                <w:iCs/>
              </w:rPr>
              <w:t>:</w:t>
            </w:r>
            <w:r>
              <w:rPr>
                <w:rFonts w:ascii="Calibri" w:hAnsi="Calibri" w:cs="Times New Roman"/>
                <w:i/>
                <w:iCs/>
              </w:rPr>
              <w:t>40</w:t>
            </w:r>
          </w:p>
        </w:tc>
        <w:tc>
          <w:tcPr>
            <w:tcW w:w="1439" w:type="dxa"/>
            <w:vMerge w:val="restart"/>
            <w:shd w:val="clear" w:color="auto" w:fill="609BA7"/>
          </w:tcPr>
          <w:p w14:paraId="3DA0F10A" w14:textId="510F4BB4" w:rsidR="00F2218B" w:rsidRDefault="00F2218B" w:rsidP="00BF5FCE">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Pr>
                <w:rFonts w:ascii="Calibri" w:hAnsi="Calibri" w:cs="Times New Roman"/>
                <w:b/>
                <w:bCs/>
                <w:i/>
                <w:iCs/>
              </w:rPr>
              <w:t xml:space="preserve">Session 4: </w:t>
            </w:r>
            <w:r w:rsidRPr="003A4181">
              <w:rPr>
                <w:rFonts w:ascii="Mark Pro Book" w:eastAsiaTheme="majorEastAsia" w:hAnsi="Mark Pro Book" w:cstheme="majorBidi"/>
                <w:color w:val="000000" w:themeColor="text1"/>
                <w:kern w:val="24"/>
                <w:sz w:val="64"/>
                <w:szCs w:val="64"/>
              </w:rPr>
              <w:t xml:space="preserve"> </w:t>
            </w:r>
            <w:r w:rsidRPr="003A4181">
              <w:rPr>
                <w:rFonts w:ascii="Calibri" w:hAnsi="Calibri" w:cs="Times New Roman"/>
                <w:b/>
                <w:bCs/>
                <w:i/>
                <w:iCs/>
              </w:rPr>
              <w:t>Key thematic areas needed for promoting inclusive agribusiness models</w:t>
            </w:r>
          </w:p>
        </w:tc>
        <w:tc>
          <w:tcPr>
            <w:tcW w:w="3383" w:type="dxa"/>
            <w:shd w:val="clear" w:color="auto" w:fill="C9CDC0"/>
          </w:tcPr>
          <w:p w14:paraId="6082E9FC" w14:textId="4744BC3A" w:rsidR="00F2218B" w:rsidRPr="00011C79" w:rsidRDefault="00F2218B" w:rsidP="6D407138">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6D407138">
              <w:rPr>
                <w:rFonts w:ascii="Calibri" w:hAnsi="Calibri" w:cs="Times New Roman"/>
                <w:b/>
                <w:bCs/>
                <w:i/>
                <w:iCs/>
              </w:rPr>
              <w:t>Presentation 6 – Thematic area B</w:t>
            </w:r>
            <w:r>
              <w:rPr>
                <w:rFonts w:ascii="Calibri" w:hAnsi="Calibri" w:cs="Times New Roman"/>
                <w:b/>
                <w:bCs/>
                <w:i/>
                <w:iCs/>
              </w:rPr>
              <w:t>ase of the Pyramid Marketing and Distribution</w:t>
            </w:r>
            <w:r w:rsidRPr="6D407138">
              <w:rPr>
                <w:rFonts w:ascii="Calibri" w:hAnsi="Calibri" w:cs="Times New Roman"/>
                <w:b/>
                <w:bCs/>
                <w:i/>
                <w:iCs/>
              </w:rPr>
              <w:t xml:space="preserve"> (30 min)</w:t>
            </w:r>
          </w:p>
        </w:tc>
        <w:tc>
          <w:tcPr>
            <w:tcW w:w="2409" w:type="dxa"/>
            <w:shd w:val="clear" w:color="auto" w:fill="609BA7"/>
          </w:tcPr>
          <w:p w14:paraId="1957410A" w14:textId="77777777" w:rsidR="00F2218B" w:rsidRPr="00011C79" w:rsidRDefault="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Lead Facilitator </w:t>
            </w:r>
          </w:p>
        </w:tc>
      </w:tr>
      <w:tr w:rsidR="00F2218B" w:rsidRPr="00AA0C8A" w14:paraId="58D1E453"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20FA3BE3" w14:textId="4F7C0C82" w:rsidR="00F2218B" w:rsidRPr="00F31D09" w:rsidRDefault="00F2218B">
            <w:pPr>
              <w:rPr>
                <w:rFonts w:ascii="Calibri" w:hAnsi="Calibri" w:cs="Times New Roman"/>
              </w:rPr>
            </w:pPr>
            <w:r>
              <w:rPr>
                <w:rFonts w:ascii="Calibri" w:hAnsi="Calibri" w:cs="Times New Roman"/>
              </w:rPr>
              <w:t>15::40-16:00</w:t>
            </w:r>
          </w:p>
        </w:tc>
        <w:tc>
          <w:tcPr>
            <w:tcW w:w="1439" w:type="dxa"/>
            <w:vMerge/>
          </w:tcPr>
          <w:p w14:paraId="67839769" w14:textId="77777777" w:rsidR="00F2218B" w:rsidRPr="00A06C6D" w:rsidRDefault="00F2218B" w:rsidP="00BF5FCE">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C9CDC0"/>
          </w:tcPr>
          <w:p w14:paraId="12FE6A58" w14:textId="60FD982F" w:rsidR="00F2218B" w:rsidRPr="00ED0AFA"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A06C6D">
              <w:t>Plenary reflection on presentation</w:t>
            </w:r>
            <w:r w:rsidRPr="00804816">
              <w:t xml:space="preserve"> (</w:t>
            </w:r>
            <w:r>
              <w:t>20</w:t>
            </w:r>
            <w:r w:rsidRPr="00804816">
              <w:t xml:space="preserve"> min)</w:t>
            </w:r>
          </w:p>
        </w:tc>
        <w:tc>
          <w:tcPr>
            <w:tcW w:w="2409" w:type="dxa"/>
            <w:shd w:val="clear" w:color="auto" w:fill="609BA7"/>
          </w:tcPr>
          <w:p w14:paraId="45427122" w14:textId="77777777" w:rsidR="00F2218B" w:rsidRPr="00ED0AFA" w:rsidRDefault="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AF2D93">
              <w:t xml:space="preserve">Co-facilitators </w:t>
            </w:r>
          </w:p>
        </w:tc>
      </w:tr>
      <w:tr w:rsidR="00F2218B" w:rsidRPr="00AA0C8A" w14:paraId="07B23B53"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4EC6D1D3" w14:textId="0C18E370" w:rsidR="00F2218B" w:rsidRDefault="00F2218B">
            <w:pPr>
              <w:rPr>
                <w:rFonts w:ascii="Calibri" w:hAnsi="Calibri" w:cs="Times New Roman"/>
              </w:rPr>
            </w:pPr>
            <w:r>
              <w:rPr>
                <w:rFonts w:ascii="Calibri" w:hAnsi="Calibri" w:cs="Times New Roman"/>
              </w:rPr>
              <w:t>16:00-16:30</w:t>
            </w:r>
          </w:p>
        </w:tc>
        <w:tc>
          <w:tcPr>
            <w:tcW w:w="1439" w:type="dxa"/>
            <w:shd w:val="clear" w:color="auto" w:fill="609BA7"/>
          </w:tcPr>
          <w:p w14:paraId="3C6C6711" w14:textId="77777777" w:rsidR="00F2218B" w:rsidRPr="00A06C6D" w:rsidRDefault="00F2218B" w:rsidP="00BF5FCE">
            <w:pPr>
              <w:cnfStyle w:val="000000000000" w:firstRow="0" w:lastRow="0" w:firstColumn="0" w:lastColumn="0" w:oddVBand="0" w:evenVBand="0" w:oddHBand="0" w:evenHBand="0" w:firstRowFirstColumn="0" w:firstRowLastColumn="0" w:lastRowFirstColumn="0" w:lastRowLastColumn="0"/>
            </w:pPr>
          </w:p>
        </w:tc>
        <w:tc>
          <w:tcPr>
            <w:tcW w:w="3383" w:type="dxa"/>
            <w:shd w:val="clear" w:color="auto" w:fill="C9CDC0"/>
          </w:tcPr>
          <w:p w14:paraId="25BAC1BB" w14:textId="162DFE4C" w:rsidR="00F2218B" w:rsidRPr="00A06C6D" w:rsidRDefault="00F2218B">
            <w:pPr>
              <w:cnfStyle w:val="000000000000" w:firstRow="0" w:lastRow="0" w:firstColumn="0" w:lastColumn="0" w:oddVBand="0" w:evenVBand="0" w:oddHBand="0" w:evenHBand="0" w:firstRowFirstColumn="0" w:firstRowLastColumn="0" w:lastRowFirstColumn="0" w:lastRowLastColumn="0"/>
            </w:pPr>
            <w:r>
              <w:t>Coffee Break</w:t>
            </w:r>
          </w:p>
        </w:tc>
        <w:tc>
          <w:tcPr>
            <w:tcW w:w="2409" w:type="dxa"/>
            <w:shd w:val="clear" w:color="auto" w:fill="609BA7"/>
          </w:tcPr>
          <w:p w14:paraId="08A6F283" w14:textId="77777777" w:rsidR="00F2218B" w:rsidRPr="00AF2D93" w:rsidRDefault="00F2218B">
            <w:pPr>
              <w:cnfStyle w:val="000000000000" w:firstRow="0" w:lastRow="0" w:firstColumn="0" w:lastColumn="0" w:oddVBand="0" w:evenVBand="0" w:oddHBand="0" w:evenHBand="0" w:firstRowFirstColumn="0" w:firstRowLastColumn="0" w:lastRowFirstColumn="0" w:lastRowLastColumn="0"/>
            </w:pPr>
          </w:p>
        </w:tc>
      </w:tr>
      <w:tr w:rsidR="00F2218B" w:rsidRPr="00AA0C8A" w14:paraId="76CA7D46"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2567" w:type="dxa"/>
            <w:gridSpan w:val="2"/>
            <w:shd w:val="clear" w:color="auto" w:fill="FFFFFF" w:themeFill="background1"/>
          </w:tcPr>
          <w:p w14:paraId="0B3B934E" w14:textId="68AE91B6" w:rsidR="00F2218B" w:rsidRDefault="00F2218B" w:rsidP="00F2218B">
            <w:pPr>
              <w:rPr>
                <w:rFonts w:ascii="Calibri" w:hAnsi="Calibri" w:cs="Times New Roman"/>
              </w:rPr>
            </w:pPr>
          </w:p>
        </w:tc>
        <w:tc>
          <w:tcPr>
            <w:tcW w:w="3383" w:type="dxa"/>
            <w:shd w:val="clear" w:color="auto" w:fill="FFFFFF" w:themeFill="background1"/>
          </w:tcPr>
          <w:p w14:paraId="078EDB3A" w14:textId="067B2A95"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r>
              <w:t>Coffee Break</w:t>
            </w:r>
          </w:p>
        </w:tc>
        <w:tc>
          <w:tcPr>
            <w:tcW w:w="2409" w:type="dxa"/>
            <w:shd w:val="clear" w:color="auto" w:fill="FFFFFF" w:themeFill="background1"/>
          </w:tcPr>
          <w:p w14:paraId="0E7CF9E9" w14:textId="41880F56"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p>
        </w:tc>
      </w:tr>
      <w:tr w:rsidR="00F2218B" w:rsidRPr="00AA0C8A" w14:paraId="0A5BA9B5"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2567" w:type="dxa"/>
            <w:gridSpan w:val="2"/>
            <w:shd w:val="clear" w:color="auto" w:fill="609BA7"/>
          </w:tcPr>
          <w:p w14:paraId="737B34D3" w14:textId="6ABA01A7" w:rsidR="00F2218B" w:rsidRDefault="00F2218B" w:rsidP="00F2218B">
            <w:pPr>
              <w:rPr>
                <w:rFonts w:ascii="Calibri" w:hAnsi="Calibri" w:cs="Times New Roman"/>
              </w:rPr>
            </w:pPr>
            <w:r>
              <w:rPr>
                <w:rFonts w:ascii="Calibri" w:hAnsi="Calibri" w:cs="Times New Roman"/>
              </w:rPr>
              <w:t>16:30-17:00</w:t>
            </w:r>
          </w:p>
        </w:tc>
        <w:tc>
          <w:tcPr>
            <w:tcW w:w="3383" w:type="dxa"/>
            <w:shd w:val="clear" w:color="auto" w:fill="609BA7"/>
          </w:tcPr>
          <w:p w14:paraId="287F4A62" w14:textId="113C067E" w:rsidR="00F2218B" w:rsidRPr="00AF2D93" w:rsidRDefault="00F2218B" w:rsidP="00F2218B">
            <w:pPr>
              <w:cnfStyle w:val="000000000000" w:firstRow="0" w:lastRow="0" w:firstColumn="0" w:lastColumn="0" w:oddVBand="0" w:evenVBand="0" w:oddHBand="0" w:evenHBand="0" w:firstRowFirstColumn="0" w:firstRowLastColumn="0" w:lastRowFirstColumn="0" w:lastRowLastColumn="0"/>
            </w:pPr>
            <w:r>
              <w:t>Review and Wrap-up – day 1</w:t>
            </w:r>
          </w:p>
        </w:tc>
        <w:tc>
          <w:tcPr>
            <w:tcW w:w="2409" w:type="dxa"/>
            <w:shd w:val="clear" w:color="auto" w:fill="609BA7"/>
          </w:tcPr>
          <w:p w14:paraId="365553FD" w14:textId="2117B1A7" w:rsidR="00F2218B" w:rsidRDefault="00F2218B" w:rsidP="00F2218B">
            <w:pPr>
              <w:cnfStyle w:val="000000000000" w:firstRow="0" w:lastRow="0" w:firstColumn="0" w:lastColumn="0" w:oddVBand="0" w:evenVBand="0" w:oddHBand="0" w:evenHBand="0" w:firstRowFirstColumn="0" w:firstRowLastColumn="0" w:lastRowFirstColumn="0" w:lastRowLastColumn="0"/>
            </w:pPr>
          </w:p>
        </w:tc>
      </w:tr>
      <w:tr w:rsidR="00F2218B" w:rsidRPr="00AA0C8A" w14:paraId="6589DA55"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2567" w:type="dxa"/>
            <w:gridSpan w:val="2"/>
            <w:shd w:val="clear" w:color="auto" w:fill="A43332"/>
          </w:tcPr>
          <w:p w14:paraId="2696F47C" w14:textId="77777777" w:rsidR="00F2218B" w:rsidRDefault="00F2218B" w:rsidP="00F2218B">
            <w:pPr>
              <w:rPr>
                <w:rFonts w:ascii="Calibri" w:hAnsi="Calibri" w:cs="Times New Roman"/>
              </w:rPr>
            </w:pPr>
          </w:p>
        </w:tc>
        <w:tc>
          <w:tcPr>
            <w:tcW w:w="5792" w:type="dxa"/>
            <w:gridSpan w:val="2"/>
            <w:shd w:val="clear" w:color="auto" w:fill="A43332"/>
          </w:tcPr>
          <w:p w14:paraId="082DF12C" w14:textId="77777777" w:rsidR="00F2218B" w:rsidRDefault="00F2218B" w:rsidP="00F2218B">
            <w:pPr>
              <w:cnfStyle w:val="000000100000" w:firstRow="0" w:lastRow="0" w:firstColumn="0" w:lastColumn="0" w:oddVBand="0" w:evenVBand="0" w:oddHBand="1" w:evenHBand="0" w:firstRowFirstColumn="0" w:firstRowLastColumn="0" w:lastRowFirstColumn="0" w:lastRowLastColumn="0"/>
            </w:pPr>
          </w:p>
        </w:tc>
      </w:tr>
      <w:tr w:rsidR="00F2218B" w:rsidRPr="00AA0C8A" w14:paraId="5ABFBDD7"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8359" w:type="dxa"/>
            <w:gridSpan w:val="4"/>
            <w:shd w:val="clear" w:color="auto" w:fill="A43332"/>
          </w:tcPr>
          <w:p w14:paraId="2B78F79B" w14:textId="37BA9A46" w:rsidR="00F2218B" w:rsidRPr="00DB7A99" w:rsidRDefault="00F2218B" w:rsidP="00F2218B">
            <w:pPr>
              <w:jc w:val="center"/>
              <w:rPr>
                <w:color w:val="A43332"/>
              </w:rPr>
            </w:pPr>
            <w:r w:rsidRPr="008A2368">
              <w:rPr>
                <w:rFonts w:ascii="Calibri" w:hAnsi="Calibri" w:cs="Times New Roman"/>
                <w:color w:val="000000" w:themeColor="text1"/>
              </w:rPr>
              <w:t>Day 2</w:t>
            </w:r>
          </w:p>
        </w:tc>
      </w:tr>
      <w:tr w:rsidR="00F2218B" w:rsidRPr="00AA0C8A" w14:paraId="6DA2C994"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07312676" w14:textId="26F6693F" w:rsidR="00F2218B" w:rsidRDefault="00F2218B" w:rsidP="00F2218B">
            <w:pPr>
              <w:rPr>
                <w:rFonts w:ascii="Calibri" w:hAnsi="Calibri" w:cs="Times New Roman"/>
              </w:rPr>
            </w:pPr>
            <w:r>
              <w:rPr>
                <w:rFonts w:ascii="Calibri" w:hAnsi="Calibri" w:cs="Times New Roman"/>
              </w:rPr>
              <w:t>8:30-9:00</w:t>
            </w:r>
          </w:p>
        </w:tc>
        <w:tc>
          <w:tcPr>
            <w:tcW w:w="1439" w:type="dxa"/>
            <w:shd w:val="clear" w:color="auto" w:fill="FFFFFF" w:themeFill="background1"/>
            <w:vAlign w:val="center"/>
          </w:tcPr>
          <w:p w14:paraId="6D9F9766" w14:textId="77777777" w:rsidR="00F2218B"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p w14:paraId="6FD3E806" w14:textId="25E17209" w:rsidR="00F2218B"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Pr>
                <w:rFonts w:ascii="Calibri" w:hAnsi="Calibri" w:cs="Times New Roman"/>
                <w:b/>
                <w:bCs/>
                <w:i/>
                <w:iCs/>
              </w:rPr>
              <w:t xml:space="preserve">Session 4: </w:t>
            </w:r>
            <w:r w:rsidRPr="003A4181">
              <w:rPr>
                <w:rFonts w:ascii="Calibri" w:hAnsi="Calibri" w:cs="Times New Roman"/>
                <w:b/>
                <w:bCs/>
                <w:i/>
                <w:iCs/>
              </w:rPr>
              <w:t>Key thematic areas needed for promoting inclusive agribusiness models</w:t>
            </w:r>
          </w:p>
        </w:tc>
        <w:tc>
          <w:tcPr>
            <w:tcW w:w="3383" w:type="dxa"/>
            <w:shd w:val="clear" w:color="auto" w:fill="FFFFFF" w:themeFill="background1"/>
          </w:tcPr>
          <w:p w14:paraId="42205CF3" w14:textId="0853D2FF" w:rsidR="00F2218B" w:rsidRPr="00AF2D93" w:rsidRDefault="00F2218B" w:rsidP="00F2218B">
            <w:pPr>
              <w:cnfStyle w:val="000000100000" w:firstRow="0" w:lastRow="0" w:firstColumn="0" w:lastColumn="0" w:oddVBand="0" w:evenVBand="0" w:oddHBand="1" w:evenHBand="0" w:firstRowFirstColumn="0" w:firstRowLastColumn="0" w:lastRowFirstColumn="0" w:lastRowLastColumn="0"/>
            </w:pPr>
            <w:r>
              <w:t>Recap of Day 1</w:t>
            </w:r>
          </w:p>
        </w:tc>
        <w:tc>
          <w:tcPr>
            <w:tcW w:w="2409" w:type="dxa"/>
            <w:shd w:val="clear" w:color="auto" w:fill="FFFFFF" w:themeFill="background1"/>
          </w:tcPr>
          <w:p w14:paraId="6E9AA879" w14:textId="4741385A" w:rsidR="00F2218B" w:rsidRPr="00CB6AE3" w:rsidRDefault="00F2218B" w:rsidP="00F2218B">
            <w:pPr>
              <w:cnfStyle w:val="000000100000" w:firstRow="0" w:lastRow="0" w:firstColumn="0" w:lastColumn="0" w:oddVBand="0" w:evenVBand="0" w:oddHBand="1" w:evenHBand="0" w:firstRowFirstColumn="0" w:firstRowLastColumn="0" w:lastRowFirstColumn="0" w:lastRowLastColumn="0"/>
              <w:rPr>
                <w:i/>
                <w:iCs/>
              </w:rPr>
            </w:pPr>
            <w:r>
              <w:rPr>
                <w:i/>
                <w:iCs/>
              </w:rPr>
              <w:t>TBA</w:t>
            </w:r>
          </w:p>
        </w:tc>
      </w:tr>
      <w:tr w:rsidR="00F2218B" w:rsidRPr="00AA0C8A" w14:paraId="32562C5C"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2567" w:type="dxa"/>
            <w:gridSpan w:val="2"/>
            <w:shd w:val="clear" w:color="auto" w:fill="C9CDC0"/>
          </w:tcPr>
          <w:p w14:paraId="65A371AA" w14:textId="3FBB670E" w:rsidR="00F2218B" w:rsidRDefault="00F2218B" w:rsidP="00F2218B">
            <w:pPr>
              <w:rPr>
                <w:rFonts w:ascii="Calibri" w:hAnsi="Calibri" w:cs="Times New Roman"/>
              </w:rPr>
            </w:pPr>
            <w:r>
              <w:rPr>
                <w:rFonts w:ascii="Calibri" w:hAnsi="Calibri" w:cs="Times New Roman"/>
              </w:rPr>
              <w:t>9:00-9:30</w:t>
            </w:r>
          </w:p>
        </w:tc>
        <w:tc>
          <w:tcPr>
            <w:tcW w:w="3383" w:type="dxa"/>
            <w:shd w:val="clear" w:color="auto" w:fill="C9CDC0"/>
          </w:tcPr>
          <w:p w14:paraId="4A4C804B" w14:textId="7C5CBE98" w:rsidR="00F2218B"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Presentation </w:t>
            </w:r>
            <w:r>
              <w:rPr>
                <w:rFonts w:ascii="Calibri" w:hAnsi="Calibri" w:cs="Times New Roman"/>
                <w:b/>
                <w:bCs/>
                <w:i/>
                <w:iCs/>
              </w:rPr>
              <w:t>7</w:t>
            </w:r>
            <w:r w:rsidRPr="00AA0C8A">
              <w:rPr>
                <w:rFonts w:ascii="Calibri" w:hAnsi="Calibri" w:cs="Times New Roman"/>
                <w:b/>
                <w:bCs/>
                <w:i/>
                <w:iCs/>
              </w:rPr>
              <w:t xml:space="preserve"> </w:t>
            </w:r>
            <w:r>
              <w:rPr>
                <w:rFonts w:ascii="Calibri" w:hAnsi="Calibri" w:cs="Times New Roman"/>
                <w:b/>
                <w:bCs/>
                <w:i/>
                <w:iCs/>
              </w:rPr>
              <w:t>–</w:t>
            </w:r>
            <w:r w:rsidRPr="00AA0C8A">
              <w:rPr>
                <w:rFonts w:ascii="Calibri" w:hAnsi="Calibri" w:cs="Times New Roman"/>
                <w:b/>
                <w:bCs/>
                <w:i/>
                <w:iCs/>
              </w:rPr>
              <w:t xml:space="preserve"> T</w:t>
            </w:r>
            <w:r>
              <w:rPr>
                <w:rFonts w:ascii="Calibri" w:hAnsi="Calibri" w:cs="Times New Roman"/>
                <w:b/>
                <w:bCs/>
                <w:i/>
                <w:iCs/>
              </w:rPr>
              <w:t xml:space="preserve">hematic area Agribusiness cluster formation </w:t>
            </w:r>
            <w:r w:rsidRPr="00AA0C8A">
              <w:rPr>
                <w:rFonts w:ascii="Calibri" w:hAnsi="Calibri" w:cs="Times New Roman"/>
                <w:b/>
                <w:bCs/>
                <w:i/>
                <w:iCs/>
              </w:rPr>
              <w:t>(</w:t>
            </w:r>
            <w:r>
              <w:rPr>
                <w:rFonts w:ascii="Calibri" w:hAnsi="Calibri" w:cs="Times New Roman"/>
                <w:b/>
                <w:bCs/>
                <w:i/>
                <w:iCs/>
              </w:rPr>
              <w:t>30</w:t>
            </w:r>
            <w:r w:rsidRPr="00AA0C8A">
              <w:rPr>
                <w:rFonts w:ascii="Calibri" w:hAnsi="Calibri" w:cs="Times New Roman"/>
                <w:b/>
                <w:bCs/>
                <w:i/>
                <w:iCs/>
              </w:rPr>
              <w:t xml:space="preserve"> min)</w:t>
            </w:r>
          </w:p>
        </w:tc>
        <w:tc>
          <w:tcPr>
            <w:tcW w:w="2409" w:type="dxa"/>
            <w:shd w:val="clear" w:color="auto" w:fill="C9CDC0"/>
          </w:tcPr>
          <w:p w14:paraId="73E2888C" w14:textId="65971430"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CB6AE3">
              <w:rPr>
                <w:i/>
                <w:iCs/>
              </w:rPr>
              <w:t>L</w:t>
            </w:r>
            <w:r w:rsidRPr="00CB6AE3">
              <w:rPr>
                <w:b/>
                <w:bCs/>
                <w:i/>
                <w:iCs/>
              </w:rPr>
              <w:t>ead Facilitator</w:t>
            </w:r>
            <w:r w:rsidRPr="00CB6AE3">
              <w:rPr>
                <w:i/>
                <w:iCs/>
              </w:rPr>
              <w:t xml:space="preserve"> </w:t>
            </w:r>
          </w:p>
        </w:tc>
      </w:tr>
      <w:tr w:rsidR="00F2218B" w:rsidRPr="00AA0C8A" w14:paraId="3698F6A7"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191C2782" w14:textId="50C695DA" w:rsidR="00F2218B" w:rsidRDefault="00F2218B" w:rsidP="00F2218B">
            <w:pPr>
              <w:rPr>
                <w:rFonts w:ascii="Calibri" w:hAnsi="Calibri" w:cs="Times New Roman"/>
              </w:rPr>
            </w:pPr>
            <w:r>
              <w:rPr>
                <w:rFonts w:ascii="Calibri" w:hAnsi="Calibri" w:cs="Times New Roman"/>
              </w:rPr>
              <w:t>9:30-9:50</w:t>
            </w:r>
          </w:p>
        </w:tc>
        <w:tc>
          <w:tcPr>
            <w:tcW w:w="1439" w:type="dxa"/>
            <w:shd w:val="clear" w:color="auto" w:fill="FFFFFF" w:themeFill="background1"/>
          </w:tcPr>
          <w:p w14:paraId="38FF343C" w14:textId="77777777"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FFFFFF" w:themeFill="background1"/>
          </w:tcPr>
          <w:p w14:paraId="55922010" w14:textId="61EC94BF"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06C6D">
              <w:t>Plenary reflection on presentation</w:t>
            </w:r>
            <w:r w:rsidRPr="00804816">
              <w:t xml:space="preserve"> (</w:t>
            </w:r>
            <w:r>
              <w:t>20</w:t>
            </w:r>
            <w:r w:rsidRPr="00804816">
              <w:t xml:space="preserve"> min)</w:t>
            </w:r>
          </w:p>
        </w:tc>
        <w:tc>
          <w:tcPr>
            <w:tcW w:w="2409" w:type="dxa"/>
            <w:shd w:val="clear" w:color="auto" w:fill="FFFFFF" w:themeFill="background1"/>
          </w:tcPr>
          <w:p w14:paraId="61E4DF33" w14:textId="77777777" w:rsidR="00F2218B" w:rsidRPr="008E3D6A" w:rsidRDefault="00F2218B" w:rsidP="00F2218B">
            <w:pPr>
              <w:cnfStyle w:val="000000100000" w:firstRow="0" w:lastRow="0" w:firstColumn="0" w:lastColumn="0" w:oddVBand="0" w:evenVBand="0" w:oddHBand="1" w:evenHBand="0" w:firstRowFirstColumn="0" w:firstRowLastColumn="0" w:lastRowFirstColumn="0" w:lastRowLastColumn="0"/>
            </w:pPr>
            <w:r w:rsidRPr="00804816">
              <w:t xml:space="preserve">Co-facilitators </w:t>
            </w:r>
          </w:p>
        </w:tc>
      </w:tr>
      <w:tr w:rsidR="00F2218B" w:rsidRPr="00AA0C8A" w14:paraId="0391F1AB"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609BA7"/>
          </w:tcPr>
          <w:p w14:paraId="253B30A6" w14:textId="10E1EB36" w:rsidR="00F2218B" w:rsidRDefault="00F2218B" w:rsidP="00F2218B">
            <w:pPr>
              <w:rPr>
                <w:rFonts w:ascii="Calibri" w:hAnsi="Calibri" w:cs="Times New Roman"/>
              </w:rPr>
            </w:pPr>
            <w:r>
              <w:rPr>
                <w:rFonts w:ascii="Calibri" w:hAnsi="Calibri" w:cs="Times New Roman"/>
              </w:rPr>
              <w:t>9:50-10:00</w:t>
            </w:r>
          </w:p>
        </w:tc>
        <w:tc>
          <w:tcPr>
            <w:tcW w:w="1439" w:type="dxa"/>
            <w:shd w:val="clear" w:color="auto" w:fill="609BA7"/>
          </w:tcPr>
          <w:p w14:paraId="62401C82" w14:textId="77777777" w:rsidR="00F2218B"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3383" w:type="dxa"/>
            <w:shd w:val="clear" w:color="auto" w:fill="609BA7"/>
          </w:tcPr>
          <w:p w14:paraId="4A9A152C" w14:textId="7777777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Pr>
                <w:rFonts w:ascii="Calibri" w:hAnsi="Calibri" w:cs="Times New Roman"/>
                <w:b/>
                <w:bCs/>
                <w:i/>
                <w:iCs/>
              </w:rPr>
              <w:t>Ice Breaker</w:t>
            </w:r>
          </w:p>
        </w:tc>
        <w:tc>
          <w:tcPr>
            <w:tcW w:w="2409" w:type="dxa"/>
            <w:shd w:val="clear" w:color="auto" w:fill="609BA7"/>
          </w:tcPr>
          <w:p w14:paraId="142B0EA1" w14:textId="77777777" w:rsidR="00F2218B" w:rsidRPr="008E3D6A" w:rsidRDefault="00F2218B" w:rsidP="00F2218B">
            <w:pPr>
              <w:cnfStyle w:val="000000000000" w:firstRow="0" w:lastRow="0" w:firstColumn="0" w:lastColumn="0" w:oddVBand="0" w:evenVBand="0" w:oddHBand="0" w:evenHBand="0" w:firstRowFirstColumn="0" w:firstRowLastColumn="0" w:lastRowFirstColumn="0" w:lastRowLastColumn="0"/>
            </w:pPr>
            <w:r>
              <w:t>All</w:t>
            </w:r>
          </w:p>
        </w:tc>
      </w:tr>
      <w:tr w:rsidR="00F2218B" w:rsidRPr="00AA0C8A" w14:paraId="32D9F345"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1E3633E5" w14:textId="4D6A0EF0" w:rsidR="00F2218B" w:rsidRDefault="00F2218B" w:rsidP="00F2218B">
            <w:pPr>
              <w:rPr>
                <w:rFonts w:ascii="Calibri" w:hAnsi="Calibri" w:cs="Times New Roman"/>
              </w:rPr>
            </w:pPr>
            <w:r>
              <w:rPr>
                <w:rFonts w:ascii="Calibri" w:hAnsi="Calibri" w:cs="Times New Roman"/>
              </w:rPr>
              <w:t>10:00-10:30</w:t>
            </w:r>
          </w:p>
        </w:tc>
        <w:tc>
          <w:tcPr>
            <w:tcW w:w="1439" w:type="dxa"/>
            <w:shd w:val="clear" w:color="auto" w:fill="FFFFFF" w:themeFill="background1"/>
          </w:tcPr>
          <w:p w14:paraId="20719F60" w14:textId="77777777" w:rsidR="00F2218B"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3383" w:type="dxa"/>
            <w:shd w:val="clear" w:color="auto" w:fill="FFFFFF" w:themeFill="background1"/>
          </w:tcPr>
          <w:p w14:paraId="41FBEEC8" w14:textId="2C7A3E6B" w:rsidR="00F2218B"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011C79">
              <w:rPr>
                <w:rFonts w:ascii="Calibri" w:hAnsi="Calibri" w:cs="Times New Roman"/>
              </w:rPr>
              <w:t>Coffee break</w:t>
            </w:r>
          </w:p>
        </w:tc>
        <w:tc>
          <w:tcPr>
            <w:tcW w:w="2409" w:type="dxa"/>
            <w:shd w:val="clear" w:color="auto" w:fill="FFFFFF" w:themeFill="background1"/>
          </w:tcPr>
          <w:p w14:paraId="79043E60" w14:textId="111788B3" w:rsidR="00F2218B" w:rsidRDefault="00F2218B" w:rsidP="00F2218B">
            <w:pPr>
              <w:cnfStyle w:val="000000100000" w:firstRow="0" w:lastRow="0" w:firstColumn="0" w:lastColumn="0" w:oddVBand="0" w:evenVBand="0" w:oddHBand="1" w:evenHBand="0" w:firstRowFirstColumn="0" w:firstRowLastColumn="0" w:lastRowFirstColumn="0" w:lastRowLastColumn="0"/>
            </w:pPr>
            <w:r w:rsidRPr="00011C79">
              <w:rPr>
                <w:rFonts w:ascii="Calibri" w:hAnsi="Calibri" w:cs="Times New Roman"/>
                <w:b/>
                <w:bCs/>
              </w:rPr>
              <w:t>Hotel</w:t>
            </w:r>
          </w:p>
        </w:tc>
      </w:tr>
      <w:tr w:rsidR="00F2218B" w:rsidRPr="00404302" w14:paraId="78EA6A0F"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390C5E72" w14:textId="1828182B" w:rsidR="00F2218B" w:rsidRPr="00011C79" w:rsidRDefault="00F2218B" w:rsidP="00F2218B">
            <w:pPr>
              <w:rPr>
                <w:rFonts w:ascii="Calibri" w:hAnsi="Calibri" w:cs="Times New Roman"/>
                <w:b w:val="0"/>
                <w:bCs w:val="0"/>
                <w:i/>
                <w:iCs/>
              </w:rPr>
            </w:pPr>
            <w:r>
              <w:rPr>
                <w:rFonts w:ascii="Calibri" w:hAnsi="Calibri" w:cs="Times New Roman"/>
                <w:i/>
                <w:iCs/>
              </w:rPr>
              <w:lastRenderedPageBreak/>
              <w:t>10</w:t>
            </w:r>
            <w:r w:rsidRPr="00011C79">
              <w:rPr>
                <w:rFonts w:ascii="Calibri" w:hAnsi="Calibri" w:cs="Times New Roman"/>
                <w:i/>
                <w:iCs/>
              </w:rPr>
              <w:t>:</w:t>
            </w:r>
            <w:r>
              <w:rPr>
                <w:rFonts w:ascii="Calibri" w:hAnsi="Calibri" w:cs="Times New Roman"/>
                <w:i/>
                <w:iCs/>
              </w:rPr>
              <w:t>30</w:t>
            </w:r>
            <w:r w:rsidRPr="00011C79">
              <w:rPr>
                <w:rFonts w:ascii="Calibri" w:hAnsi="Calibri" w:cs="Times New Roman"/>
                <w:i/>
                <w:iCs/>
              </w:rPr>
              <w:t>-</w:t>
            </w:r>
            <w:r>
              <w:rPr>
                <w:rFonts w:ascii="Calibri" w:hAnsi="Calibri" w:cs="Times New Roman"/>
                <w:i/>
                <w:iCs/>
              </w:rPr>
              <w:t>11</w:t>
            </w:r>
            <w:r w:rsidRPr="00011C79">
              <w:rPr>
                <w:rFonts w:ascii="Calibri" w:hAnsi="Calibri" w:cs="Times New Roman"/>
                <w:i/>
                <w:iCs/>
              </w:rPr>
              <w:t>:</w:t>
            </w:r>
            <w:r>
              <w:rPr>
                <w:rFonts w:ascii="Calibri" w:hAnsi="Calibri" w:cs="Times New Roman"/>
                <w:i/>
                <w:iCs/>
              </w:rPr>
              <w:t>00</w:t>
            </w:r>
          </w:p>
        </w:tc>
        <w:tc>
          <w:tcPr>
            <w:tcW w:w="1439" w:type="dxa"/>
            <w:shd w:val="clear" w:color="auto" w:fill="C9CDC0"/>
          </w:tcPr>
          <w:p w14:paraId="40CC97BD" w14:textId="7777777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3383" w:type="dxa"/>
            <w:shd w:val="clear" w:color="auto" w:fill="C9CDC0"/>
          </w:tcPr>
          <w:p w14:paraId="7438D408" w14:textId="17D0828B" w:rsidR="00F2218B" w:rsidRPr="00011C79"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Presentation </w:t>
            </w:r>
            <w:r>
              <w:rPr>
                <w:rFonts w:ascii="Calibri" w:hAnsi="Calibri" w:cs="Times New Roman"/>
                <w:b/>
                <w:bCs/>
                <w:i/>
                <w:iCs/>
              </w:rPr>
              <w:t xml:space="preserve">8 </w:t>
            </w:r>
            <w:r w:rsidRPr="00404302">
              <w:rPr>
                <w:rFonts w:ascii="Calibri" w:hAnsi="Calibri" w:cs="Times New Roman"/>
                <w:b/>
                <w:bCs/>
                <w:i/>
                <w:iCs/>
              </w:rPr>
              <w:t>–</w:t>
            </w:r>
            <w:r w:rsidRPr="00AA0C8A">
              <w:rPr>
                <w:rFonts w:ascii="Calibri" w:hAnsi="Calibri" w:cs="Times New Roman"/>
                <w:b/>
                <w:bCs/>
                <w:i/>
                <w:iCs/>
              </w:rPr>
              <w:t xml:space="preserve"> T</w:t>
            </w:r>
            <w:r>
              <w:rPr>
                <w:rFonts w:ascii="Calibri" w:hAnsi="Calibri" w:cs="Times New Roman"/>
                <w:b/>
                <w:bCs/>
                <w:i/>
                <w:iCs/>
              </w:rPr>
              <w:t xml:space="preserve">hematic area Inclusive Green Innovations </w:t>
            </w:r>
            <w:r w:rsidRPr="00404302">
              <w:rPr>
                <w:rFonts w:ascii="Calibri" w:hAnsi="Calibri" w:cs="Times New Roman"/>
                <w:b/>
                <w:bCs/>
                <w:i/>
                <w:iCs/>
              </w:rPr>
              <w:t>(</w:t>
            </w:r>
            <w:r>
              <w:rPr>
                <w:rFonts w:ascii="Calibri" w:hAnsi="Calibri" w:cs="Times New Roman"/>
                <w:b/>
                <w:bCs/>
                <w:i/>
                <w:iCs/>
              </w:rPr>
              <w:t>30</w:t>
            </w:r>
            <w:r w:rsidRPr="00404302">
              <w:rPr>
                <w:rFonts w:ascii="Calibri" w:hAnsi="Calibri" w:cs="Times New Roman"/>
                <w:b/>
                <w:bCs/>
                <w:i/>
                <w:iCs/>
              </w:rPr>
              <w:t xml:space="preserve"> min)</w:t>
            </w:r>
          </w:p>
        </w:tc>
        <w:tc>
          <w:tcPr>
            <w:tcW w:w="2409" w:type="dxa"/>
            <w:shd w:val="clear" w:color="auto" w:fill="C9CDC0"/>
          </w:tcPr>
          <w:p w14:paraId="432B3B14" w14:textId="77777777" w:rsidR="00F2218B" w:rsidRPr="00011C79"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404302">
              <w:rPr>
                <w:rFonts w:ascii="Calibri" w:hAnsi="Calibri" w:cs="Times New Roman"/>
                <w:b/>
                <w:bCs/>
                <w:i/>
                <w:iCs/>
              </w:rPr>
              <w:t xml:space="preserve">Lead Facilitator </w:t>
            </w:r>
          </w:p>
        </w:tc>
      </w:tr>
      <w:tr w:rsidR="00F2218B" w:rsidRPr="00011C79" w14:paraId="521CFD80"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53F3CA0B" w14:textId="6384388D" w:rsidR="00F2218B" w:rsidRPr="00011C79" w:rsidRDefault="00F2218B" w:rsidP="00F2218B">
            <w:pPr>
              <w:rPr>
                <w:rFonts w:ascii="Calibri" w:hAnsi="Calibri" w:cs="Times New Roman"/>
              </w:rPr>
            </w:pPr>
            <w:r>
              <w:rPr>
                <w:rFonts w:ascii="Calibri" w:hAnsi="Calibri" w:cs="Times New Roman"/>
              </w:rPr>
              <w:t>11</w:t>
            </w:r>
            <w:r w:rsidRPr="00011C79">
              <w:rPr>
                <w:rFonts w:ascii="Calibri" w:hAnsi="Calibri" w:cs="Times New Roman"/>
              </w:rPr>
              <w:t>:</w:t>
            </w:r>
            <w:r>
              <w:rPr>
                <w:rFonts w:ascii="Calibri" w:hAnsi="Calibri" w:cs="Times New Roman"/>
              </w:rPr>
              <w:t>00</w:t>
            </w:r>
            <w:r w:rsidRPr="00011C79">
              <w:rPr>
                <w:rFonts w:ascii="Calibri" w:hAnsi="Calibri" w:cs="Times New Roman"/>
              </w:rPr>
              <w:t>-</w:t>
            </w:r>
            <w:r>
              <w:rPr>
                <w:rFonts w:ascii="Calibri" w:hAnsi="Calibri" w:cs="Times New Roman"/>
              </w:rPr>
              <w:t>11</w:t>
            </w:r>
            <w:r w:rsidRPr="00011C79">
              <w:rPr>
                <w:rFonts w:ascii="Calibri" w:hAnsi="Calibri" w:cs="Times New Roman"/>
              </w:rPr>
              <w:t>:</w:t>
            </w:r>
            <w:r>
              <w:rPr>
                <w:rFonts w:ascii="Calibri" w:hAnsi="Calibri" w:cs="Times New Roman"/>
              </w:rPr>
              <w:t>20</w:t>
            </w:r>
          </w:p>
        </w:tc>
        <w:tc>
          <w:tcPr>
            <w:tcW w:w="1439" w:type="dxa"/>
            <w:shd w:val="clear" w:color="auto" w:fill="FFFFFF" w:themeFill="background1"/>
          </w:tcPr>
          <w:p w14:paraId="392848BB" w14:textId="77777777"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FFFFFF" w:themeFill="background1"/>
          </w:tcPr>
          <w:p w14:paraId="339A179F" w14:textId="60E3AC3E" w:rsidR="00F2218B" w:rsidRPr="00011C79"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A06C6D">
              <w:t>Plenary reflection on presentation</w:t>
            </w:r>
            <w:r w:rsidRPr="00804816">
              <w:t xml:space="preserve"> (</w:t>
            </w:r>
            <w:r>
              <w:t>20</w:t>
            </w:r>
            <w:r w:rsidRPr="00804816">
              <w:t xml:space="preserve"> min)</w:t>
            </w:r>
          </w:p>
        </w:tc>
        <w:tc>
          <w:tcPr>
            <w:tcW w:w="2409" w:type="dxa"/>
            <w:shd w:val="clear" w:color="auto" w:fill="FFFFFF" w:themeFill="background1"/>
          </w:tcPr>
          <w:p w14:paraId="3988FC77" w14:textId="77777777" w:rsidR="00F2218B" w:rsidRPr="00011C79"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3A489F">
              <w:t xml:space="preserve">Co-facilitators </w:t>
            </w:r>
          </w:p>
        </w:tc>
      </w:tr>
      <w:tr w:rsidR="00F2218B" w:rsidRPr="00011C79" w14:paraId="753BB22D"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3D35F5C3" w14:textId="40CA4779" w:rsidR="00F2218B" w:rsidRPr="00011C79" w:rsidRDefault="00F2218B" w:rsidP="00F2218B">
            <w:pPr>
              <w:rPr>
                <w:rFonts w:ascii="Calibri" w:hAnsi="Calibri" w:cs="Times New Roman"/>
              </w:rPr>
            </w:pPr>
            <w:r>
              <w:rPr>
                <w:rFonts w:ascii="Calibri" w:hAnsi="Calibri" w:cs="Times New Roman"/>
              </w:rPr>
              <w:t>11</w:t>
            </w:r>
            <w:r w:rsidRPr="00011C79">
              <w:rPr>
                <w:rFonts w:ascii="Calibri" w:hAnsi="Calibri" w:cs="Times New Roman"/>
              </w:rPr>
              <w:t>:</w:t>
            </w:r>
            <w:r>
              <w:rPr>
                <w:rFonts w:ascii="Calibri" w:hAnsi="Calibri" w:cs="Times New Roman"/>
              </w:rPr>
              <w:t>20</w:t>
            </w:r>
            <w:r w:rsidRPr="00011C79">
              <w:rPr>
                <w:rFonts w:ascii="Calibri" w:hAnsi="Calibri" w:cs="Times New Roman"/>
              </w:rPr>
              <w:t>-</w:t>
            </w:r>
            <w:r>
              <w:rPr>
                <w:rFonts w:ascii="Calibri" w:hAnsi="Calibri" w:cs="Times New Roman"/>
              </w:rPr>
              <w:t>11</w:t>
            </w:r>
            <w:r w:rsidRPr="00011C79">
              <w:rPr>
                <w:rFonts w:ascii="Calibri" w:hAnsi="Calibri" w:cs="Times New Roman"/>
              </w:rPr>
              <w:t>:</w:t>
            </w:r>
            <w:r>
              <w:rPr>
                <w:rFonts w:ascii="Calibri" w:hAnsi="Calibri" w:cs="Times New Roman"/>
              </w:rPr>
              <w:t>50</w:t>
            </w:r>
          </w:p>
        </w:tc>
        <w:tc>
          <w:tcPr>
            <w:tcW w:w="1439" w:type="dxa"/>
            <w:shd w:val="clear" w:color="auto" w:fill="C9CDC0"/>
          </w:tcPr>
          <w:p w14:paraId="65198248" w14:textId="7777777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3383" w:type="dxa"/>
            <w:shd w:val="clear" w:color="auto" w:fill="C9CDC0"/>
          </w:tcPr>
          <w:p w14:paraId="657FACBB" w14:textId="35AF7BF0" w:rsidR="00F2218B" w:rsidRPr="00011C79"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AA0C8A">
              <w:rPr>
                <w:rFonts w:ascii="Calibri" w:hAnsi="Calibri" w:cs="Times New Roman"/>
                <w:b/>
                <w:bCs/>
                <w:i/>
                <w:iCs/>
              </w:rPr>
              <w:t xml:space="preserve">Presentation </w:t>
            </w:r>
            <w:r>
              <w:rPr>
                <w:rFonts w:ascii="Calibri" w:hAnsi="Calibri" w:cs="Times New Roman"/>
                <w:b/>
                <w:bCs/>
                <w:i/>
                <w:iCs/>
              </w:rPr>
              <w:t>9</w:t>
            </w:r>
            <w:r w:rsidRPr="00AA0C8A">
              <w:rPr>
                <w:rFonts w:ascii="Calibri" w:hAnsi="Calibri" w:cs="Times New Roman"/>
                <w:b/>
                <w:bCs/>
                <w:i/>
                <w:iCs/>
              </w:rPr>
              <w:t xml:space="preserve"> </w:t>
            </w:r>
            <w:r w:rsidRPr="00404302">
              <w:rPr>
                <w:rFonts w:ascii="Calibri" w:hAnsi="Calibri" w:cs="Times New Roman"/>
                <w:b/>
                <w:bCs/>
                <w:i/>
                <w:iCs/>
              </w:rPr>
              <w:t>–</w:t>
            </w:r>
            <w:r w:rsidRPr="00AA0C8A">
              <w:rPr>
                <w:rFonts w:ascii="Calibri" w:hAnsi="Calibri" w:cs="Times New Roman"/>
                <w:b/>
                <w:bCs/>
                <w:i/>
                <w:iCs/>
              </w:rPr>
              <w:t xml:space="preserve"> T</w:t>
            </w:r>
            <w:r>
              <w:rPr>
                <w:rFonts w:ascii="Calibri" w:hAnsi="Calibri" w:cs="Times New Roman"/>
                <w:b/>
                <w:bCs/>
                <w:i/>
                <w:iCs/>
              </w:rPr>
              <w:t xml:space="preserve">hematic area Supply chain coordination </w:t>
            </w:r>
            <w:r w:rsidRPr="00404302">
              <w:rPr>
                <w:rFonts w:ascii="Calibri" w:hAnsi="Calibri" w:cs="Times New Roman"/>
                <w:b/>
                <w:bCs/>
                <w:i/>
                <w:iCs/>
              </w:rPr>
              <w:t>(</w:t>
            </w:r>
            <w:r>
              <w:rPr>
                <w:rFonts w:ascii="Calibri" w:hAnsi="Calibri" w:cs="Times New Roman"/>
                <w:b/>
                <w:bCs/>
                <w:i/>
                <w:iCs/>
              </w:rPr>
              <w:t>30</w:t>
            </w:r>
            <w:r w:rsidRPr="00404302">
              <w:rPr>
                <w:rFonts w:ascii="Calibri" w:hAnsi="Calibri" w:cs="Times New Roman"/>
                <w:b/>
                <w:bCs/>
                <w:i/>
                <w:iCs/>
              </w:rPr>
              <w:t xml:space="preserve"> min)</w:t>
            </w:r>
          </w:p>
        </w:tc>
        <w:tc>
          <w:tcPr>
            <w:tcW w:w="2409" w:type="dxa"/>
            <w:shd w:val="clear" w:color="auto" w:fill="C9CDC0"/>
          </w:tcPr>
          <w:p w14:paraId="6E126643" w14:textId="77777777" w:rsidR="00F2218B" w:rsidRPr="00CB6AE3"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i/>
                <w:iCs/>
              </w:rPr>
            </w:pPr>
            <w:r w:rsidRPr="00CB6AE3">
              <w:rPr>
                <w:i/>
                <w:iCs/>
              </w:rPr>
              <w:t>L</w:t>
            </w:r>
            <w:r w:rsidRPr="00CB6AE3">
              <w:rPr>
                <w:b/>
                <w:bCs/>
                <w:i/>
                <w:iCs/>
              </w:rPr>
              <w:t xml:space="preserve">ead Facilitator </w:t>
            </w:r>
          </w:p>
        </w:tc>
      </w:tr>
      <w:tr w:rsidR="00F2218B" w:rsidRPr="00011C79" w14:paraId="5D1466B0"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0E2F5299" w14:textId="19FB483D" w:rsidR="00F2218B" w:rsidRDefault="00F2218B" w:rsidP="00F2218B">
            <w:pPr>
              <w:rPr>
                <w:rFonts w:ascii="Calibri" w:hAnsi="Calibri" w:cs="Times New Roman"/>
              </w:rPr>
            </w:pPr>
            <w:r>
              <w:rPr>
                <w:rFonts w:ascii="Calibri" w:hAnsi="Calibri" w:cs="Times New Roman"/>
              </w:rPr>
              <w:t>11</w:t>
            </w:r>
            <w:r w:rsidRPr="00011C79">
              <w:rPr>
                <w:rFonts w:ascii="Calibri" w:hAnsi="Calibri" w:cs="Times New Roman"/>
              </w:rPr>
              <w:t>:</w:t>
            </w:r>
            <w:r>
              <w:rPr>
                <w:rFonts w:ascii="Calibri" w:hAnsi="Calibri" w:cs="Times New Roman"/>
              </w:rPr>
              <w:t>50</w:t>
            </w:r>
            <w:r w:rsidRPr="00011C79">
              <w:rPr>
                <w:rFonts w:ascii="Calibri" w:hAnsi="Calibri" w:cs="Times New Roman"/>
              </w:rPr>
              <w:t>-</w:t>
            </w:r>
            <w:r>
              <w:rPr>
                <w:rFonts w:ascii="Calibri" w:hAnsi="Calibri" w:cs="Times New Roman"/>
              </w:rPr>
              <w:t>12</w:t>
            </w:r>
            <w:r w:rsidRPr="00011C79">
              <w:rPr>
                <w:rFonts w:ascii="Calibri" w:hAnsi="Calibri" w:cs="Times New Roman"/>
              </w:rPr>
              <w:t>:</w:t>
            </w:r>
            <w:r>
              <w:rPr>
                <w:rFonts w:ascii="Calibri" w:hAnsi="Calibri" w:cs="Times New Roman"/>
              </w:rPr>
              <w:t>00</w:t>
            </w:r>
          </w:p>
        </w:tc>
        <w:tc>
          <w:tcPr>
            <w:tcW w:w="1439" w:type="dxa"/>
            <w:shd w:val="clear" w:color="auto" w:fill="FFFFFF" w:themeFill="background1"/>
          </w:tcPr>
          <w:p w14:paraId="20349AA7" w14:textId="77777777"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FFFFFF" w:themeFill="background1"/>
          </w:tcPr>
          <w:p w14:paraId="04DF4A5D" w14:textId="77777777"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06C6D">
              <w:t>Plenary reflection on presentation</w:t>
            </w:r>
            <w:r w:rsidRPr="00804816">
              <w:t xml:space="preserve"> (</w:t>
            </w:r>
            <w:r>
              <w:t>10</w:t>
            </w:r>
            <w:r w:rsidRPr="00804816">
              <w:t xml:space="preserve"> min)</w:t>
            </w:r>
          </w:p>
        </w:tc>
        <w:tc>
          <w:tcPr>
            <w:tcW w:w="2409" w:type="dxa"/>
            <w:shd w:val="clear" w:color="auto" w:fill="FFFFFF" w:themeFill="background1"/>
          </w:tcPr>
          <w:p w14:paraId="053476BB" w14:textId="77777777" w:rsidR="00F2218B" w:rsidRPr="00CE7BF2" w:rsidRDefault="00F2218B" w:rsidP="00F2218B">
            <w:pPr>
              <w:cnfStyle w:val="000000100000" w:firstRow="0" w:lastRow="0" w:firstColumn="0" w:lastColumn="0" w:oddVBand="0" w:evenVBand="0" w:oddHBand="1" w:evenHBand="0" w:firstRowFirstColumn="0" w:firstRowLastColumn="0" w:lastRowFirstColumn="0" w:lastRowLastColumn="0"/>
            </w:pPr>
            <w:r w:rsidRPr="00804816">
              <w:t xml:space="preserve">Co-facilitators </w:t>
            </w:r>
          </w:p>
        </w:tc>
      </w:tr>
      <w:tr w:rsidR="00F2218B" w:rsidRPr="00011C79" w14:paraId="02B446FD"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72B46692" w14:textId="1AA534C2" w:rsidR="00F2218B" w:rsidRDefault="00F2218B" w:rsidP="00F2218B">
            <w:pPr>
              <w:rPr>
                <w:rFonts w:ascii="Calibri" w:hAnsi="Calibri" w:cs="Times New Roman"/>
              </w:rPr>
            </w:pPr>
            <w:r>
              <w:rPr>
                <w:rFonts w:ascii="Calibri" w:hAnsi="Calibri" w:cs="Times New Roman"/>
              </w:rPr>
              <w:t>12:00-12:20</w:t>
            </w:r>
          </w:p>
        </w:tc>
        <w:tc>
          <w:tcPr>
            <w:tcW w:w="1439" w:type="dxa"/>
            <w:shd w:val="clear" w:color="auto" w:fill="C9CDC0"/>
          </w:tcPr>
          <w:p w14:paraId="76888BB6" w14:textId="7777777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3383" w:type="dxa"/>
            <w:shd w:val="clear" w:color="auto" w:fill="C9CDC0"/>
          </w:tcPr>
          <w:p w14:paraId="79E3D441" w14:textId="2F21B6A3"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Presentation </w:t>
            </w:r>
            <w:r>
              <w:rPr>
                <w:rFonts w:ascii="Calibri" w:hAnsi="Calibri" w:cs="Times New Roman"/>
                <w:b/>
                <w:bCs/>
                <w:i/>
                <w:iCs/>
              </w:rPr>
              <w:t>10</w:t>
            </w:r>
            <w:r w:rsidRPr="00AA0C8A">
              <w:rPr>
                <w:rFonts w:ascii="Calibri" w:hAnsi="Calibri" w:cs="Times New Roman"/>
                <w:b/>
                <w:bCs/>
                <w:i/>
                <w:iCs/>
              </w:rPr>
              <w:t xml:space="preserve"> </w:t>
            </w:r>
            <w:r w:rsidRPr="00404302">
              <w:rPr>
                <w:rFonts w:ascii="Calibri" w:hAnsi="Calibri" w:cs="Times New Roman"/>
                <w:b/>
                <w:bCs/>
                <w:i/>
                <w:iCs/>
              </w:rPr>
              <w:t>–</w:t>
            </w:r>
            <w:r w:rsidRPr="00AA0C8A">
              <w:rPr>
                <w:rFonts w:ascii="Calibri" w:hAnsi="Calibri" w:cs="Times New Roman"/>
                <w:b/>
                <w:bCs/>
                <w:i/>
                <w:iCs/>
              </w:rPr>
              <w:t xml:space="preserve"> T</w:t>
            </w:r>
            <w:r>
              <w:rPr>
                <w:rFonts w:ascii="Calibri" w:hAnsi="Calibri" w:cs="Times New Roman"/>
                <w:b/>
                <w:bCs/>
                <w:i/>
                <w:iCs/>
              </w:rPr>
              <w:t xml:space="preserve">hematic area Private Sector Development </w:t>
            </w:r>
            <w:r w:rsidRPr="00404302">
              <w:rPr>
                <w:rFonts w:ascii="Calibri" w:hAnsi="Calibri" w:cs="Times New Roman"/>
                <w:b/>
                <w:bCs/>
                <w:i/>
                <w:iCs/>
              </w:rPr>
              <w:t>(</w:t>
            </w:r>
            <w:r>
              <w:rPr>
                <w:rFonts w:ascii="Calibri" w:hAnsi="Calibri" w:cs="Times New Roman"/>
                <w:b/>
                <w:bCs/>
                <w:i/>
                <w:iCs/>
              </w:rPr>
              <w:t>20</w:t>
            </w:r>
            <w:r w:rsidRPr="00404302">
              <w:rPr>
                <w:rFonts w:ascii="Calibri" w:hAnsi="Calibri" w:cs="Times New Roman"/>
                <w:b/>
                <w:bCs/>
                <w:i/>
                <w:iCs/>
              </w:rPr>
              <w:t xml:space="preserve"> min)</w:t>
            </w:r>
          </w:p>
        </w:tc>
        <w:tc>
          <w:tcPr>
            <w:tcW w:w="2409" w:type="dxa"/>
            <w:shd w:val="clear" w:color="auto" w:fill="C9CDC0"/>
          </w:tcPr>
          <w:p w14:paraId="3452BDB2" w14:textId="77777777" w:rsidR="00F2218B" w:rsidRPr="00CE7BF2" w:rsidRDefault="00F2218B" w:rsidP="00F2218B">
            <w:pPr>
              <w:cnfStyle w:val="000000000000" w:firstRow="0" w:lastRow="0" w:firstColumn="0" w:lastColumn="0" w:oddVBand="0" w:evenVBand="0" w:oddHBand="0" w:evenHBand="0" w:firstRowFirstColumn="0" w:firstRowLastColumn="0" w:lastRowFirstColumn="0" w:lastRowLastColumn="0"/>
            </w:pPr>
            <w:r w:rsidRPr="00CB6AE3">
              <w:rPr>
                <w:i/>
                <w:iCs/>
              </w:rPr>
              <w:t>L</w:t>
            </w:r>
            <w:r w:rsidRPr="00CB6AE3">
              <w:rPr>
                <w:b/>
                <w:bCs/>
                <w:i/>
                <w:iCs/>
              </w:rPr>
              <w:t>ead Facilitator</w:t>
            </w:r>
          </w:p>
        </w:tc>
      </w:tr>
      <w:tr w:rsidR="00F2218B" w:rsidRPr="00011C79" w14:paraId="6F63A403"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59141187" w14:textId="2F91CDD0" w:rsidR="00F2218B" w:rsidRDefault="00F2218B" w:rsidP="00F2218B">
            <w:pPr>
              <w:rPr>
                <w:rFonts w:ascii="Calibri" w:hAnsi="Calibri" w:cs="Times New Roman"/>
              </w:rPr>
            </w:pPr>
            <w:r>
              <w:rPr>
                <w:rFonts w:ascii="Calibri" w:hAnsi="Calibri" w:cs="Times New Roman"/>
              </w:rPr>
              <w:t>12:20-12:30</w:t>
            </w:r>
          </w:p>
        </w:tc>
        <w:tc>
          <w:tcPr>
            <w:tcW w:w="1439" w:type="dxa"/>
            <w:shd w:val="clear" w:color="auto" w:fill="FFFFFF" w:themeFill="background1"/>
          </w:tcPr>
          <w:p w14:paraId="18FB2F28" w14:textId="77777777"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p>
        </w:tc>
        <w:tc>
          <w:tcPr>
            <w:tcW w:w="3383" w:type="dxa"/>
            <w:shd w:val="clear" w:color="auto" w:fill="FFFFFF" w:themeFill="background1"/>
          </w:tcPr>
          <w:p w14:paraId="536496A4" w14:textId="77777777"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06C6D">
              <w:t>Plenary reflection on presentation</w:t>
            </w:r>
            <w:r w:rsidRPr="00804816">
              <w:t xml:space="preserve"> (</w:t>
            </w:r>
            <w:r>
              <w:t>10</w:t>
            </w:r>
            <w:r w:rsidRPr="00804816">
              <w:t xml:space="preserve"> min)</w:t>
            </w:r>
          </w:p>
        </w:tc>
        <w:tc>
          <w:tcPr>
            <w:tcW w:w="2409" w:type="dxa"/>
            <w:shd w:val="clear" w:color="auto" w:fill="FFFFFF" w:themeFill="background1"/>
          </w:tcPr>
          <w:p w14:paraId="54F3F59B" w14:textId="77777777" w:rsidR="00F2218B" w:rsidRPr="00CE7BF2" w:rsidRDefault="00F2218B" w:rsidP="00F2218B">
            <w:pPr>
              <w:cnfStyle w:val="000000100000" w:firstRow="0" w:lastRow="0" w:firstColumn="0" w:lastColumn="0" w:oddVBand="0" w:evenVBand="0" w:oddHBand="1" w:evenHBand="0" w:firstRowFirstColumn="0" w:firstRowLastColumn="0" w:lastRowFirstColumn="0" w:lastRowLastColumn="0"/>
            </w:pPr>
            <w:r w:rsidRPr="00804816">
              <w:t xml:space="preserve">Co-facilitators </w:t>
            </w:r>
          </w:p>
        </w:tc>
      </w:tr>
      <w:tr w:rsidR="00F2218B" w:rsidRPr="00011C79" w14:paraId="68A12F38"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5C980844" w14:textId="00676006" w:rsidR="00F2218B" w:rsidRDefault="00F2218B" w:rsidP="00F2218B">
            <w:pPr>
              <w:rPr>
                <w:rFonts w:ascii="Calibri" w:hAnsi="Calibri" w:cs="Times New Roman"/>
              </w:rPr>
            </w:pPr>
            <w:r>
              <w:rPr>
                <w:rFonts w:ascii="Calibri" w:hAnsi="Calibri" w:cs="Times New Roman"/>
              </w:rPr>
              <w:t>12</w:t>
            </w:r>
            <w:r w:rsidRPr="00011C79">
              <w:rPr>
                <w:rFonts w:ascii="Calibri" w:hAnsi="Calibri" w:cs="Times New Roman"/>
              </w:rPr>
              <w:t>:</w:t>
            </w:r>
            <w:r>
              <w:rPr>
                <w:rFonts w:ascii="Calibri" w:hAnsi="Calibri" w:cs="Times New Roman"/>
              </w:rPr>
              <w:t>30</w:t>
            </w:r>
            <w:r w:rsidRPr="00011C79">
              <w:rPr>
                <w:rFonts w:ascii="Calibri" w:hAnsi="Calibri" w:cs="Times New Roman"/>
              </w:rPr>
              <w:t>-</w:t>
            </w:r>
            <w:r>
              <w:rPr>
                <w:rFonts w:ascii="Calibri" w:hAnsi="Calibri" w:cs="Times New Roman"/>
              </w:rPr>
              <w:t>13</w:t>
            </w:r>
            <w:r w:rsidRPr="00011C79">
              <w:rPr>
                <w:rFonts w:ascii="Calibri" w:hAnsi="Calibri" w:cs="Times New Roman"/>
              </w:rPr>
              <w:t>:</w:t>
            </w:r>
            <w:r>
              <w:rPr>
                <w:rFonts w:ascii="Calibri" w:hAnsi="Calibri" w:cs="Times New Roman"/>
              </w:rPr>
              <w:t>00</w:t>
            </w:r>
          </w:p>
        </w:tc>
        <w:tc>
          <w:tcPr>
            <w:tcW w:w="1439" w:type="dxa"/>
            <w:shd w:val="clear" w:color="auto" w:fill="C9CDC0"/>
          </w:tcPr>
          <w:p w14:paraId="7854FA7F" w14:textId="7777777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3383" w:type="dxa"/>
            <w:shd w:val="clear" w:color="auto" w:fill="C9CDC0"/>
          </w:tcPr>
          <w:p w14:paraId="481D0657" w14:textId="6581D06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Presentation </w:t>
            </w:r>
            <w:r>
              <w:rPr>
                <w:rFonts w:ascii="Calibri" w:hAnsi="Calibri" w:cs="Times New Roman"/>
                <w:b/>
                <w:bCs/>
                <w:i/>
                <w:iCs/>
              </w:rPr>
              <w:t xml:space="preserve">11 </w:t>
            </w:r>
            <w:r w:rsidRPr="00404302">
              <w:rPr>
                <w:rFonts w:ascii="Calibri" w:hAnsi="Calibri" w:cs="Times New Roman"/>
                <w:b/>
                <w:bCs/>
                <w:i/>
                <w:iCs/>
              </w:rPr>
              <w:t>–</w:t>
            </w:r>
            <w:r w:rsidRPr="00AA0C8A">
              <w:rPr>
                <w:rFonts w:ascii="Calibri" w:hAnsi="Calibri" w:cs="Times New Roman"/>
                <w:b/>
                <w:bCs/>
                <w:i/>
                <w:iCs/>
              </w:rPr>
              <w:t xml:space="preserve"> T</w:t>
            </w:r>
            <w:r>
              <w:rPr>
                <w:rFonts w:ascii="Calibri" w:hAnsi="Calibri" w:cs="Times New Roman"/>
                <w:b/>
                <w:bCs/>
                <w:i/>
                <w:iCs/>
              </w:rPr>
              <w:t xml:space="preserve">hematic area Gender Equality and Women Economic Empowerment </w:t>
            </w:r>
            <w:r w:rsidRPr="00404302">
              <w:rPr>
                <w:rFonts w:ascii="Calibri" w:hAnsi="Calibri" w:cs="Times New Roman"/>
                <w:b/>
                <w:bCs/>
                <w:i/>
                <w:iCs/>
              </w:rPr>
              <w:t>(</w:t>
            </w:r>
            <w:r>
              <w:rPr>
                <w:rFonts w:ascii="Calibri" w:hAnsi="Calibri" w:cs="Times New Roman"/>
                <w:b/>
                <w:bCs/>
                <w:i/>
                <w:iCs/>
              </w:rPr>
              <w:t>30</w:t>
            </w:r>
            <w:r w:rsidRPr="00404302">
              <w:rPr>
                <w:rFonts w:ascii="Calibri" w:hAnsi="Calibri" w:cs="Times New Roman"/>
                <w:b/>
                <w:bCs/>
                <w:i/>
                <w:iCs/>
              </w:rPr>
              <w:t xml:space="preserve"> min)</w:t>
            </w:r>
          </w:p>
        </w:tc>
        <w:tc>
          <w:tcPr>
            <w:tcW w:w="2409" w:type="dxa"/>
            <w:shd w:val="clear" w:color="auto" w:fill="C9CDC0"/>
          </w:tcPr>
          <w:p w14:paraId="1C890AB4" w14:textId="77777777" w:rsidR="00F2218B" w:rsidRPr="00CE7BF2" w:rsidRDefault="00F2218B" w:rsidP="00F2218B">
            <w:pPr>
              <w:cnfStyle w:val="000000000000" w:firstRow="0" w:lastRow="0" w:firstColumn="0" w:lastColumn="0" w:oddVBand="0" w:evenVBand="0" w:oddHBand="0" w:evenHBand="0" w:firstRowFirstColumn="0" w:firstRowLastColumn="0" w:lastRowFirstColumn="0" w:lastRowLastColumn="0"/>
            </w:pPr>
            <w:r w:rsidRPr="00CB6AE3">
              <w:rPr>
                <w:i/>
                <w:iCs/>
              </w:rPr>
              <w:t>L</w:t>
            </w:r>
            <w:r w:rsidRPr="00CB6AE3">
              <w:rPr>
                <w:b/>
                <w:bCs/>
                <w:i/>
                <w:iCs/>
              </w:rPr>
              <w:t>ead Facilitator</w:t>
            </w:r>
          </w:p>
        </w:tc>
      </w:tr>
      <w:tr w:rsidR="00F2218B" w:rsidRPr="00011C79" w14:paraId="309DB3AB"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2567" w:type="dxa"/>
            <w:gridSpan w:val="2"/>
            <w:shd w:val="clear" w:color="auto" w:fill="FFFFFF" w:themeFill="background1"/>
          </w:tcPr>
          <w:p w14:paraId="7CE0E905" w14:textId="7891C011" w:rsidR="00F2218B" w:rsidRDefault="00F2218B" w:rsidP="00F2218B">
            <w:pPr>
              <w:rPr>
                <w:rFonts w:ascii="Calibri" w:hAnsi="Calibri" w:cs="Times New Roman"/>
              </w:rPr>
            </w:pPr>
            <w:r>
              <w:rPr>
                <w:rFonts w:ascii="Calibri" w:hAnsi="Calibri" w:cs="Times New Roman"/>
              </w:rPr>
              <w:t>13:00-14:00</w:t>
            </w:r>
          </w:p>
        </w:tc>
        <w:tc>
          <w:tcPr>
            <w:tcW w:w="3383" w:type="dxa"/>
            <w:shd w:val="clear" w:color="auto" w:fill="FFFFFF" w:themeFill="background1"/>
          </w:tcPr>
          <w:p w14:paraId="5B585475" w14:textId="77777777"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2409" w:type="dxa"/>
            <w:shd w:val="clear" w:color="auto" w:fill="FFFFFF" w:themeFill="background1"/>
          </w:tcPr>
          <w:p w14:paraId="66ACFF38" w14:textId="0E123EFA"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Pr>
                <w:rFonts w:ascii="Calibri" w:hAnsi="Calibri" w:cs="Times New Roman"/>
                <w:b/>
                <w:bCs/>
                <w:i/>
                <w:iCs/>
              </w:rPr>
              <w:t>Lunch</w:t>
            </w:r>
          </w:p>
        </w:tc>
      </w:tr>
      <w:tr w:rsidR="00F2218B" w:rsidRPr="00011C79" w14:paraId="54F02377"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0A9D7095" w14:textId="739F36A3" w:rsidR="00F2218B" w:rsidRPr="00011C79" w:rsidRDefault="00F2218B" w:rsidP="00F2218B">
            <w:pPr>
              <w:rPr>
                <w:rFonts w:ascii="Calibri" w:hAnsi="Calibri" w:cs="Times New Roman"/>
              </w:rPr>
            </w:pPr>
            <w:r>
              <w:rPr>
                <w:rFonts w:ascii="Calibri" w:hAnsi="Calibri" w:cs="Times New Roman"/>
              </w:rPr>
              <w:t>14:00-14:20</w:t>
            </w:r>
          </w:p>
        </w:tc>
        <w:tc>
          <w:tcPr>
            <w:tcW w:w="1439" w:type="dxa"/>
            <w:shd w:val="clear" w:color="auto" w:fill="C9CDC0"/>
            <w:vAlign w:val="center"/>
          </w:tcPr>
          <w:p w14:paraId="6C417840" w14:textId="3AB04A96" w:rsidR="00F2218B" w:rsidRPr="00A06C6D" w:rsidRDefault="00F2218B" w:rsidP="00F2218B">
            <w:pPr>
              <w:cnfStyle w:val="000000000000" w:firstRow="0" w:lastRow="0" w:firstColumn="0" w:lastColumn="0" w:oddVBand="0" w:evenVBand="0" w:oddHBand="0" w:evenHBand="0" w:firstRowFirstColumn="0" w:firstRowLastColumn="0" w:lastRowFirstColumn="0" w:lastRowLastColumn="0"/>
            </w:pPr>
            <w:r>
              <w:rPr>
                <w:rFonts w:ascii="Calibri" w:hAnsi="Calibri" w:cs="Times New Roman"/>
                <w:b/>
                <w:bCs/>
                <w:i/>
                <w:iCs/>
              </w:rPr>
              <w:t xml:space="preserve">Session 4: </w:t>
            </w:r>
            <w:r w:rsidRPr="003A4181">
              <w:rPr>
                <w:rFonts w:ascii="Calibri" w:hAnsi="Calibri" w:cs="Times New Roman"/>
                <w:b/>
                <w:bCs/>
                <w:i/>
                <w:iCs/>
              </w:rPr>
              <w:t>Key thematic areas needed for promoting inclusive agribusiness models</w:t>
            </w:r>
            <w:r>
              <w:rPr>
                <w:rFonts w:ascii="Calibri" w:hAnsi="Calibri" w:cs="Times New Roman"/>
                <w:b/>
                <w:bCs/>
                <w:i/>
                <w:iCs/>
              </w:rPr>
              <w:t xml:space="preserve">  cont..</w:t>
            </w:r>
          </w:p>
        </w:tc>
        <w:tc>
          <w:tcPr>
            <w:tcW w:w="3383" w:type="dxa"/>
            <w:shd w:val="clear" w:color="auto" w:fill="C9CDC0"/>
          </w:tcPr>
          <w:p w14:paraId="4A994DF7" w14:textId="79156217" w:rsidR="00F2218B" w:rsidRPr="00AA0C8A"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06C6D">
              <w:t>Plenary reflection on presentation</w:t>
            </w:r>
            <w:r w:rsidRPr="00804816">
              <w:t xml:space="preserve"> (</w:t>
            </w:r>
            <w:r>
              <w:t>20</w:t>
            </w:r>
            <w:r w:rsidRPr="00804816">
              <w:t xml:space="preserve"> min)</w:t>
            </w:r>
          </w:p>
        </w:tc>
        <w:tc>
          <w:tcPr>
            <w:tcW w:w="2409" w:type="dxa"/>
            <w:shd w:val="clear" w:color="auto" w:fill="C9CDC0"/>
          </w:tcPr>
          <w:p w14:paraId="7650CE79" w14:textId="77777777" w:rsidR="00F2218B" w:rsidRPr="00CE7BF2" w:rsidRDefault="00F2218B" w:rsidP="00F2218B">
            <w:pPr>
              <w:cnfStyle w:val="000000000000" w:firstRow="0" w:lastRow="0" w:firstColumn="0" w:lastColumn="0" w:oddVBand="0" w:evenVBand="0" w:oddHBand="0" w:evenHBand="0" w:firstRowFirstColumn="0" w:firstRowLastColumn="0" w:lastRowFirstColumn="0" w:lastRowLastColumn="0"/>
            </w:pPr>
            <w:r w:rsidRPr="00804816">
              <w:t xml:space="preserve">Co-facilitators </w:t>
            </w:r>
          </w:p>
        </w:tc>
      </w:tr>
      <w:tr w:rsidR="00F2218B" w:rsidRPr="00011C79" w14:paraId="01A77464"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1B8D664C" w14:textId="2060CD7F" w:rsidR="00F2218B" w:rsidRDefault="00F2218B" w:rsidP="00F2218B">
            <w:pPr>
              <w:rPr>
                <w:rFonts w:ascii="Calibri" w:hAnsi="Calibri" w:cs="Times New Roman"/>
              </w:rPr>
            </w:pPr>
            <w:r>
              <w:rPr>
                <w:rFonts w:ascii="Calibri" w:hAnsi="Calibri" w:cs="Times New Roman"/>
              </w:rPr>
              <w:t>14:20-14:50</w:t>
            </w:r>
          </w:p>
        </w:tc>
        <w:tc>
          <w:tcPr>
            <w:tcW w:w="1439" w:type="dxa"/>
            <w:shd w:val="clear" w:color="auto" w:fill="FFFFFF" w:themeFill="background1"/>
          </w:tcPr>
          <w:p w14:paraId="121BCB36" w14:textId="77777777"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3383" w:type="dxa"/>
            <w:shd w:val="clear" w:color="auto" w:fill="FFFFFF" w:themeFill="background1"/>
          </w:tcPr>
          <w:p w14:paraId="287638AE" w14:textId="3D112AD0"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r w:rsidRPr="00AA0C8A">
              <w:rPr>
                <w:rFonts w:ascii="Calibri" w:hAnsi="Calibri" w:cs="Times New Roman"/>
                <w:b/>
                <w:bCs/>
                <w:i/>
                <w:iCs/>
              </w:rPr>
              <w:t xml:space="preserve">Presentation </w:t>
            </w:r>
            <w:r w:rsidRPr="00404302">
              <w:rPr>
                <w:rFonts w:ascii="Calibri" w:hAnsi="Calibri" w:cs="Times New Roman"/>
                <w:b/>
                <w:bCs/>
                <w:i/>
                <w:iCs/>
              </w:rPr>
              <w:t>–</w:t>
            </w:r>
            <w:r w:rsidRPr="00AA0C8A">
              <w:rPr>
                <w:rFonts w:ascii="Calibri" w:hAnsi="Calibri" w:cs="Times New Roman"/>
                <w:b/>
                <w:bCs/>
                <w:i/>
                <w:iCs/>
              </w:rPr>
              <w:t xml:space="preserve"> T</w:t>
            </w:r>
            <w:r>
              <w:rPr>
                <w:rFonts w:ascii="Calibri" w:hAnsi="Calibri" w:cs="Times New Roman"/>
                <w:b/>
                <w:bCs/>
                <w:i/>
                <w:iCs/>
              </w:rPr>
              <w:t xml:space="preserve">hematic area Youth Inclusion </w:t>
            </w:r>
            <w:r w:rsidRPr="00404302">
              <w:rPr>
                <w:rFonts w:ascii="Calibri" w:hAnsi="Calibri" w:cs="Times New Roman"/>
                <w:b/>
                <w:bCs/>
                <w:i/>
                <w:iCs/>
              </w:rPr>
              <w:t>(</w:t>
            </w:r>
            <w:r>
              <w:rPr>
                <w:rFonts w:ascii="Calibri" w:hAnsi="Calibri" w:cs="Times New Roman"/>
                <w:b/>
                <w:bCs/>
                <w:i/>
                <w:iCs/>
              </w:rPr>
              <w:t>30</w:t>
            </w:r>
            <w:r w:rsidRPr="00404302">
              <w:rPr>
                <w:rFonts w:ascii="Calibri" w:hAnsi="Calibri" w:cs="Times New Roman"/>
                <w:b/>
                <w:bCs/>
                <w:i/>
                <w:iCs/>
              </w:rPr>
              <w:t xml:space="preserve"> min)</w:t>
            </w:r>
          </w:p>
        </w:tc>
        <w:tc>
          <w:tcPr>
            <w:tcW w:w="2409" w:type="dxa"/>
            <w:shd w:val="clear" w:color="auto" w:fill="FFFFFF" w:themeFill="background1"/>
          </w:tcPr>
          <w:p w14:paraId="5A693A8F" w14:textId="77777777" w:rsidR="00F2218B" w:rsidRPr="00CE7BF2" w:rsidRDefault="00F2218B" w:rsidP="00F2218B">
            <w:pPr>
              <w:cnfStyle w:val="000000100000" w:firstRow="0" w:lastRow="0" w:firstColumn="0" w:lastColumn="0" w:oddVBand="0" w:evenVBand="0" w:oddHBand="1" w:evenHBand="0" w:firstRowFirstColumn="0" w:firstRowLastColumn="0" w:lastRowFirstColumn="0" w:lastRowLastColumn="0"/>
            </w:pPr>
            <w:r w:rsidRPr="00CB6AE3">
              <w:rPr>
                <w:i/>
                <w:iCs/>
              </w:rPr>
              <w:t>L</w:t>
            </w:r>
            <w:r w:rsidRPr="00CB6AE3">
              <w:rPr>
                <w:b/>
                <w:bCs/>
                <w:i/>
                <w:iCs/>
              </w:rPr>
              <w:t>ead Facilitator</w:t>
            </w:r>
          </w:p>
        </w:tc>
      </w:tr>
      <w:tr w:rsidR="00F2218B" w:rsidRPr="00011C79" w14:paraId="187B9512"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1028E078" w14:textId="06544E1D" w:rsidR="00F2218B" w:rsidRDefault="00F2218B" w:rsidP="00F2218B">
            <w:pPr>
              <w:rPr>
                <w:rFonts w:ascii="Calibri" w:hAnsi="Calibri" w:cs="Times New Roman"/>
              </w:rPr>
            </w:pPr>
            <w:r>
              <w:rPr>
                <w:rFonts w:ascii="Calibri" w:hAnsi="Calibri" w:cs="Times New Roman"/>
              </w:rPr>
              <w:t>14:50-15:00</w:t>
            </w:r>
          </w:p>
        </w:tc>
        <w:tc>
          <w:tcPr>
            <w:tcW w:w="1439" w:type="dxa"/>
            <w:shd w:val="clear" w:color="auto" w:fill="C9CDC0"/>
          </w:tcPr>
          <w:p w14:paraId="17802860" w14:textId="77777777" w:rsidR="00F2218B" w:rsidRPr="00A06C6D" w:rsidRDefault="00F2218B" w:rsidP="00F2218B">
            <w:pPr>
              <w:cnfStyle w:val="000000000000" w:firstRow="0" w:lastRow="0" w:firstColumn="0" w:lastColumn="0" w:oddVBand="0" w:evenVBand="0" w:oddHBand="0" w:evenHBand="0" w:firstRowFirstColumn="0" w:firstRowLastColumn="0" w:lastRowFirstColumn="0" w:lastRowLastColumn="0"/>
            </w:pPr>
          </w:p>
        </w:tc>
        <w:tc>
          <w:tcPr>
            <w:tcW w:w="3383" w:type="dxa"/>
            <w:shd w:val="clear" w:color="auto" w:fill="C9CDC0"/>
          </w:tcPr>
          <w:p w14:paraId="036FE2A5" w14:textId="77777777" w:rsidR="00F2218B" w:rsidRPr="00A06C6D" w:rsidRDefault="00F2218B" w:rsidP="00F2218B">
            <w:pPr>
              <w:cnfStyle w:val="000000000000" w:firstRow="0" w:lastRow="0" w:firstColumn="0" w:lastColumn="0" w:oddVBand="0" w:evenVBand="0" w:oddHBand="0" w:evenHBand="0" w:firstRowFirstColumn="0" w:firstRowLastColumn="0" w:lastRowFirstColumn="0" w:lastRowLastColumn="0"/>
            </w:pPr>
            <w:r w:rsidRPr="00A06C6D">
              <w:t>Plenary reflection on presentation</w:t>
            </w:r>
            <w:r w:rsidRPr="00804816">
              <w:t xml:space="preserve"> (</w:t>
            </w:r>
            <w:r>
              <w:t>10</w:t>
            </w:r>
            <w:r w:rsidRPr="00804816">
              <w:t xml:space="preserve"> min)</w:t>
            </w:r>
          </w:p>
        </w:tc>
        <w:tc>
          <w:tcPr>
            <w:tcW w:w="2409" w:type="dxa"/>
            <w:shd w:val="clear" w:color="auto" w:fill="C9CDC0"/>
          </w:tcPr>
          <w:p w14:paraId="76567D09" w14:textId="77777777" w:rsidR="00F2218B" w:rsidRPr="00CE7BF2" w:rsidRDefault="00F2218B" w:rsidP="00F2218B">
            <w:pPr>
              <w:cnfStyle w:val="000000000000" w:firstRow="0" w:lastRow="0" w:firstColumn="0" w:lastColumn="0" w:oddVBand="0" w:evenVBand="0" w:oddHBand="0" w:evenHBand="0" w:firstRowFirstColumn="0" w:firstRowLastColumn="0" w:lastRowFirstColumn="0" w:lastRowLastColumn="0"/>
            </w:pPr>
            <w:r w:rsidRPr="00804816">
              <w:t xml:space="preserve">Co-facilitators </w:t>
            </w:r>
          </w:p>
        </w:tc>
      </w:tr>
      <w:tr w:rsidR="00F2218B" w:rsidRPr="00011C79" w14:paraId="3D9986B4"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FFFFFF" w:themeFill="background1"/>
          </w:tcPr>
          <w:p w14:paraId="5812849E" w14:textId="29710FA6" w:rsidR="00F2218B" w:rsidRDefault="00F2218B" w:rsidP="00F2218B">
            <w:pPr>
              <w:rPr>
                <w:rFonts w:ascii="Calibri" w:hAnsi="Calibri" w:cs="Times New Roman"/>
              </w:rPr>
            </w:pPr>
            <w:r>
              <w:rPr>
                <w:rFonts w:ascii="Calibri" w:hAnsi="Calibri" w:cs="Times New Roman"/>
              </w:rPr>
              <w:t>15:00-15:40</w:t>
            </w:r>
          </w:p>
        </w:tc>
        <w:tc>
          <w:tcPr>
            <w:tcW w:w="1439" w:type="dxa"/>
            <w:shd w:val="clear" w:color="auto" w:fill="FFFFFF" w:themeFill="background1"/>
          </w:tcPr>
          <w:p w14:paraId="6B86A29A" w14:textId="77777777" w:rsidR="00F2218B" w:rsidRPr="00AA0C8A" w:rsidRDefault="00F2218B" w:rsidP="00F2218B">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3383" w:type="dxa"/>
            <w:shd w:val="clear" w:color="auto" w:fill="FFFFFF" w:themeFill="background1"/>
          </w:tcPr>
          <w:p w14:paraId="313D4684" w14:textId="445494F3"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r w:rsidRPr="00AA0C8A">
              <w:rPr>
                <w:rFonts w:ascii="Calibri" w:hAnsi="Calibri" w:cs="Times New Roman"/>
                <w:b/>
                <w:bCs/>
                <w:i/>
                <w:iCs/>
              </w:rPr>
              <w:t>Presentation on T</w:t>
            </w:r>
            <w:r>
              <w:rPr>
                <w:rFonts w:ascii="Calibri" w:hAnsi="Calibri" w:cs="Times New Roman"/>
                <w:b/>
                <w:bCs/>
                <w:i/>
                <w:iCs/>
              </w:rPr>
              <w:t xml:space="preserve">hematic area Financial Inclusion </w:t>
            </w:r>
            <w:r w:rsidRPr="00404302">
              <w:rPr>
                <w:rFonts w:ascii="Calibri" w:hAnsi="Calibri" w:cs="Times New Roman"/>
                <w:b/>
                <w:bCs/>
                <w:i/>
                <w:iCs/>
              </w:rPr>
              <w:t xml:space="preserve">– Topic </w:t>
            </w:r>
            <w:r>
              <w:rPr>
                <w:rFonts w:ascii="Calibri" w:hAnsi="Calibri" w:cs="Times New Roman"/>
                <w:b/>
                <w:bCs/>
                <w:i/>
                <w:iCs/>
              </w:rPr>
              <w:t>13</w:t>
            </w:r>
            <w:r w:rsidRPr="00404302">
              <w:rPr>
                <w:rFonts w:ascii="Calibri" w:hAnsi="Calibri" w:cs="Times New Roman"/>
                <w:b/>
                <w:bCs/>
                <w:i/>
                <w:iCs/>
              </w:rPr>
              <w:t xml:space="preserve"> (</w:t>
            </w:r>
            <w:r>
              <w:rPr>
                <w:rFonts w:ascii="Calibri" w:hAnsi="Calibri" w:cs="Times New Roman"/>
                <w:b/>
                <w:bCs/>
                <w:i/>
                <w:iCs/>
              </w:rPr>
              <w:t>40</w:t>
            </w:r>
            <w:r w:rsidRPr="00404302">
              <w:rPr>
                <w:rFonts w:ascii="Calibri" w:hAnsi="Calibri" w:cs="Times New Roman"/>
                <w:b/>
                <w:bCs/>
                <w:i/>
                <w:iCs/>
              </w:rPr>
              <w:t xml:space="preserve"> min)</w:t>
            </w:r>
          </w:p>
        </w:tc>
        <w:tc>
          <w:tcPr>
            <w:tcW w:w="2409" w:type="dxa"/>
            <w:shd w:val="clear" w:color="auto" w:fill="FFFFFF" w:themeFill="background1"/>
          </w:tcPr>
          <w:p w14:paraId="16C6F831" w14:textId="77777777" w:rsidR="00F2218B" w:rsidRPr="00CE7BF2" w:rsidRDefault="00F2218B" w:rsidP="00F2218B">
            <w:pPr>
              <w:cnfStyle w:val="000000100000" w:firstRow="0" w:lastRow="0" w:firstColumn="0" w:lastColumn="0" w:oddVBand="0" w:evenVBand="0" w:oddHBand="1" w:evenHBand="0" w:firstRowFirstColumn="0" w:firstRowLastColumn="0" w:lastRowFirstColumn="0" w:lastRowLastColumn="0"/>
            </w:pPr>
            <w:r w:rsidRPr="00CB6AE3">
              <w:rPr>
                <w:i/>
                <w:iCs/>
              </w:rPr>
              <w:t>L</w:t>
            </w:r>
            <w:r w:rsidRPr="00CB6AE3">
              <w:rPr>
                <w:b/>
                <w:bCs/>
                <w:i/>
                <w:iCs/>
              </w:rPr>
              <w:t>ead Facilitator</w:t>
            </w:r>
          </w:p>
        </w:tc>
      </w:tr>
      <w:tr w:rsidR="00F2218B" w:rsidRPr="00011C79" w14:paraId="4ED338C7"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45D172B2" w14:textId="0CC50AAF" w:rsidR="00F2218B" w:rsidRDefault="00F2218B" w:rsidP="00F2218B">
            <w:pPr>
              <w:rPr>
                <w:rFonts w:ascii="Calibri" w:hAnsi="Calibri" w:cs="Times New Roman"/>
              </w:rPr>
            </w:pPr>
            <w:r>
              <w:rPr>
                <w:rFonts w:ascii="Calibri" w:hAnsi="Calibri" w:cs="Times New Roman"/>
              </w:rPr>
              <w:t>15:40-16:00</w:t>
            </w:r>
          </w:p>
        </w:tc>
        <w:tc>
          <w:tcPr>
            <w:tcW w:w="1439" w:type="dxa"/>
            <w:shd w:val="clear" w:color="auto" w:fill="C9CDC0"/>
          </w:tcPr>
          <w:p w14:paraId="1A3F0DF8" w14:textId="77777777" w:rsidR="00F2218B" w:rsidRPr="00A06C6D" w:rsidRDefault="00F2218B" w:rsidP="00F2218B">
            <w:pPr>
              <w:cnfStyle w:val="000000000000" w:firstRow="0" w:lastRow="0" w:firstColumn="0" w:lastColumn="0" w:oddVBand="0" w:evenVBand="0" w:oddHBand="0" w:evenHBand="0" w:firstRowFirstColumn="0" w:firstRowLastColumn="0" w:lastRowFirstColumn="0" w:lastRowLastColumn="0"/>
            </w:pPr>
          </w:p>
        </w:tc>
        <w:tc>
          <w:tcPr>
            <w:tcW w:w="3383" w:type="dxa"/>
            <w:shd w:val="clear" w:color="auto" w:fill="C9CDC0"/>
          </w:tcPr>
          <w:p w14:paraId="54645469" w14:textId="65E4D6C7" w:rsidR="00F2218B" w:rsidRPr="00A06C6D" w:rsidRDefault="00F2218B" w:rsidP="00F2218B">
            <w:pPr>
              <w:cnfStyle w:val="000000000000" w:firstRow="0" w:lastRow="0" w:firstColumn="0" w:lastColumn="0" w:oddVBand="0" w:evenVBand="0" w:oddHBand="0" w:evenHBand="0" w:firstRowFirstColumn="0" w:firstRowLastColumn="0" w:lastRowFirstColumn="0" w:lastRowLastColumn="0"/>
            </w:pPr>
            <w:r w:rsidRPr="00A06C6D">
              <w:t>Plenary reflection on presentation</w:t>
            </w:r>
            <w:r w:rsidRPr="00804816">
              <w:t xml:space="preserve"> (</w:t>
            </w:r>
            <w:r>
              <w:t>20</w:t>
            </w:r>
            <w:r w:rsidRPr="00804816">
              <w:t xml:space="preserve"> min)</w:t>
            </w:r>
          </w:p>
        </w:tc>
        <w:tc>
          <w:tcPr>
            <w:tcW w:w="2409" w:type="dxa"/>
            <w:shd w:val="clear" w:color="auto" w:fill="C9CDC0"/>
          </w:tcPr>
          <w:p w14:paraId="2807126B" w14:textId="77777777" w:rsidR="00F2218B" w:rsidRPr="00CE7BF2" w:rsidRDefault="00F2218B" w:rsidP="00F2218B">
            <w:pPr>
              <w:cnfStyle w:val="000000000000" w:firstRow="0" w:lastRow="0" w:firstColumn="0" w:lastColumn="0" w:oddVBand="0" w:evenVBand="0" w:oddHBand="0" w:evenHBand="0" w:firstRowFirstColumn="0" w:firstRowLastColumn="0" w:lastRowFirstColumn="0" w:lastRowLastColumn="0"/>
            </w:pPr>
            <w:r w:rsidRPr="00804816">
              <w:t xml:space="preserve">Co-facilitators </w:t>
            </w:r>
          </w:p>
        </w:tc>
      </w:tr>
      <w:tr w:rsidR="00F2218B" w:rsidRPr="00011C79" w14:paraId="503CF69F" w14:textId="77777777" w:rsidTr="00F2218B">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2567" w:type="dxa"/>
            <w:gridSpan w:val="2"/>
            <w:shd w:val="clear" w:color="auto" w:fill="609BA7"/>
          </w:tcPr>
          <w:p w14:paraId="340190DB" w14:textId="066E327B" w:rsidR="00F2218B" w:rsidRDefault="00F2218B" w:rsidP="00F2218B">
            <w:pPr>
              <w:rPr>
                <w:rFonts w:ascii="Calibri" w:hAnsi="Calibri" w:cs="Times New Roman"/>
              </w:rPr>
            </w:pPr>
            <w:r>
              <w:rPr>
                <w:rFonts w:ascii="Calibri" w:hAnsi="Calibri" w:cs="Times New Roman"/>
              </w:rPr>
              <w:t>16:00-16:30</w:t>
            </w:r>
          </w:p>
        </w:tc>
        <w:tc>
          <w:tcPr>
            <w:tcW w:w="3383" w:type="dxa"/>
            <w:shd w:val="clear" w:color="auto" w:fill="609BA7"/>
          </w:tcPr>
          <w:p w14:paraId="3B1EFC26" w14:textId="77777777"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p>
        </w:tc>
        <w:tc>
          <w:tcPr>
            <w:tcW w:w="2409" w:type="dxa"/>
            <w:shd w:val="clear" w:color="auto" w:fill="609BA7"/>
          </w:tcPr>
          <w:p w14:paraId="2EBC086F" w14:textId="0C9E5016" w:rsidR="00F2218B" w:rsidRPr="00A06C6D" w:rsidRDefault="00F2218B" w:rsidP="00F2218B">
            <w:pPr>
              <w:cnfStyle w:val="000000100000" w:firstRow="0" w:lastRow="0" w:firstColumn="0" w:lastColumn="0" w:oddVBand="0" w:evenVBand="0" w:oddHBand="1" w:evenHBand="0" w:firstRowFirstColumn="0" w:firstRowLastColumn="0" w:lastRowFirstColumn="0" w:lastRowLastColumn="0"/>
            </w:pPr>
            <w:r>
              <w:t>Coffee</w:t>
            </w:r>
          </w:p>
        </w:tc>
      </w:tr>
      <w:tr w:rsidR="00F2218B" w:rsidRPr="00011C79" w14:paraId="08641255" w14:textId="77777777" w:rsidTr="00F2218B">
        <w:trPr>
          <w:trHeight w:val="306"/>
        </w:trPr>
        <w:tc>
          <w:tcPr>
            <w:cnfStyle w:val="001000000000" w:firstRow="0" w:lastRow="0" w:firstColumn="1" w:lastColumn="0" w:oddVBand="0" w:evenVBand="0" w:oddHBand="0" w:evenHBand="0" w:firstRowFirstColumn="0" w:firstRowLastColumn="0" w:lastRowFirstColumn="0" w:lastRowLastColumn="0"/>
            <w:tcW w:w="1128" w:type="dxa"/>
            <w:shd w:val="clear" w:color="auto" w:fill="C9CDC0"/>
          </w:tcPr>
          <w:p w14:paraId="1835F90C" w14:textId="5D7EB084" w:rsidR="00F2218B" w:rsidRPr="00011C79" w:rsidRDefault="00F2218B" w:rsidP="00F2218B">
            <w:pPr>
              <w:rPr>
                <w:rFonts w:ascii="Calibri" w:hAnsi="Calibri" w:cs="Times New Roman"/>
              </w:rPr>
            </w:pPr>
            <w:r>
              <w:rPr>
                <w:rFonts w:ascii="Calibri" w:hAnsi="Calibri" w:cs="Times New Roman"/>
              </w:rPr>
              <w:t>16</w:t>
            </w:r>
            <w:r w:rsidRPr="00011C79">
              <w:rPr>
                <w:rFonts w:ascii="Calibri" w:hAnsi="Calibri" w:cs="Times New Roman"/>
              </w:rPr>
              <w:t>:</w:t>
            </w:r>
            <w:r>
              <w:rPr>
                <w:rFonts w:ascii="Calibri" w:hAnsi="Calibri" w:cs="Times New Roman"/>
              </w:rPr>
              <w:t>30</w:t>
            </w:r>
            <w:r w:rsidRPr="00011C79">
              <w:rPr>
                <w:rFonts w:ascii="Calibri" w:hAnsi="Calibri" w:cs="Times New Roman"/>
              </w:rPr>
              <w:t>-</w:t>
            </w:r>
            <w:r>
              <w:rPr>
                <w:rFonts w:ascii="Calibri" w:hAnsi="Calibri" w:cs="Times New Roman"/>
              </w:rPr>
              <w:t>17</w:t>
            </w:r>
            <w:r w:rsidRPr="00011C79">
              <w:rPr>
                <w:rFonts w:ascii="Calibri" w:hAnsi="Calibri" w:cs="Times New Roman"/>
              </w:rPr>
              <w:t>:</w:t>
            </w:r>
            <w:r>
              <w:rPr>
                <w:rFonts w:ascii="Calibri" w:hAnsi="Calibri" w:cs="Times New Roman"/>
              </w:rPr>
              <w:t>00</w:t>
            </w:r>
          </w:p>
        </w:tc>
        <w:tc>
          <w:tcPr>
            <w:tcW w:w="1439" w:type="dxa"/>
            <w:shd w:val="clear" w:color="auto" w:fill="C9CDC0"/>
          </w:tcPr>
          <w:p w14:paraId="36EB81FF" w14:textId="77777777" w:rsidR="00F2218B" w:rsidRPr="00011C79"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3383" w:type="dxa"/>
            <w:shd w:val="clear" w:color="auto" w:fill="C9CDC0"/>
          </w:tcPr>
          <w:p w14:paraId="37F3ADC0" w14:textId="77777777" w:rsidR="00F2218B" w:rsidRPr="00011C79"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011C79">
              <w:rPr>
                <w:rFonts w:ascii="Calibri" w:hAnsi="Calibri" w:cs="Times New Roman"/>
              </w:rPr>
              <w:t>General discussion and closing remark</w:t>
            </w:r>
          </w:p>
        </w:tc>
        <w:tc>
          <w:tcPr>
            <w:tcW w:w="2409" w:type="dxa"/>
            <w:shd w:val="clear" w:color="auto" w:fill="C9CDC0"/>
          </w:tcPr>
          <w:p w14:paraId="1A5D8242" w14:textId="77777777" w:rsidR="00F2218B" w:rsidRPr="00011C79" w:rsidRDefault="00F2218B" w:rsidP="00F2218B">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IAC Champion</w:t>
            </w:r>
          </w:p>
        </w:tc>
      </w:tr>
    </w:tbl>
    <w:p w14:paraId="0A7C9CA2" w14:textId="321157FA" w:rsidR="009B7227" w:rsidRPr="00311665" w:rsidRDefault="009B7227" w:rsidP="003A2DBD">
      <w:pPr>
        <w:pStyle w:val="Heading2"/>
        <w:numPr>
          <w:ilvl w:val="1"/>
          <w:numId w:val="61"/>
        </w:numPr>
        <w:rPr>
          <w:rFonts w:ascii="MarkPro-Book" w:hAnsi="MarkPro-Book" w:cs="Calibri"/>
          <w:color w:val="609BA7"/>
        </w:rPr>
      </w:pPr>
      <w:bookmarkStart w:id="31" w:name="_Toc198045232"/>
      <w:bookmarkStart w:id="32" w:name="_Toc198303856"/>
      <w:r w:rsidRPr="00311665">
        <w:rPr>
          <w:rFonts w:ascii="MarkPro-Book" w:hAnsi="MarkPro-Book" w:cs="Calibri"/>
          <w:color w:val="609BA7"/>
        </w:rPr>
        <w:t xml:space="preserve">Introduction of the </w:t>
      </w:r>
      <w:r w:rsidR="000C25BA" w:rsidRPr="00311665">
        <w:rPr>
          <w:rFonts w:ascii="MarkPro-Book" w:hAnsi="MarkPro-Book" w:cs="Calibri"/>
          <w:color w:val="609BA7"/>
        </w:rPr>
        <w:t>course</w:t>
      </w:r>
      <w:r w:rsidRPr="00311665">
        <w:rPr>
          <w:rFonts w:ascii="MarkPro-Book" w:hAnsi="MarkPro-Book" w:cs="Calibri"/>
          <w:color w:val="609BA7"/>
        </w:rPr>
        <w:t xml:space="preserve"> and the objectives</w:t>
      </w:r>
      <w:bookmarkEnd w:id="30"/>
      <w:bookmarkEnd w:id="31"/>
      <w:bookmarkEnd w:id="32"/>
    </w:p>
    <w:p w14:paraId="165B7706" w14:textId="77777777" w:rsidR="009B7227" w:rsidRPr="00C733CF" w:rsidRDefault="009B7227" w:rsidP="009B7227">
      <w:pPr>
        <w:jc w:val="both"/>
        <w:rPr>
          <w:rFonts w:ascii="Calibri" w:hAnsi="Calibri" w:cs="Calibri"/>
          <w:color w:val="000000" w:themeColor="text1"/>
        </w:rPr>
      </w:pPr>
      <w:r w:rsidRPr="00C733CF">
        <w:rPr>
          <w:rFonts w:ascii="Calibri" w:hAnsi="Calibri" w:cs="Calibri"/>
          <w:b/>
          <w:bCs/>
          <w:color w:val="000000" w:themeColor="text1"/>
        </w:rPr>
        <w:t>Step 1</w:t>
      </w:r>
      <w:r w:rsidRPr="00C733CF">
        <w:rPr>
          <w:rFonts w:ascii="Calibri" w:hAnsi="Calibri" w:cs="Calibri"/>
          <w:color w:val="000000" w:themeColor="text1"/>
        </w:rPr>
        <w:t>: I</w:t>
      </w:r>
      <w:r w:rsidRPr="00C733CF">
        <w:rPr>
          <w:rFonts w:ascii="Calibri" w:hAnsi="Calibri" w:cs="Calibri"/>
          <w:b/>
          <w:bCs/>
          <w:color w:val="000000" w:themeColor="text1"/>
        </w:rPr>
        <w:t>ntroduction</w:t>
      </w:r>
      <w:r w:rsidRPr="00C733CF">
        <w:rPr>
          <w:rFonts w:ascii="Calibri" w:hAnsi="Calibri" w:cs="Calibri"/>
          <w:color w:val="000000" w:themeColor="text1"/>
        </w:rPr>
        <w:t xml:space="preserve"> (15 minutes)</w:t>
      </w:r>
    </w:p>
    <w:p w14:paraId="4DF1D87A"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Conduct an activity to enable participants to introduce each other.</w:t>
      </w:r>
    </w:p>
    <w:p w14:paraId="520A9C1B" w14:textId="77777777" w:rsidR="009B7227" w:rsidRPr="00C733CF" w:rsidRDefault="009B7227" w:rsidP="009B7227">
      <w:pPr>
        <w:jc w:val="both"/>
        <w:rPr>
          <w:rFonts w:ascii="Calibri" w:hAnsi="Calibri" w:cs="Calibri"/>
          <w:color w:val="000000" w:themeColor="text1"/>
        </w:rPr>
      </w:pPr>
      <w:r w:rsidRPr="00C733CF">
        <w:rPr>
          <w:rFonts w:ascii="Calibri" w:hAnsi="Calibri" w:cs="Calibri"/>
          <w:b/>
          <w:bCs/>
          <w:color w:val="000000" w:themeColor="text1"/>
        </w:rPr>
        <w:t>Step 2:</w:t>
      </w:r>
      <w:r w:rsidRPr="00C733CF">
        <w:rPr>
          <w:rFonts w:ascii="Calibri" w:hAnsi="Calibri" w:cs="Calibri"/>
          <w:color w:val="000000" w:themeColor="text1"/>
        </w:rPr>
        <w:t xml:space="preserve"> </w:t>
      </w:r>
      <w:r w:rsidRPr="00C733CF">
        <w:rPr>
          <w:rFonts w:ascii="Calibri" w:hAnsi="Calibri" w:cs="Calibri"/>
          <w:b/>
          <w:bCs/>
          <w:color w:val="000000" w:themeColor="text1"/>
        </w:rPr>
        <w:t>Introduce the Knowledge exchange activity</w:t>
      </w:r>
      <w:r w:rsidRPr="00C733CF">
        <w:rPr>
          <w:rFonts w:ascii="Calibri" w:hAnsi="Calibri" w:cs="Calibri"/>
          <w:color w:val="000000" w:themeColor="text1"/>
        </w:rPr>
        <w:t xml:space="preserve"> including goals and objectives (5minutes) </w:t>
      </w:r>
    </w:p>
    <w:p w14:paraId="7C13A533" w14:textId="77777777" w:rsidR="009B7227" w:rsidRPr="00C733CF" w:rsidRDefault="009B7227" w:rsidP="003A2DBD">
      <w:pPr>
        <w:pStyle w:val="ListParagraph"/>
        <w:numPr>
          <w:ilvl w:val="0"/>
          <w:numId w:val="6"/>
        </w:numPr>
        <w:spacing w:after="0" w:line="240" w:lineRule="auto"/>
        <w:jc w:val="both"/>
        <w:rPr>
          <w:rFonts w:ascii="Calibri" w:hAnsi="Calibri" w:cs="Calibri"/>
          <w:color w:val="000000" w:themeColor="text1"/>
        </w:rPr>
      </w:pPr>
      <w:r w:rsidRPr="00C733CF">
        <w:rPr>
          <w:rFonts w:ascii="Calibri" w:hAnsi="Calibri" w:cs="Calibri"/>
          <w:color w:val="000000" w:themeColor="text1"/>
        </w:rPr>
        <w:lastRenderedPageBreak/>
        <w:t xml:space="preserve">The goal of the activity is to reinforce 2SCALE approach </w:t>
      </w:r>
    </w:p>
    <w:p w14:paraId="0A5D6BC0" w14:textId="3422EF4A" w:rsidR="009B7227" w:rsidRPr="0097067B" w:rsidRDefault="009B7227" w:rsidP="003A2DBD">
      <w:pPr>
        <w:pStyle w:val="ListParagraph"/>
        <w:numPr>
          <w:ilvl w:val="0"/>
          <w:numId w:val="6"/>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Provide a brief overview of the training agenda and what to expect during this period </w:t>
      </w:r>
    </w:p>
    <w:p w14:paraId="1DCA8041" w14:textId="77777777" w:rsidR="0097067B" w:rsidRDefault="0097067B" w:rsidP="009B7227">
      <w:pPr>
        <w:jc w:val="both"/>
        <w:rPr>
          <w:rFonts w:ascii="Calibri" w:hAnsi="Calibri" w:cs="Calibri"/>
          <w:b/>
          <w:bCs/>
          <w:color w:val="000000" w:themeColor="text1"/>
        </w:rPr>
      </w:pPr>
    </w:p>
    <w:p w14:paraId="3CFB68A3" w14:textId="77777777" w:rsidR="009B7227" w:rsidRPr="00C733CF" w:rsidRDefault="009B7227" w:rsidP="009B7227">
      <w:pPr>
        <w:jc w:val="both"/>
        <w:rPr>
          <w:rFonts w:ascii="Calibri" w:hAnsi="Calibri" w:cs="Calibri"/>
          <w:color w:val="000000" w:themeColor="text1"/>
        </w:rPr>
      </w:pPr>
      <w:r w:rsidRPr="00C733CF">
        <w:rPr>
          <w:rFonts w:ascii="Calibri" w:hAnsi="Calibri" w:cs="Calibri"/>
          <w:b/>
          <w:bCs/>
          <w:color w:val="000000" w:themeColor="text1"/>
        </w:rPr>
        <w:t>Step 3:</w:t>
      </w:r>
      <w:r w:rsidRPr="00C733CF">
        <w:rPr>
          <w:rFonts w:ascii="Calibri" w:hAnsi="Calibri" w:cs="Calibri"/>
          <w:color w:val="000000" w:themeColor="text1"/>
        </w:rPr>
        <w:t xml:space="preserve"> </w:t>
      </w:r>
      <w:r w:rsidRPr="00C733CF">
        <w:rPr>
          <w:rFonts w:ascii="Calibri" w:hAnsi="Calibri" w:cs="Calibri"/>
          <w:b/>
          <w:bCs/>
          <w:color w:val="000000" w:themeColor="text1"/>
        </w:rPr>
        <w:t>Expectations</w:t>
      </w:r>
      <w:r w:rsidRPr="00C733CF">
        <w:rPr>
          <w:rFonts w:ascii="Calibri" w:hAnsi="Calibri" w:cs="Calibri"/>
          <w:color w:val="000000" w:themeColor="text1"/>
        </w:rPr>
        <w:t xml:space="preserve"> (10 minutes)</w:t>
      </w:r>
    </w:p>
    <w:p w14:paraId="13E9FE6C"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 xml:space="preserve">As participants to share their expectations for the training session and document them for later reference.  </w:t>
      </w:r>
    </w:p>
    <w:p w14:paraId="12D23A79" w14:textId="77777777" w:rsidR="009B7227" w:rsidRPr="00C733CF" w:rsidRDefault="009B7227" w:rsidP="009B7227">
      <w:pPr>
        <w:jc w:val="both"/>
        <w:rPr>
          <w:rFonts w:ascii="Calibri" w:hAnsi="Calibri" w:cs="Calibri"/>
          <w:b/>
          <w:bCs/>
          <w:color w:val="000000" w:themeColor="text1"/>
        </w:rPr>
      </w:pPr>
      <w:r w:rsidRPr="00C733CF">
        <w:rPr>
          <w:rFonts w:ascii="Calibri" w:hAnsi="Calibri" w:cs="Calibri"/>
          <w:b/>
          <w:bCs/>
          <w:color w:val="000000" w:themeColor="text1"/>
        </w:rPr>
        <w:t xml:space="preserve">Step 4: Methodology </w:t>
      </w:r>
      <w:r w:rsidRPr="00C733CF">
        <w:rPr>
          <w:rFonts w:ascii="Calibri" w:hAnsi="Calibri" w:cs="Calibri"/>
          <w:color w:val="000000" w:themeColor="text1"/>
        </w:rPr>
        <w:t>(5 minutes)</w:t>
      </w:r>
    </w:p>
    <w:p w14:paraId="2619E124"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Explain that this training will use a hands on-on approach to learning. Each participant will be asked to share, contribute and try different things</w:t>
      </w:r>
      <w:r w:rsidRPr="00C733CF">
        <w:rPr>
          <w:rFonts w:ascii="Calibri" w:hAnsi="Calibri" w:cs="Calibri"/>
          <w:b/>
          <w:bCs/>
          <w:color w:val="000000" w:themeColor="text1"/>
        </w:rPr>
        <w:t xml:space="preserve">. </w:t>
      </w:r>
      <w:r w:rsidRPr="00C733CF">
        <w:rPr>
          <w:rFonts w:ascii="Calibri" w:hAnsi="Calibri" w:cs="Calibri"/>
          <w:color w:val="000000" w:themeColor="text1"/>
        </w:rPr>
        <w:t>(Play a game or ask participants to share business models or any other activity to illustrate the methodology of the training).</w:t>
      </w:r>
    </w:p>
    <w:p w14:paraId="49DEE9DC" w14:textId="77777777" w:rsidR="009B7227" w:rsidRPr="00C733CF" w:rsidRDefault="009B7227" w:rsidP="009B7227">
      <w:pPr>
        <w:jc w:val="both"/>
        <w:rPr>
          <w:rFonts w:ascii="Calibri" w:hAnsi="Calibri" w:cs="Calibri"/>
          <w:color w:val="000000" w:themeColor="text1"/>
        </w:rPr>
      </w:pPr>
      <w:r w:rsidRPr="00C733CF">
        <w:rPr>
          <w:rFonts w:ascii="Calibri" w:hAnsi="Calibri" w:cs="Calibri"/>
          <w:b/>
          <w:bCs/>
          <w:color w:val="000000" w:themeColor="text1"/>
        </w:rPr>
        <w:t>Step 5:</w:t>
      </w:r>
      <w:r w:rsidRPr="00C733CF">
        <w:rPr>
          <w:rFonts w:ascii="Calibri" w:hAnsi="Calibri" w:cs="Calibri"/>
          <w:color w:val="000000" w:themeColor="text1"/>
        </w:rPr>
        <w:t xml:space="preserve"> </w:t>
      </w:r>
      <w:r w:rsidRPr="00C733CF">
        <w:rPr>
          <w:rFonts w:ascii="Calibri" w:hAnsi="Calibri" w:cs="Calibri"/>
          <w:b/>
          <w:bCs/>
          <w:color w:val="000000" w:themeColor="text1"/>
        </w:rPr>
        <w:t>Set the Rules for the Training</w:t>
      </w:r>
      <w:r w:rsidRPr="00C733CF">
        <w:rPr>
          <w:rFonts w:ascii="Calibri" w:hAnsi="Calibri" w:cs="Calibri"/>
          <w:color w:val="000000" w:themeColor="text1"/>
        </w:rPr>
        <w:t xml:space="preserve"> (5 minutes)</w:t>
      </w:r>
    </w:p>
    <w:p w14:paraId="07BE7737"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 xml:space="preserve">Ask participants to set ground rules for the training. </w:t>
      </w:r>
    </w:p>
    <w:p w14:paraId="30F027BD" w14:textId="77777777" w:rsidR="009B7227" w:rsidRPr="00C733CF" w:rsidRDefault="009B7227" w:rsidP="009B7227">
      <w:pPr>
        <w:jc w:val="both"/>
        <w:rPr>
          <w:rFonts w:ascii="Calibri" w:hAnsi="Calibri" w:cs="Calibri"/>
          <w:b/>
          <w:bCs/>
          <w:color w:val="000000" w:themeColor="text1"/>
        </w:rPr>
      </w:pPr>
      <w:r w:rsidRPr="00C733CF">
        <w:rPr>
          <w:rFonts w:ascii="Calibri" w:hAnsi="Calibri" w:cs="Calibri"/>
          <w:b/>
          <w:bCs/>
          <w:color w:val="000000" w:themeColor="text1"/>
        </w:rPr>
        <w:t xml:space="preserve">Step 6: Provide general information to the participants </w:t>
      </w:r>
      <w:r w:rsidRPr="00C733CF">
        <w:rPr>
          <w:rFonts w:ascii="Calibri" w:hAnsi="Calibri" w:cs="Calibri"/>
          <w:color w:val="000000" w:themeColor="text1"/>
        </w:rPr>
        <w:t>(5 minutes)</w:t>
      </w:r>
    </w:p>
    <w:p w14:paraId="08313E54"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 xml:space="preserve">General information can include </w:t>
      </w:r>
    </w:p>
    <w:p w14:paraId="6430C6A0" w14:textId="77777777" w:rsidR="009B7227" w:rsidRPr="00C733CF" w:rsidRDefault="009B7227" w:rsidP="003A2DBD">
      <w:pPr>
        <w:pStyle w:val="ListParagraph"/>
        <w:numPr>
          <w:ilvl w:val="0"/>
          <w:numId w:val="7"/>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Course schedule including start and ending time </w:t>
      </w:r>
    </w:p>
    <w:p w14:paraId="3E40C51D" w14:textId="77777777" w:rsidR="009B7227" w:rsidRPr="00C733CF" w:rsidRDefault="009B7227" w:rsidP="003A2DBD">
      <w:pPr>
        <w:pStyle w:val="ListParagraph"/>
        <w:numPr>
          <w:ilvl w:val="0"/>
          <w:numId w:val="7"/>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Security information such as emergency exits, the environment and contact information in case of emergency </w:t>
      </w:r>
    </w:p>
    <w:p w14:paraId="55D6ACF8" w14:textId="77777777" w:rsidR="009B7227" w:rsidRPr="00C733CF" w:rsidRDefault="009B7227" w:rsidP="003A2DBD">
      <w:pPr>
        <w:pStyle w:val="ListParagraph"/>
        <w:numPr>
          <w:ilvl w:val="0"/>
          <w:numId w:val="7"/>
        </w:numPr>
        <w:spacing w:after="0" w:line="240" w:lineRule="auto"/>
        <w:jc w:val="both"/>
        <w:rPr>
          <w:rFonts w:ascii="Calibri" w:hAnsi="Calibri" w:cs="Calibri"/>
          <w:color w:val="000000" w:themeColor="text1"/>
        </w:rPr>
      </w:pPr>
      <w:r w:rsidRPr="00C733CF">
        <w:rPr>
          <w:rFonts w:ascii="Calibri" w:hAnsi="Calibri" w:cs="Calibri"/>
          <w:color w:val="000000" w:themeColor="text1"/>
        </w:rPr>
        <w:t>Information on meals and refreshments</w:t>
      </w:r>
    </w:p>
    <w:p w14:paraId="27B69238" w14:textId="77777777" w:rsidR="009B7227" w:rsidRPr="00C733CF" w:rsidRDefault="009B7227" w:rsidP="003A2DBD">
      <w:pPr>
        <w:pStyle w:val="ListParagraph"/>
        <w:numPr>
          <w:ilvl w:val="0"/>
          <w:numId w:val="7"/>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Location of the facilities such as the restrooms etc., </w:t>
      </w:r>
    </w:p>
    <w:p w14:paraId="221425F1" w14:textId="77777777" w:rsidR="009B7227" w:rsidRPr="00C733CF" w:rsidRDefault="009B7227" w:rsidP="009B7227">
      <w:pPr>
        <w:jc w:val="both"/>
        <w:rPr>
          <w:rFonts w:ascii="Calibri" w:hAnsi="Calibri" w:cs="Calibri"/>
          <w:b/>
          <w:bCs/>
          <w:color w:val="000000" w:themeColor="text1"/>
        </w:rPr>
      </w:pPr>
    </w:p>
    <w:p w14:paraId="7A005FD8" w14:textId="11C751D2" w:rsidR="009B7227" w:rsidRPr="00C733CF" w:rsidRDefault="009B7227" w:rsidP="009B7227">
      <w:pPr>
        <w:jc w:val="both"/>
        <w:rPr>
          <w:rFonts w:ascii="Calibri" w:hAnsi="Calibri" w:cs="Calibri"/>
          <w:color w:val="000000" w:themeColor="text1"/>
        </w:rPr>
      </w:pPr>
      <w:r w:rsidRPr="00C733CF">
        <w:rPr>
          <w:rFonts w:ascii="Calibri" w:hAnsi="Calibri" w:cs="Calibri"/>
          <w:b/>
          <w:bCs/>
          <w:color w:val="000000" w:themeColor="text1"/>
        </w:rPr>
        <w:t xml:space="preserve">Step 7: Questions </w:t>
      </w:r>
      <w:r w:rsidRPr="00C733CF">
        <w:rPr>
          <w:rFonts w:ascii="Calibri" w:hAnsi="Calibri" w:cs="Calibri"/>
          <w:color w:val="000000" w:themeColor="text1"/>
        </w:rPr>
        <w:t>(5 minutes)</w:t>
      </w:r>
    </w:p>
    <w:p w14:paraId="0AB1389C" w14:textId="1D153D8F" w:rsidR="009B7227" w:rsidRPr="00C733CF" w:rsidRDefault="009B7227" w:rsidP="0032098A">
      <w:pPr>
        <w:jc w:val="both"/>
        <w:rPr>
          <w:rFonts w:ascii="Calibri" w:hAnsi="Calibri" w:cs="Calibri"/>
          <w:color w:val="000000" w:themeColor="text1"/>
        </w:rPr>
      </w:pPr>
      <w:r w:rsidRPr="00C733CF">
        <w:rPr>
          <w:rFonts w:ascii="Calibri" w:hAnsi="Calibri" w:cs="Calibri"/>
          <w:color w:val="000000" w:themeColor="text1"/>
        </w:rPr>
        <w:t>Ask participants if they have any questions. If they do, answer them as best as you can or call on your support system.</w:t>
      </w:r>
    </w:p>
    <w:p w14:paraId="562CB945" w14:textId="20560A02" w:rsidR="009B7227" w:rsidRPr="00FA6ACC" w:rsidRDefault="00BC07B3" w:rsidP="003A2DBD">
      <w:pPr>
        <w:pStyle w:val="Heading2"/>
        <w:numPr>
          <w:ilvl w:val="1"/>
          <w:numId w:val="61"/>
        </w:numPr>
        <w:rPr>
          <w:rFonts w:ascii="MarkPro-Book" w:hAnsi="MarkPro-Book" w:cs="Calibri"/>
          <w:color w:val="609BA7"/>
        </w:rPr>
      </w:pPr>
      <w:bookmarkStart w:id="33" w:name="_Toc198045233"/>
      <w:bookmarkStart w:id="34" w:name="_Toc198303857"/>
      <w:bookmarkStart w:id="35" w:name="_Toc197079544"/>
      <w:r w:rsidRPr="00FA6ACC">
        <w:rPr>
          <w:rFonts w:ascii="MarkPro-Book" w:hAnsi="MarkPro-Book" w:cs="Calibri"/>
          <w:color w:val="609BA7"/>
        </w:rPr>
        <w:t xml:space="preserve">Session </w:t>
      </w:r>
      <w:r w:rsidR="00F307FB" w:rsidRPr="00FA6ACC">
        <w:rPr>
          <w:rFonts w:ascii="MarkPro-Book" w:hAnsi="MarkPro-Book" w:cs="Calibri"/>
          <w:color w:val="609BA7"/>
        </w:rPr>
        <w:t>1</w:t>
      </w:r>
      <w:r w:rsidRPr="00FA6ACC">
        <w:rPr>
          <w:rFonts w:ascii="MarkPro-Book" w:hAnsi="MarkPro-Book" w:cs="Calibri"/>
          <w:color w:val="609BA7"/>
        </w:rPr>
        <w:t xml:space="preserve">: </w:t>
      </w:r>
      <w:r w:rsidR="009B7227" w:rsidRPr="00FA6ACC">
        <w:rPr>
          <w:rFonts w:ascii="MarkPro-Book" w:hAnsi="MarkPro-Book" w:cs="Calibri"/>
          <w:color w:val="609BA7"/>
        </w:rPr>
        <w:t>How to identify and assess an inclusive and commercially viable business model</w:t>
      </w:r>
      <w:bookmarkEnd w:id="33"/>
      <w:bookmarkEnd w:id="34"/>
      <w:r w:rsidR="009B7227" w:rsidRPr="00FA6ACC">
        <w:rPr>
          <w:rFonts w:ascii="MarkPro-Book" w:hAnsi="MarkPro-Book" w:cs="Calibri"/>
          <w:color w:val="609BA7"/>
        </w:rPr>
        <w:t xml:space="preserve"> </w:t>
      </w:r>
      <w:bookmarkEnd w:id="35"/>
    </w:p>
    <w:p w14:paraId="68CB5FAC" w14:textId="401D5FAE" w:rsidR="00F84B41" w:rsidRPr="000858AA" w:rsidRDefault="00F84B41" w:rsidP="00134381">
      <w:pPr>
        <w:jc w:val="both"/>
        <w:rPr>
          <w:rFonts w:ascii="Calibri" w:hAnsi="Calibri" w:cs="Calibri"/>
        </w:rPr>
      </w:pPr>
      <w:r w:rsidRPr="000858AA">
        <w:rPr>
          <w:rFonts w:ascii="Calibri" w:hAnsi="Calibri" w:cs="Calibri"/>
        </w:rPr>
        <w:t xml:space="preserve">This session provides an understanding into inclusive agribusiness and the difference </w:t>
      </w:r>
      <w:r w:rsidR="00F307FB" w:rsidRPr="000858AA">
        <w:rPr>
          <w:rFonts w:ascii="Calibri" w:hAnsi="Calibri" w:cs="Calibri"/>
        </w:rPr>
        <w:t>between this and agribusiness. It elaborates the processes for identifying and selectin</w:t>
      </w:r>
      <w:r w:rsidR="00306BFF" w:rsidRPr="000858AA">
        <w:rPr>
          <w:rFonts w:ascii="Calibri" w:hAnsi="Calibri" w:cs="Calibri"/>
        </w:rPr>
        <w:t>g</w:t>
      </w:r>
      <w:r w:rsidR="00F307FB" w:rsidRPr="000858AA">
        <w:rPr>
          <w:rFonts w:ascii="Calibri" w:hAnsi="Calibri" w:cs="Calibri"/>
        </w:rPr>
        <w:t xml:space="preserve"> inclusive business models </w:t>
      </w:r>
      <w:r w:rsidR="00E11C25" w:rsidRPr="000858AA">
        <w:rPr>
          <w:rFonts w:ascii="Calibri" w:hAnsi="Calibri" w:cs="Calibri"/>
        </w:rPr>
        <w:t xml:space="preserve">connected to local communities. </w:t>
      </w:r>
      <w:r w:rsidR="0015135F" w:rsidRPr="000858AA">
        <w:rPr>
          <w:rFonts w:ascii="Calibri" w:hAnsi="Calibri" w:cs="Calibri"/>
        </w:rPr>
        <w:t>Furthermore</w:t>
      </w:r>
      <w:r w:rsidR="006B5883" w:rsidRPr="000858AA">
        <w:rPr>
          <w:rFonts w:ascii="Calibri" w:hAnsi="Calibri" w:cs="Calibri"/>
        </w:rPr>
        <w:t>,</w:t>
      </w:r>
      <w:r w:rsidR="0015135F" w:rsidRPr="000858AA">
        <w:rPr>
          <w:rFonts w:ascii="Calibri" w:hAnsi="Calibri" w:cs="Calibri"/>
        </w:rPr>
        <w:t xml:space="preserve"> this session will </w:t>
      </w:r>
      <w:r w:rsidR="000B3128" w:rsidRPr="000858AA">
        <w:rPr>
          <w:rFonts w:ascii="Calibri" w:hAnsi="Calibri" w:cs="Calibri"/>
        </w:rPr>
        <w:t xml:space="preserve">enable participants understand how to </w:t>
      </w:r>
      <w:r w:rsidR="006B5883" w:rsidRPr="000858AA">
        <w:rPr>
          <w:rFonts w:ascii="Calibri" w:hAnsi="Calibri" w:cs="Calibri"/>
        </w:rPr>
        <w:t xml:space="preserve">carry out technical </w:t>
      </w:r>
      <w:r w:rsidR="000B3128" w:rsidRPr="000858AA">
        <w:rPr>
          <w:rFonts w:ascii="Calibri" w:hAnsi="Calibri" w:cs="Calibri"/>
        </w:rPr>
        <w:t>screen</w:t>
      </w:r>
      <w:r w:rsidR="006B5883" w:rsidRPr="000858AA">
        <w:rPr>
          <w:rFonts w:ascii="Calibri" w:hAnsi="Calibri" w:cs="Calibri"/>
        </w:rPr>
        <w:t>ing</w:t>
      </w:r>
      <w:r w:rsidR="000B3128" w:rsidRPr="000858AA">
        <w:rPr>
          <w:rFonts w:ascii="Calibri" w:hAnsi="Calibri" w:cs="Calibri"/>
        </w:rPr>
        <w:t xml:space="preserve"> </w:t>
      </w:r>
      <w:r w:rsidR="006B5883" w:rsidRPr="000858AA">
        <w:rPr>
          <w:rFonts w:ascii="Calibri" w:hAnsi="Calibri" w:cs="Calibri"/>
        </w:rPr>
        <w:t>for inclusive business model.</w:t>
      </w:r>
    </w:p>
    <w:tbl>
      <w:tblPr>
        <w:tblStyle w:val="TableGrid"/>
        <w:tblW w:w="0" w:type="auto"/>
        <w:tblLook w:val="04A0" w:firstRow="1" w:lastRow="0" w:firstColumn="1" w:lastColumn="0" w:noHBand="0" w:noVBand="1"/>
      </w:tblPr>
      <w:tblGrid>
        <w:gridCol w:w="2222"/>
        <w:gridCol w:w="6794"/>
      </w:tblGrid>
      <w:tr w:rsidR="009B7227" w:rsidRPr="00C733CF" w14:paraId="17771214" w14:textId="77777777">
        <w:tc>
          <w:tcPr>
            <w:tcW w:w="9350" w:type="dxa"/>
            <w:gridSpan w:val="2"/>
          </w:tcPr>
          <w:p w14:paraId="0CCC5F77" w14:textId="77777777" w:rsidR="009B7227" w:rsidRPr="00C733CF" w:rsidRDefault="009B7227" w:rsidP="00581198">
            <w:pPr>
              <w:jc w:val="center"/>
              <w:rPr>
                <w:rFonts w:ascii="Calibri" w:eastAsiaTheme="majorEastAsia" w:hAnsi="Calibri" w:cs="Calibri"/>
                <w:b/>
                <w:bCs/>
                <w:i/>
                <w:iCs/>
                <w:color w:val="275317" w:themeColor="accent6" w:themeShade="80"/>
              </w:rPr>
            </w:pPr>
            <w:r w:rsidRPr="00C733CF">
              <w:rPr>
                <w:rFonts w:ascii="Calibri" w:hAnsi="Calibri" w:cs="Calibri"/>
                <w:b/>
                <w:bCs/>
                <w:color w:val="000000" w:themeColor="text1"/>
              </w:rPr>
              <w:t>Facilitators Box</w:t>
            </w:r>
          </w:p>
        </w:tc>
      </w:tr>
      <w:tr w:rsidR="009B7227" w:rsidRPr="00C733CF" w14:paraId="072B7F60" w14:textId="77777777">
        <w:tc>
          <w:tcPr>
            <w:tcW w:w="2337" w:type="dxa"/>
          </w:tcPr>
          <w:p w14:paraId="4DFD456F" w14:textId="77777777" w:rsidR="009B7227" w:rsidRPr="00581198" w:rsidRDefault="009B7227">
            <w:pPr>
              <w:jc w:val="both"/>
              <w:rPr>
                <w:rFonts w:ascii="Calibri" w:hAnsi="Calibri" w:cs="Calibri"/>
                <w:b/>
                <w:bCs/>
                <w:color w:val="000000" w:themeColor="text1"/>
              </w:rPr>
            </w:pPr>
            <w:r w:rsidRPr="00581198">
              <w:rPr>
                <w:rFonts w:ascii="Calibri" w:hAnsi="Calibri" w:cs="Calibri"/>
                <w:b/>
                <w:bCs/>
                <w:color w:val="000000" w:themeColor="text1"/>
              </w:rPr>
              <w:t>Objective</w:t>
            </w:r>
          </w:p>
        </w:tc>
        <w:tc>
          <w:tcPr>
            <w:tcW w:w="7013" w:type="dxa"/>
          </w:tcPr>
          <w:p w14:paraId="085D87B2" w14:textId="77777777" w:rsidR="009B7227" w:rsidRPr="00C733CF" w:rsidRDefault="009B7227">
            <w:pPr>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To understand what to look for when selecting a business model that has an inclusive and commercial viability.</w:t>
            </w:r>
          </w:p>
        </w:tc>
      </w:tr>
      <w:tr w:rsidR="009B7227" w:rsidRPr="00C733CF" w14:paraId="470568DE" w14:textId="77777777">
        <w:tc>
          <w:tcPr>
            <w:tcW w:w="2337" w:type="dxa"/>
          </w:tcPr>
          <w:p w14:paraId="2AC232D5" w14:textId="77777777" w:rsidR="009B7227" w:rsidRPr="00581198" w:rsidRDefault="009B7227">
            <w:pPr>
              <w:jc w:val="both"/>
              <w:rPr>
                <w:rFonts w:ascii="Calibri" w:hAnsi="Calibri" w:cs="Calibri"/>
                <w:b/>
                <w:bCs/>
                <w:color w:val="000000" w:themeColor="text1"/>
              </w:rPr>
            </w:pPr>
            <w:r w:rsidRPr="00581198">
              <w:rPr>
                <w:rFonts w:ascii="Calibri" w:hAnsi="Calibri" w:cs="Calibri"/>
                <w:b/>
                <w:bCs/>
                <w:color w:val="000000" w:themeColor="text1"/>
              </w:rPr>
              <w:t xml:space="preserve">Target Results </w:t>
            </w:r>
          </w:p>
        </w:tc>
        <w:tc>
          <w:tcPr>
            <w:tcW w:w="7013" w:type="dxa"/>
          </w:tcPr>
          <w:p w14:paraId="34079362" w14:textId="77777777" w:rsidR="005C51F6" w:rsidRPr="005C51F6" w:rsidRDefault="00CB5108"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Pr>
                <w:rFonts w:ascii="Calibri" w:hAnsi="Calibri" w:cs="Calibri"/>
                <w:color w:val="000000" w:themeColor="text1"/>
              </w:rPr>
              <w:t xml:space="preserve">Understanding the difference between Agribusiness and inclusive </w:t>
            </w:r>
            <w:r w:rsidR="005C51F6">
              <w:rPr>
                <w:rFonts w:ascii="Calibri" w:hAnsi="Calibri" w:cs="Calibri"/>
                <w:color w:val="000000" w:themeColor="text1"/>
              </w:rPr>
              <w:t xml:space="preserve">agribusiness </w:t>
            </w:r>
          </w:p>
          <w:p w14:paraId="7724EE9E" w14:textId="6D4CBD50" w:rsidR="009B7227" w:rsidRPr="00C733CF" w:rsidRDefault="009B722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Capable of selecting business models that are inclusive.  </w:t>
            </w:r>
          </w:p>
          <w:p w14:paraId="5EE30A0C" w14:textId="77777777" w:rsidR="009B7227" w:rsidRPr="00C733CF" w:rsidRDefault="009B722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Able to use the skills and tools to identify business models that are inclusive.</w:t>
            </w:r>
          </w:p>
        </w:tc>
      </w:tr>
      <w:tr w:rsidR="009B7227" w:rsidRPr="00C733CF" w14:paraId="5DB11500" w14:textId="77777777">
        <w:tc>
          <w:tcPr>
            <w:tcW w:w="2337" w:type="dxa"/>
          </w:tcPr>
          <w:p w14:paraId="3594E5D0" w14:textId="77777777" w:rsidR="009B7227" w:rsidRPr="00581198" w:rsidRDefault="009B7227">
            <w:pPr>
              <w:jc w:val="both"/>
              <w:rPr>
                <w:rFonts w:ascii="Calibri" w:hAnsi="Calibri" w:cs="Calibri"/>
                <w:b/>
                <w:bCs/>
                <w:color w:val="000000" w:themeColor="text1"/>
              </w:rPr>
            </w:pPr>
            <w:r w:rsidRPr="00581198">
              <w:rPr>
                <w:rFonts w:ascii="Calibri" w:hAnsi="Calibri" w:cs="Calibri"/>
                <w:b/>
                <w:bCs/>
                <w:color w:val="000000" w:themeColor="text1"/>
              </w:rPr>
              <w:t>Time Required</w:t>
            </w:r>
          </w:p>
        </w:tc>
        <w:tc>
          <w:tcPr>
            <w:tcW w:w="7013" w:type="dxa"/>
          </w:tcPr>
          <w:p w14:paraId="2C413C3F" w14:textId="6610A025" w:rsidR="009B7227" w:rsidRPr="00F32E93" w:rsidRDefault="00F546EA">
            <w:pPr>
              <w:jc w:val="both"/>
              <w:rPr>
                <w:rFonts w:ascii="Calibri" w:eastAsiaTheme="majorEastAsia" w:hAnsi="Calibri" w:cs="Calibri"/>
                <w:b/>
                <w:bCs/>
                <w:color w:val="275317" w:themeColor="accent6" w:themeShade="80"/>
              </w:rPr>
            </w:pPr>
            <w:r w:rsidRPr="00F32E93">
              <w:rPr>
                <w:rFonts w:ascii="Calibri" w:eastAsiaTheme="majorEastAsia" w:hAnsi="Calibri" w:cs="Calibri"/>
                <w:b/>
                <w:bCs/>
                <w:color w:val="000000" w:themeColor="text1"/>
              </w:rPr>
              <w:t>2</w:t>
            </w:r>
            <w:r w:rsidR="008B19DB" w:rsidRPr="00F32E93">
              <w:rPr>
                <w:rFonts w:ascii="Calibri" w:eastAsiaTheme="majorEastAsia" w:hAnsi="Calibri" w:cs="Calibri"/>
                <w:b/>
                <w:bCs/>
                <w:color w:val="000000" w:themeColor="text1"/>
              </w:rPr>
              <w:t>h</w:t>
            </w:r>
            <w:r w:rsidR="005F672F" w:rsidRPr="00F32E93">
              <w:rPr>
                <w:rFonts w:ascii="Calibri" w:eastAsiaTheme="majorEastAsia" w:hAnsi="Calibri" w:cs="Calibri"/>
                <w:b/>
                <w:bCs/>
                <w:color w:val="000000" w:themeColor="text1"/>
              </w:rPr>
              <w:t>30m</w:t>
            </w:r>
          </w:p>
        </w:tc>
      </w:tr>
      <w:tr w:rsidR="009B7227" w:rsidRPr="00C733CF" w14:paraId="5A96CD5D" w14:textId="77777777">
        <w:trPr>
          <w:trHeight w:val="1790"/>
        </w:trPr>
        <w:tc>
          <w:tcPr>
            <w:tcW w:w="2337" w:type="dxa"/>
          </w:tcPr>
          <w:p w14:paraId="6D7F9237" w14:textId="77777777" w:rsidR="009B7227" w:rsidRPr="00581198" w:rsidRDefault="009B7227">
            <w:pPr>
              <w:jc w:val="both"/>
              <w:rPr>
                <w:rFonts w:ascii="Calibri" w:hAnsi="Calibri" w:cs="Calibri"/>
                <w:b/>
                <w:bCs/>
                <w:color w:val="000000" w:themeColor="text1"/>
              </w:rPr>
            </w:pPr>
            <w:r w:rsidRPr="00581198">
              <w:rPr>
                <w:rFonts w:ascii="Calibri" w:hAnsi="Calibri" w:cs="Calibri"/>
                <w:b/>
                <w:bCs/>
                <w:color w:val="000000" w:themeColor="text1"/>
              </w:rPr>
              <w:lastRenderedPageBreak/>
              <w:t>Materials</w:t>
            </w:r>
          </w:p>
        </w:tc>
        <w:tc>
          <w:tcPr>
            <w:tcW w:w="7013" w:type="dxa"/>
          </w:tcPr>
          <w:p w14:paraId="5219336D" w14:textId="77777777" w:rsidR="009B7227" w:rsidRPr="00C733CF" w:rsidRDefault="009B7227" w:rsidP="003A2DBD">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Session PPT</w:t>
            </w:r>
          </w:p>
          <w:p w14:paraId="69DF18CD" w14:textId="0E7BCA30" w:rsidR="009B7227" w:rsidRPr="00C733CF" w:rsidRDefault="009B7227" w:rsidP="003A2DBD">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Flip charts, markers, pens and writing pads</w:t>
            </w:r>
          </w:p>
          <w:p w14:paraId="2EC76822" w14:textId="18389673" w:rsidR="009B7227" w:rsidRPr="00C733CF" w:rsidRDefault="009B7227" w:rsidP="003A2DBD">
            <w:pPr>
              <w:pStyle w:val="ListParagraph"/>
              <w:numPr>
                <w:ilvl w:val="0"/>
                <w:numId w:val="8"/>
              </w:numPr>
              <w:spacing w:after="0" w:line="240" w:lineRule="auto"/>
              <w:jc w:val="both"/>
              <w:rPr>
                <w:rFonts w:ascii="Calibri" w:eastAsiaTheme="minorHAnsi" w:hAnsi="Calibri" w:cs="Calibri"/>
                <w:color w:val="000000" w:themeColor="text1"/>
              </w:rPr>
            </w:pPr>
            <w:r w:rsidRPr="00C733CF">
              <w:rPr>
                <w:rFonts w:ascii="Calibri" w:hAnsi="Calibri" w:cs="Calibri"/>
                <w:color w:val="000000" w:themeColor="text1"/>
              </w:rPr>
              <w:t xml:space="preserve">Samples of inclusive business ideas </w:t>
            </w:r>
            <w:r w:rsidR="00647F92">
              <w:rPr>
                <w:rFonts w:ascii="Calibri" w:hAnsi="Calibri" w:cs="Calibri"/>
                <w:color w:val="000000" w:themeColor="text1"/>
              </w:rPr>
              <w:t xml:space="preserve">(IB) </w:t>
            </w:r>
            <w:r w:rsidRPr="00C733CF">
              <w:rPr>
                <w:rFonts w:ascii="Calibri" w:hAnsi="Calibri" w:cs="Calibri"/>
                <w:color w:val="000000" w:themeColor="text1"/>
              </w:rPr>
              <w:t>and screening forms filled (successful vs unsuccessful ideas)</w:t>
            </w:r>
            <w:r w:rsidR="00201A26">
              <w:rPr>
                <w:rFonts w:ascii="Calibri" w:hAnsi="Calibri" w:cs="Calibri"/>
                <w:color w:val="000000" w:themeColor="text1"/>
              </w:rPr>
              <w:t>.</w:t>
            </w:r>
            <w:r w:rsidR="00C43014">
              <w:rPr>
                <w:rFonts w:ascii="Calibri" w:hAnsi="Calibri" w:cs="Calibri"/>
                <w:color w:val="000000" w:themeColor="text1"/>
              </w:rPr>
              <w:t xml:space="preserve"> </w:t>
            </w:r>
            <w:r w:rsidR="00B97AED">
              <w:rPr>
                <w:rFonts w:ascii="Calibri" w:hAnsi="Calibri" w:cs="Calibri"/>
                <w:color w:val="000000" w:themeColor="text1"/>
              </w:rPr>
              <w:t xml:space="preserve">Each country should use </w:t>
            </w:r>
            <w:r w:rsidR="00002D80">
              <w:rPr>
                <w:rFonts w:ascii="Calibri" w:hAnsi="Calibri" w:cs="Calibri"/>
                <w:color w:val="000000" w:themeColor="text1"/>
              </w:rPr>
              <w:t xml:space="preserve">cases from their countries to reflect local </w:t>
            </w:r>
            <w:r w:rsidR="00FA3E10">
              <w:rPr>
                <w:rFonts w:ascii="Calibri" w:hAnsi="Calibri" w:cs="Calibri"/>
                <w:color w:val="000000" w:themeColor="text1"/>
              </w:rPr>
              <w:t>conte</w:t>
            </w:r>
            <w:r w:rsidR="00797833">
              <w:rPr>
                <w:rFonts w:ascii="Calibri" w:hAnsi="Calibri" w:cs="Calibri"/>
                <w:color w:val="000000" w:themeColor="text1"/>
              </w:rPr>
              <w:t>xt</w:t>
            </w:r>
            <w:r w:rsidR="00D40EA1">
              <w:rPr>
                <w:rFonts w:ascii="Calibri" w:hAnsi="Calibri" w:cs="Calibri"/>
                <w:color w:val="000000" w:themeColor="text1"/>
              </w:rPr>
              <w:t>. These cases should be redacted to take out all information that connects the tool to the original business champion. Including names, dates, change the name of the value chain etc…</w:t>
            </w:r>
          </w:p>
          <w:p w14:paraId="32F2BD44" w14:textId="77777777" w:rsidR="009B7227" w:rsidRPr="00C733CF" w:rsidRDefault="009B722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Sample of video pitch </w:t>
            </w:r>
          </w:p>
          <w:p w14:paraId="2553962C" w14:textId="77777777" w:rsidR="009B7227" w:rsidRPr="00F517B3" w:rsidRDefault="009B7227" w:rsidP="003A2DBD">
            <w:pPr>
              <w:pStyle w:val="ListParagraph"/>
              <w:numPr>
                <w:ilvl w:val="0"/>
                <w:numId w:val="8"/>
              </w:numPr>
              <w:spacing w:after="0" w:line="240" w:lineRule="auto"/>
              <w:jc w:val="both"/>
              <w:rPr>
                <w:rFonts w:ascii="Calibri" w:eastAsiaTheme="majorEastAsia" w:hAnsi="Calibri" w:cs="Calibri"/>
                <w:color w:val="000000" w:themeColor="text1"/>
              </w:rPr>
            </w:pPr>
            <w:r w:rsidRPr="00F517B3">
              <w:rPr>
                <w:rFonts w:ascii="Calibri" w:eastAsiaTheme="majorEastAsia" w:hAnsi="Calibri" w:cs="Calibri"/>
                <w:color w:val="000000" w:themeColor="text1"/>
              </w:rPr>
              <w:t>Reference materials</w:t>
            </w:r>
          </w:p>
          <w:p w14:paraId="12B4DFDE" w14:textId="77777777"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23" w:history="1">
              <w:r w:rsidRPr="00C733CF">
                <w:rPr>
                  <w:rStyle w:val="Hyperlink"/>
                  <w:rFonts w:ascii="Calibri" w:hAnsi="Calibri" w:cs="Calibri"/>
                  <w:iCs/>
                </w:rPr>
                <w:t>2SCALE Academy_Podcast_Adodo_on_inclusiven.mp3</w:t>
              </w:r>
            </w:hyperlink>
          </w:p>
          <w:p w14:paraId="3FFCFEDF" w14:textId="77777777"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24" w:history="1">
              <w:r w:rsidRPr="00C733CF">
                <w:rPr>
                  <w:rStyle w:val="Hyperlink"/>
                  <w:rFonts w:ascii="Calibri" w:hAnsi="Calibri" w:cs="Calibri"/>
                  <w:iCs/>
                </w:rPr>
                <w:t xml:space="preserve">2SCALE Understanding of Inclusive </w:t>
              </w:r>
              <w:proofErr w:type="spellStart"/>
              <w:r w:rsidRPr="00C733CF">
                <w:rPr>
                  <w:rStyle w:val="Hyperlink"/>
                  <w:rFonts w:ascii="Calibri" w:hAnsi="Calibri" w:cs="Calibri"/>
                  <w:iCs/>
                </w:rPr>
                <w:t>Agribusiness_Location</w:t>
              </w:r>
              <w:proofErr w:type="spellEnd"/>
              <w:r w:rsidRPr="00C733CF">
                <w:rPr>
                  <w:rStyle w:val="Hyperlink"/>
                  <w:rFonts w:ascii="Calibri" w:hAnsi="Calibri" w:cs="Calibri"/>
                  <w:iCs/>
                </w:rPr>
                <w:t xml:space="preserve"> 2SCALE Academy</w:t>
              </w:r>
            </w:hyperlink>
            <w:r w:rsidRPr="00C733CF">
              <w:rPr>
                <w:rFonts w:ascii="Calibri" w:hAnsi="Calibri" w:cs="Calibri"/>
                <w:i/>
                <w:iCs/>
                <w:color w:val="000000" w:themeColor="text1"/>
              </w:rPr>
              <w:t xml:space="preserve"> </w:t>
            </w:r>
          </w:p>
          <w:p w14:paraId="67CA85D4" w14:textId="77777777"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25" w:history="1">
              <w:r w:rsidRPr="00C733CF">
                <w:rPr>
                  <w:rStyle w:val="Hyperlink"/>
                  <w:rFonts w:ascii="Calibri" w:hAnsi="Calibri" w:cs="Calibri"/>
                  <w:iCs/>
                </w:rPr>
                <w:t xml:space="preserve">Replication Case: Enhancing Pastoralist Organizational Development to Tap into New Business Opportunities </w:t>
              </w:r>
            </w:hyperlink>
          </w:p>
          <w:p w14:paraId="5F7D0788" w14:textId="77777777" w:rsidR="009B7227" w:rsidRPr="00C733CF" w:rsidRDefault="009B7227" w:rsidP="003A2DBD">
            <w:pPr>
              <w:pStyle w:val="ListParagraph"/>
              <w:numPr>
                <w:ilvl w:val="0"/>
                <w:numId w:val="19"/>
              </w:numPr>
              <w:spacing w:after="0" w:line="240" w:lineRule="auto"/>
              <w:jc w:val="both"/>
              <w:rPr>
                <w:rFonts w:ascii="Calibri" w:eastAsiaTheme="majorEastAsia" w:hAnsi="Calibri" w:cs="Calibri"/>
                <w:b/>
                <w:bCs/>
                <w:i/>
                <w:iCs/>
                <w:color w:val="275317" w:themeColor="accent6" w:themeShade="80"/>
              </w:rPr>
            </w:pPr>
            <w:hyperlink r:id="rId26" w:history="1">
              <w:r w:rsidRPr="00C733CF">
                <w:rPr>
                  <w:rStyle w:val="Hyperlink"/>
                  <w:rFonts w:ascii="Calibri" w:hAnsi="Calibri" w:cs="Calibri"/>
                  <w:iCs/>
                </w:rPr>
                <w:t>CHAPTER 1 and 5_2SCALE BOOK_BUSINESS AS UNUSUAL</w:t>
              </w:r>
            </w:hyperlink>
          </w:p>
        </w:tc>
      </w:tr>
    </w:tbl>
    <w:p w14:paraId="66514445" w14:textId="77777777" w:rsidR="009B7227" w:rsidRPr="00C733CF" w:rsidRDefault="009B7227" w:rsidP="009B7227">
      <w:pPr>
        <w:jc w:val="both"/>
        <w:rPr>
          <w:rFonts w:ascii="Calibri" w:eastAsiaTheme="majorEastAsia" w:hAnsi="Calibri" w:cs="Calibri"/>
          <w:b/>
          <w:bCs/>
          <w:color w:val="275317" w:themeColor="accent6" w:themeShade="80"/>
          <w:sz w:val="28"/>
          <w:szCs w:val="28"/>
        </w:rPr>
      </w:pPr>
    </w:p>
    <w:p w14:paraId="56B502F3" w14:textId="55A8FD9F" w:rsidR="009B7227" w:rsidRPr="00581198" w:rsidRDefault="009B7227" w:rsidP="009B7227">
      <w:pPr>
        <w:jc w:val="both"/>
        <w:rPr>
          <w:rFonts w:ascii="Calibri" w:eastAsiaTheme="majorEastAsia" w:hAnsi="Calibri" w:cs="Calibri"/>
          <w:b/>
          <w:bCs/>
          <w:color w:val="609BA7"/>
          <w:sz w:val="28"/>
          <w:szCs w:val="28"/>
        </w:rPr>
      </w:pPr>
      <w:r w:rsidRPr="00581198">
        <w:rPr>
          <w:rFonts w:ascii="Calibri" w:eastAsiaTheme="majorEastAsia" w:hAnsi="Calibri" w:cs="Calibri"/>
          <w:b/>
          <w:bCs/>
          <w:color w:val="609BA7"/>
          <w:sz w:val="28"/>
          <w:szCs w:val="28"/>
        </w:rPr>
        <w:t>Step 1: Presentation of the session using PPT (</w:t>
      </w:r>
      <w:r w:rsidR="00D36B77" w:rsidRPr="00581198">
        <w:rPr>
          <w:rFonts w:ascii="Calibri" w:eastAsiaTheme="majorEastAsia" w:hAnsi="Calibri" w:cs="Calibri"/>
          <w:b/>
          <w:bCs/>
          <w:color w:val="609BA7"/>
          <w:sz w:val="28"/>
          <w:szCs w:val="28"/>
        </w:rPr>
        <w:t>3</w:t>
      </w:r>
      <w:r w:rsidRPr="00581198">
        <w:rPr>
          <w:rFonts w:ascii="Calibri" w:eastAsiaTheme="majorEastAsia" w:hAnsi="Calibri" w:cs="Calibri"/>
          <w:b/>
          <w:bCs/>
          <w:color w:val="609BA7"/>
          <w:sz w:val="28"/>
          <w:szCs w:val="28"/>
        </w:rPr>
        <w:t>0 minutes)</w:t>
      </w:r>
    </w:p>
    <w:p w14:paraId="0389C8FF" w14:textId="681EBE85" w:rsidR="002A444A" w:rsidRPr="00552A82" w:rsidRDefault="002A444A" w:rsidP="009B7227">
      <w:pPr>
        <w:jc w:val="both"/>
        <w:rPr>
          <w:rFonts w:ascii="Calibri" w:hAnsi="Calibri" w:cs="Calibri"/>
          <w:color w:val="000000" w:themeColor="text1"/>
        </w:rPr>
      </w:pPr>
      <w:r w:rsidRPr="0ACF7F29">
        <w:rPr>
          <w:rFonts w:ascii="Calibri" w:hAnsi="Calibri" w:cs="Calibri"/>
          <w:color w:val="000000" w:themeColor="text1"/>
        </w:rPr>
        <w:t xml:space="preserve">This session will combine to facilitation techniques a presentation in lecture form to expose participants to the modules content and </w:t>
      </w:r>
      <w:r w:rsidR="00235382" w:rsidRPr="0ACF7F29">
        <w:rPr>
          <w:rFonts w:ascii="Calibri" w:hAnsi="Calibri" w:cs="Calibri"/>
          <w:color w:val="000000" w:themeColor="text1"/>
        </w:rPr>
        <w:t xml:space="preserve">organize a working session to enable participants </w:t>
      </w:r>
      <w:r w:rsidR="00552A82" w:rsidRPr="0ACF7F29">
        <w:rPr>
          <w:rFonts w:ascii="Calibri" w:hAnsi="Calibri" w:cs="Calibri"/>
          <w:color w:val="000000" w:themeColor="text1"/>
        </w:rPr>
        <w:t>learn how to use some of the tools used by 2SCALE to identify and select i</w:t>
      </w:r>
      <w:commentRangeStart w:id="36"/>
      <w:r w:rsidR="00552A82" w:rsidRPr="0ACF7F29">
        <w:rPr>
          <w:rFonts w:ascii="Calibri" w:hAnsi="Calibri" w:cs="Calibri"/>
          <w:color w:val="000000" w:themeColor="text1"/>
        </w:rPr>
        <w:t>nclusive agribusiness</w:t>
      </w:r>
      <w:commentRangeEnd w:id="36"/>
      <w:r>
        <w:rPr>
          <w:rStyle w:val="CommentReference"/>
          <w:rFonts w:ascii="Calibri" w:hAnsi="Calibri" w:cs="Calibri"/>
          <w:color w:val="000000" w:themeColor="text1"/>
          <w:sz w:val="22"/>
          <w:szCs w:val="22"/>
        </w:rPr>
        <w:commentReference w:id="36"/>
      </w:r>
      <w:r w:rsidR="00EF02DD">
        <w:rPr>
          <w:rFonts w:ascii="Calibri" w:hAnsi="Calibri" w:cs="Calibri"/>
          <w:color w:val="000000" w:themeColor="text1"/>
        </w:rPr>
        <w:t xml:space="preserve"> models</w:t>
      </w:r>
      <w:r w:rsidR="00552A82" w:rsidRPr="0ACF7F29">
        <w:rPr>
          <w:rFonts w:ascii="Calibri" w:hAnsi="Calibri" w:cs="Calibri"/>
          <w:color w:val="000000" w:themeColor="text1"/>
        </w:rPr>
        <w:t>. After each</w:t>
      </w:r>
      <w:r w:rsidRPr="0ACF7F29">
        <w:rPr>
          <w:rFonts w:ascii="Calibri" w:hAnsi="Calibri" w:cs="Calibri"/>
          <w:color w:val="000000" w:themeColor="text1"/>
        </w:rPr>
        <w:t xml:space="preserve"> presentation </w:t>
      </w:r>
      <w:r w:rsidR="00552A82" w:rsidRPr="0ACF7F29">
        <w:rPr>
          <w:rFonts w:ascii="Calibri" w:hAnsi="Calibri" w:cs="Calibri"/>
          <w:color w:val="000000" w:themeColor="text1"/>
        </w:rPr>
        <w:t>and work group, i</w:t>
      </w:r>
      <w:r w:rsidRPr="0ACF7F29">
        <w:rPr>
          <w:rFonts w:ascii="Calibri" w:hAnsi="Calibri" w:cs="Calibri"/>
          <w:color w:val="000000" w:themeColor="text1"/>
        </w:rPr>
        <w:t xml:space="preserve">n plenary ask the participants questions about the key learnings such as: </w:t>
      </w:r>
    </w:p>
    <w:p w14:paraId="043F6D31" w14:textId="77777777" w:rsidR="009B7227" w:rsidRPr="00C733CF" w:rsidRDefault="009B7227" w:rsidP="003A2DBD">
      <w:pPr>
        <w:pStyle w:val="ListParagraph"/>
        <w:numPr>
          <w:ilvl w:val="0"/>
          <w:numId w:val="9"/>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How they see the three methods of mobilizing inclusive business ideas 2SCALE has used. </w:t>
      </w:r>
    </w:p>
    <w:p w14:paraId="104C9598" w14:textId="77777777" w:rsidR="009B7227" w:rsidRPr="00C733CF" w:rsidRDefault="009B7227" w:rsidP="003A2DBD">
      <w:pPr>
        <w:pStyle w:val="ListParagraph"/>
        <w:numPr>
          <w:ilvl w:val="0"/>
          <w:numId w:val="9"/>
        </w:numPr>
        <w:spacing w:after="0" w:line="240" w:lineRule="auto"/>
        <w:jc w:val="both"/>
        <w:rPr>
          <w:rFonts w:ascii="Calibri" w:hAnsi="Calibri" w:cs="Calibri"/>
          <w:color w:val="000000" w:themeColor="text1"/>
        </w:rPr>
      </w:pPr>
      <w:r w:rsidRPr="00C733CF">
        <w:rPr>
          <w:rFonts w:ascii="Calibri" w:hAnsi="Calibri" w:cs="Calibri"/>
          <w:color w:val="000000" w:themeColor="text1"/>
        </w:rPr>
        <w:t>Can they share their own experience mobilizing inclusive business ideas.</w:t>
      </w:r>
    </w:p>
    <w:p w14:paraId="3D59E10D" w14:textId="73410491" w:rsidR="009B7227" w:rsidRPr="00C733CF" w:rsidRDefault="009B7227" w:rsidP="003A2DBD">
      <w:pPr>
        <w:pStyle w:val="ListParagraph"/>
        <w:numPr>
          <w:ilvl w:val="0"/>
          <w:numId w:val="9"/>
        </w:numPr>
        <w:spacing w:after="0" w:line="240" w:lineRule="auto"/>
        <w:jc w:val="both"/>
        <w:rPr>
          <w:rFonts w:ascii="Calibri" w:hAnsi="Calibri" w:cs="Calibri"/>
          <w:color w:val="000000" w:themeColor="text1"/>
        </w:rPr>
      </w:pPr>
      <w:r w:rsidRPr="00C733CF">
        <w:rPr>
          <w:rFonts w:ascii="Calibri" w:hAnsi="Calibri" w:cs="Calibri"/>
          <w:color w:val="000000" w:themeColor="text1"/>
        </w:rPr>
        <w:t>Add more questions as appropriate and as time permits</w:t>
      </w:r>
    </w:p>
    <w:p w14:paraId="7B5FFF21" w14:textId="77777777" w:rsidR="00DE3D29" w:rsidRPr="00DE3D29" w:rsidRDefault="00DE3D29" w:rsidP="00DE3D29">
      <w:pPr>
        <w:spacing w:after="0" w:line="240" w:lineRule="auto"/>
        <w:jc w:val="both"/>
        <w:rPr>
          <w:rFonts w:ascii="Calibri" w:hAnsi="Calibri" w:cs="Calibri"/>
          <w:color w:val="000000" w:themeColor="text1"/>
        </w:rPr>
      </w:pPr>
    </w:p>
    <w:p w14:paraId="3C1B813F" w14:textId="05E390A6" w:rsidR="009B7227" w:rsidRPr="00581198" w:rsidRDefault="009B7227" w:rsidP="009B7227">
      <w:pPr>
        <w:jc w:val="both"/>
        <w:rPr>
          <w:rFonts w:ascii="Calibri" w:eastAsiaTheme="majorEastAsia" w:hAnsi="Calibri" w:cs="Calibri"/>
          <w:b/>
          <w:bCs/>
          <w:color w:val="609BA7"/>
          <w:sz w:val="28"/>
          <w:szCs w:val="28"/>
        </w:rPr>
      </w:pPr>
      <w:r w:rsidRPr="00581198">
        <w:rPr>
          <w:rFonts w:ascii="Calibri" w:eastAsiaTheme="majorEastAsia" w:hAnsi="Calibri" w:cs="Calibri"/>
          <w:b/>
          <w:bCs/>
          <w:color w:val="609BA7"/>
          <w:sz w:val="28"/>
          <w:szCs w:val="28"/>
        </w:rPr>
        <w:t>Step 2: Conduct an exercise using samples of filled IB forms (</w:t>
      </w:r>
      <w:r w:rsidR="00D36B77" w:rsidRPr="00581198">
        <w:rPr>
          <w:rFonts w:ascii="Calibri" w:eastAsiaTheme="majorEastAsia" w:hAnsi="Calibri" w:cs="Calibri"/>
          <w:b/>
          <w:bCs/>
          <w:color w:val="609BA7"/>
          <w:sz w:val="28"/>
          <w:szCs w:val="28"/>
        </w:rPr>
        <w:t>4</w:t>
      </w:r>
      <w:r w:rsidR="002B061B" w:rsidRPr="00581198">
        <w:rPr>
          <w:rFonts w:ascii="Calibri" w:eastAsiaTheme="majorEastAsia" w:hAnsi="Calibri" w:cs="Calibri"/>
          <w:b/>
          <w:bCs/>
          <w:color w:val="609BA7"/>
          <w:sz w:val="28"/>
          <w:szCs w:val="28"/>
        </w:rPr>
        <w:t>0</w:t>
      </w:r>
      <w:r w:rsidRPr="00581198">
        <w:rPr>
          <w:rFonts w:ascii="Calibri" w:eastAsiaTheme="majorEastAsia" w:hAnsi="Calibri" w:cs="Calibri"/>
          <w:b/>
          <w:bCs/>
          <w:color w:val="609BA7"/>
          <w:sz w:val="28"/>
          <w:szCs w:val="28"/>
        </w:rPr>
        <w:t xml:space="preserve"> minutes)</w:t>
      </w:r>
    </w:p>
    <w:p w14:paraId="063A1958" w14:textId="6C6D5CEF"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Group the participants into 4-5</w:t>
      </w:r>
      <w:r w:rsidR="002B061B">
        <w:rPr>
          <w:rFonts w:ascii="Calibri" w:hAnsi="Calibri" w:cs="Calibri"/>
          <w:color w:val="000000" w:themeColor="text1"/>
        </w:rPr>
        <w:t xml:space="preserve"> </w:t>
      </w:r>
      <w:r w:rsidRPr="00C733CF">
        <w:rPr>
          <w:rFonts w:ascii="Calibri" w:hAnsi="Calibri" w:cs="Calibri"/>
          <w:color w:val="000000" w:themeColor="text1"/>
        </w:rPr>
        <w:t>groups then do the following.</w:t>
      </w:r>
    </w:p>
    <w:p w14:paraId="39C8A4E8" w14:textId="77777777" w:rsidR="009B7227" w:rsidRPr="00C733CF" w:rsidRDefault="009B7227" w:rsidP="003A2DBD">
      <w:pPr>
        <w:pStyle w:val="ListParagraph"/>
        <w:numPr>
          <w:ilvl w:val="0"/>
          <w:numId w:val="10"/>
        </w:numPr>
        <w:spacing w:after="0" w:line="240" w:lineRule="auto"/>
        <w:jc w:val="both"/>
        <w:rPr>
          <w:rFonts w:ascii="Calibri" w:hAnsi="Calibri" w:cs="Calibri"/>
          <w:color w:val="000000" w:themeColor="text1"/>
        </w:rPr>
      </w:pPr>
      <w:r w:rsidRPr="00C733CF">
        <w:rPr>
          <w:rFonts w:ascii="Calibri" w:hAnsi="Calibri" w:cs="Calibri"/>
          <w:color w:val="000000" w:themeColor="text1"/>
        </w:rPr>
        <w:t>Give them samples of successful and unsuccessful applications in a batch.</w:t>
      </w:r>
    </w:p>
    <w:p w14:paraId="616B2B60" w14:textId="5422529A" w:rsidR="009B7227" w:rsidRPr="00C733CF" w:rsidRDefault="009B7227" w:rsidP="003A2DBD">
      <w:pPr>
        <w:pStyle w:val="ListParagraph"/>
        <w:numPr>
          <w:ilvl w:val="0"/>
          <w:numId w:val="10"/>
        </w:numPr>
        <w:spacing w:after="0" w:line="240" w:lineRule="auto"/>
        <w:jc w:val="both"/>
        <w:rPr>
          <w:rFonts w:ascii="Calibri" w:hAnsi="Calibri" w:cs="Calibri"/>
          <w:color w:val="000000" w:themeColor="text1"/>
        </w:rPr>
      </w:pPr>
      <w:r w:rsidRPr="00C733CF">
        <w:rPr>
          <w:rFonts w:ascii="Calibri" w:hAnsi="Calibri" w:cs="Calibri"/>
          <w:color w:val="000000" w:themeColor="text1"/>
        </w:rPr>
        <w:t>Ask them to review and select inclusive business ideas that meet inclusive agribusiness criteria</w:t>
      </w:r>
      <w:r w:rsidR="00FF3CE9">
        <w:rPr>
          <w:rFonts w:ascii="Calibri" w:hAnsi="Calibri" w:cs="Calibri"/>
          <w:color w:val="000000" w:themeColor="text1"/>
        </w:rPr>
        <w:t>.</w:t>
      </w:r>
      <w:r w:rsidRPr="00C733CF">
        <w:rPr>
          <w:rFonts w:ascii="Calibri" w:hAnsi="Calibri" w:cs="Calibri"/>
          <w:color w:val="000000" w:themeColor="text1"/>
        </w:rPr>
        <w:t xml:space="preserve"> </w:t>
      </w:r>
    </w:p>
    <w:p w14:paraId="676BEC92" w14:textId="77777777" w:rsidR="009B7227" w:rsidRPr="00C733CF" w:rsidRDefault="009B7227" w:rsidP="003A2DBD">
      <w:pPr>
        <w:pStyle w:val="ListParagraph"/>
        <w:numPr>
          <w:ilvl w:val="0"/>
          <w:numId w:val="10"/>
        </w:numPr>
        <w:spacing w:after="0" w:line="240" w:lineRule="auto"/>
        <w:jc w:val="both"/>
        <w:rPr>
          <w:rFonts w:ascii="Calibri" w:hAnsi="Calibri" w:cs="Calibri"/>
          <w:color w:val="000000" w:themeColor="text1"/>
        </w:rPr>
      </w:pPr>
      <w:r w:rsidRPr="00C733CF">
        <w:rPr>
          <w:rFonts w:ascii="Calibri" w:hAnsi="Calibri" w:cs="Calibri"/>
          <w:color w:val="000000" w:themeColor="text1"/>
        </w:rPr>
        <w:t>Based on the criteria, ask them to select as a group, IB applications that meet criteria and why did the selected application.</w:t>
      </w:r>
    </w:p>
    <w:p w14:paraId="62719F04" w14:textId="77777777" w:rsidR="00BA3780" w:rsidRPr="00BA3780" w:rsidRDefault="009B7227" w:rsidP="003A2DBD">
      <w:pPr>
        <w:pStyle w:val="ListParagraph"/>
        <w:numPr>
          <w:ilvl w:val="0"/>
          <w:numId w:val="10"/>
        </w:numPr>
        <w:spacing w:after="0" w:line="240" w:lineRule="auto"/>
        <w:jc w:val="both"/>
        <w:rPr>
          <w:rFonts w:ascii="Calibri" w:eastAsiaTheme="majorEastAsia" w:hAnsi="Calibri" w:cs="Calibri"/>
          <w:b/>
          <w:bCs/>
          <w:color w:val="275317" w:themeColor="accent6" w:themeShade="80"/>
          <w:sz w:val="28"/>
          <w:szCs w:val="28"/>
        </w:rPr>
      </w:pPr>
      <w:r w:rsidRPr="00C733CF">
        <w:rPr>
          <w:rFonts w:ascii="Calibri" w:hAnsi="Calibri" w:cs="Calibri"/>
          <w:color w:val="000000" w:themeColor="text1"/>
        </w:rPr>
        <w:t>Hold a plenary and discuss the results</w:t>
      </w:r>
      <w:r w:rsidR="00BA3780">
        <w:rPr>
          <w:rFonts w:ascii="Calibri" w:hAnsi="Calibri" w:cs="Calibri"/>
          <w:color w:val="000000" w:themeColor="text1"/>
        </w:rPr>
        <w:t>.</w:t>
      </w:r>
    </w:p>
    <w:p w14:paraId="325F900E" w14:textId="144CD41A" w:rsidR="009B7227" w:rsidRPr="00C733CF" w:rsidRDefault="009B7227" w:rsidP="00BA3780">
      <w:pPr>
        <w:pStyle w:val="ListParagraph"/>
        <w:spacing w:after="0" w:line="240" w:lineRule="auto"/>
        <w:ind w:left="1080"/>
        <w:jc w:val="both"/>
        <w:rPr>
          <w:rFonts w:ascii="Calibri" w:eastAsiaTheme="majorEastAsia" w:hAnsi="Calibri" w:cs="Calibri"/>
          <w:b/>
          <w:bCs/>
          <w:color w:val="275317" w:themeColor="accent6" w:themeShade="80"/>
          <w:sz w:val="28"/>
          <w:szCs w:val="28"/>
        </w:rPr>
      </w:pPr>
      <w:r w:rsidRPr="00C733CF">
        <w:rPr>
          <w:rFonts w:ascii="Calibri" w:hAnsi="Calibri" w:cs="Calibri"/>
          <w:color w:val="000000" w:themeColor="text1"/>
        </w:rPr>
        <w:t xml:space="preserve"> </w:t>
      </w:r>
    </w:p>
    <w:p w14:paraId="17263BF6" w14:textId="600D04EB" w:rsidR="009B7227" w:rsidRPr="00AC3819" w:rsidRDefault="00AC3819" w:rsidP="009B7227">
      <w:pPr>
        <w:jc w:val="both"/>
        <w:rPr>
          <w:rFonts w:ascii="Calibri" w:hAnsi="Calibri" w:cs="Calibri"/>
          <w:b/>
          <w:bCs/>
        </w:rPr>
      </w:pPr>
      <w:r w:rsidRPr="0093119D">
        <w:rPr>
          <w:rFonts w:ascii="Calibri" w:hAnsi="Calibri" w:cs="Calibri"/>
          <w:b/>
          <w:bCs/>
          <w:color w:val="A43332"/>
        </w:rPr>
        <w:t>ICE BREAKERS</w:t>
      </w:r>
      <w:r w:rsidRPr="00AC3819">
        <w:rPr>
          <w:rFonts w:ascii="Calibri" w:hAnsi="Calibri" w:cs="Calibri"/>
          <w:b/>
          <w:bCs/>
        </w:rPr>
        <w:t xml:space="preserve">- </w:t>
      </w:r>
      <w:r w:rsidR="009B7227" w:rsidRPr="00AC3819">
        <w:rPr>
          <w:rFonts w:ascii="Calibri" w:hAnsi="Calibri" w:cs="Calibri"/>
          <w:b/>
          <w:bCs/>
        </w:rPr>
        <w:t>Select and use appropriate ice breakers</w:t>
      </w:r>
    </w:p>
    <w:p w14:paraId="42869A20" w14:textId="77777777" w:rsidR="009B7227" w:rsidRPr="00AC3819" w:rsidRDefault="009B7227" w:rsidP="009B7227">
      <w:pPr>
        <w:jc w:val="both"/>
        <w:rPr>
          <w:rFonts w:ascii="Calibri" w:eastAsiaTheme="majorEastAsia" w:hAnsi="Calibri" w:cs="Calibri"/>
          <w:b/>
          <w:bCs/>
          <w:color w:val="609BA7"/>
          <w:sz w:val="28"/>
          <w:szCs w:val="28"/>
        </w:rPr>
      </w:pPr>
      <w:r w:rsidRPr="00AC3819">
        <w:rPr>
          <w:rFonts w:ascii="Calibri" w:eastAsiaTheme="majorEastAsia" w:hAnsi="Calibri" w:cs="Calibri"/>
          <w:b/>
          <w:bCs/>
          <w:color w:val="609BA7"/>
          <w:sz w:val="28"/>
          <w:szCs w:val="28"/>
        </w:rPr>
        <w:t>Step 3: Presentation on screening the inclusive business idea (15 minutes)</w:t>
      </w:r>
    </w:p>
    <w:p w14:paraId="40D38F5F"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 xml:space="preserve">Ask participants questions about the presentation and the key learnings such as </w:t>
      </w:r>
    </w:p>
    <w:p w14:paraId="0F300FDF" w14:textId="66D54722" w:rsidR="009B7227" w:rsidRPr="00C733CF" w:rsidRDefault="009B7227" w:rsidP="003A2DBD">
      <w:pPr>
        <w:pStyle w:val="ListParagraph"/>
        <w:numPr>
          <w:ilvl w:val="0"/>
          <w:numId w:val="12"/>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How they see the </w:t>
      </w:r>
      <w:r w:rsidR="00B20066">
        <w:rPr>
          <w:rFonts w:ascii="Calibri" w:hAnsi="Calibri" w:cs="Calibri"/>
          <w:color w:val="000000" w:themeColor="text1"/>
        </w:rPr>
        <w:t xml:space="preserve">criteria </w:t>
      </w:r>
      <w:r w:rsidR="00B41F27">
        <w:rPr>
          <w:rFonts w:ascii="Calibri" w:hAnsi="Calibri" w:cs="Calibri"/>
          <w:color w:val="000000" w:themeColor="text1"/>
        </w:rPr>
        <w:t>used by 2SCALE for screening</w:t>
      </w:r>
    </w:p>
    <w:p w14:paraId="41DDA81E" w14:textId="6910F1F6" w:rsidR="009B7227" w:rsidRPr="00C733CF" w:rsidRDefault="009B7227" w:rsidP="003A2DBD">
      <w:pPr>
        <w:pStyle w:val="ListParagraph"/>
        <w:numPr>
          <w:ilvl w:val="0"/>
          <w:numId w:val="12"/>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Can they share their own experience </w:t>
      </w:r>
      <w:r w:rsidR="00B41F27">
        <w:rPr>
          <w:rFonts w:ascii="Calibri" w:hAnsi="Calibri" w:cs="Calibri"/>
          <w:color w:val="000000" w:themeColor="text1"/>
        </w:rPr>
        <w:t>screening</w:t>
      </w:r>
      <w:r w:rsidRPr="00C733CF">
        <w:rPr>
          <w:rFonts w:ascii="Calibri" w:hAnsi="Calibri" w:cs="Calibri"/>
          <w:color w:val="000000" w:themeColor="text1"/>
        </w:rPr>
        <w:t xml:space="preserve"> inclusive business ideas</w:t>
      </w:r>
    </w:p>
    <w:p w14:paraId="6F875306" w14:textId="77777777" w:rsidR="009B7227" w:rsidRPr="00C733CF" w:rsidRDefault="009B7227" w:rsidP="003A2DBD">
      <w:pPr>
        <w:pStyle w:val="ListParagraph"/>
        <w:numPr>
          <w:ilvl w:val="0"/>
          <w:numId w:val="12"/>
        </w:numPr>
        <w:spacing w:after="0" w:line="240" w:lineRule="auto"/>
        <w:jc w:val="both"/>
        <w:rPr>
          <w:rFonts w:ascii="Calibri" w:hAnsi="Calibri" w:cs="Calibri"/>
          <w:color w:val="000000" w:themeColor="text1"/>
        </w:rPr>
      </w:pPr>
      <w:r w:rsidRPr="00C733CF">
        <w:rPr>
          <w:rFonts w:ascii="Calibri" w:hAnsi="Calibri" w:cs="Calibri"/>
          <w:color w:val="000000" w:themeColor="text1"/>
        </w:rPr>
        <w:t>Add more questions as appropriate and as time permits</w:t>
      </w:r>
    </w:p>
    <w:p w14:paraId="3588FC00" w14:textId="77777777" w:rsidR="009B7227" w:rsidRPr="00C733CF" w:rsidRDefault="009B7227" w:rsidP="009B7227">
      <w:pPr>
        <w:jc w:val="both"/>
        <w:rPr>
          <w:rFonts w:ascii="Calibri" w:hAnsi="Calibri" w:cs="Calibri"/>
          <w:color w:val="000000" w:themeColor="text1"/>
        </w:rPr>
      </w:pPr>
    </w:p>
    <w:p w14:paraId="6338585A" w14:textId="4AC67BE5" w:rsidR="009B7227" w:rsidRPr="00AC3819" w:rsidRDefault="009B7227" w:rsidP="009B7227">
      <w:pPr>
        <w:jc w:val="both"/>
        <w:rPr>
          <w:rFonts w:ascii="Calibri" w:eastAsiaTheme="majorEastAsia" w:hAnsi="Calibri" w:cs="Calibri"/>
          <w:b/>
          <w:bCs/>
          <w:color w:val="609BA7"/>
          <w:sz w:val="28"/>
          <w:szCs w:val="28"/>
        </w:rPr>
      </w:pPr>
      <w:r w:rsidRPr="00AC3819">
        <w:rPr>
          <w:rFonts w:ascii="Calibri" w:eastAsiaTheme="majorEastAsia" w:hAnsi="Calibri" w:cs="Calibri"/>
          <w:b/>
          <w:bCs/>
          <w:color w:val="609BA7"/>
          <w:sz w:val="28"/>
          <w:szCs w:val="28"/>
        </w:rPr>
        <w:t xml:space="preserve">Step 4: Conduct an exercise using filled </w:t>
      </w:r>
      <w:r w:rsidR="00BF3896" w:rsidRPr="00AC3819">
        <w:rPr>
          <w:rFonts w:ascii="Calibri" w:eastAsiaTheme="majorEastAsia" w:hAnsi="Calibri" w:cs="Calibri"/>
          <w:b/>
          <w:bCs/>
          <w:color w:val="609BA7"/>
          <w:sz w:val="28"/>
          <w:szCs w:val="28"/>
        </w:rPr>
        <w:t>screening</w:t>
      </w:r>
      <w:r w:rsidRPr="00AC3819">
        <w:rPr>
          <w:rFonts w:ascii="Calibri" w:eastAsiaTheme="majorEastAsia" w:hAnsi="Calibri" w:cs="Calibri"/>
          <w:b/>
          <w:bCs/>
          <w:color w:val="609BA7"/>
          <w:sz w:val="28"/>
          <w:szCs w:val="28"/>
        </w:rPr>
        <w:t xml:space="preserve"> forms (</w:t>
      </w:r>
      <w:r w:rsidR="0061381E" w:rsidRPr="00AC3819">
        <w:rPr>
          <w:rFonts w:ascii="Calibri" w:eastAsiaTheme="majorEastAsia" w:hAnsi="Calibri" w:cs="Calibri"/>
          <w:b/>
          <w:bCs/>
          <w:color w:val="609BA7"/>
          <w:sz w:val="28"/>
          <w:szCs w:val="28"/>
        </w:rPr>
        <w:t>2</w:t>
      </w:r>
      <w:r w:rsidRPr="00AC3819">
        <w:rPr>
          <w:rFonts w:ascii="Calibri" w:eastAsiaTheme="majorEastAsia" w:hAnsi="Calibri" w:cs="Calibri"/>
          <w:b/>
          <w:bCs/>
          <w:color w:val="609BA7"/>
          <w:sz w:val="28"/>
          <w:szCs w:val="28"/>
        </w:rPr>
        <w:t>0 minutes)</w:t>
      </w:r>
    </w:p>
    <w:p w14:paraId="03A2520F" w14:textId="115183E6"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lastRenderedPageBreak/>
        <w:t>Group the participants into 4-5</w:t>
      </w:r>
      <w:r w:rsidR="009F4BE5">
        <w:rPr>
          <w:rFonts w:ascii="Calibri" w:hAnsi="Calibri" w:cs="Calibri"/>
          <w:color w:val="000000" w:themeColor="text1"/>
        </w:rPr>
        <w:t xml:space="preserve"> </w:t>
      </w:r>
      <w:r w:rsidRPr="00C733CF">
        <w:rPr>
          <w:rFonts w:ascii="Calibri" w:hAnsi="Calibri" w:cs="Calibri"/>
          <w:color w:val="000000" w:themeColor="text1"/>
        </w:rPr>
        <w:t>groups then do the following</w:t>
      </w:r>
      <w:r w:rsidR="009F4BE5">
        <w:rPr>
          <w:rFonts w:ascii="Calibri" w:hAnsi="Calibri" w:cs="Calibri"/>
          <w:color w:val="000000" w:themeColor="text1"/>
        </w:rPr>
        <w:t>:</w:t>
      </w:r>
      <w:r w:rsidRPr="00C733CF">
        <w:rPr>
          <w:rFonts w:ascii="Calibri" w:hAnsi="Calibri" w:cs="Calibri"/>
          <w:color w:val="000000" w:themeColor="text1"/>
        </w:rPr>
        <w:t xml:space="preserve"> </w:t>
      </w:r>
    </w:p>
    <w:p w14:paraId="0863CC4E" w14:textId="77777777" w:rsidR="009B7227" w:rsidRPr="00C733CF" w:rsidRDefault="009B7227" w:rsidP="003A2DBD">
      <w:pPr>
        <w:pStyle w:val="ListParagraph"/>
        <w:numPr>
          <w:ilvl w:val="0"/>
          <w:numId w:val="11"/>
        </w:numPr>
        <w:spacing w:after="0" w:line="240" w:lineRule="auto"/>
        <w:jc w:val="both"/>
        <w:rPr>
          <w:rFonts w:ascii="Calibri" w:hAnsi="Calibri" w:cs="Calibri"/>
          <w:color w:val="000000" w:themeColor="text1"/>
        </w:rPr>
      </w:pPr>
      <w:r w:rsidRPr="00C733CF">
        <w:rPr>
          <w:rFonts w:ascii="Calibri" w:hAnsi="Calibri" w:cs="Calibri"/>
          <w:color w:val="000000" w:themeColor="text1"/>
        </w:rPr>
        <w:t>Give them samples of filled successful and unsuccessful screening applications.</w:t>
      </w:r>
    </w:p>
    <w:p w14:paraId="77A185CE" w14:textId="77777777" w:rsidR="009B7227" w:rsidRPr="00C733CF" w:rsidRDefault="009B7227" w:rsidP="003A2DBD">
      <w:pPr>
        <w:pStyle w:val="ListParagraph"/>
        <w:numPr>
          <w:ilvl w:val="0"/>
          <w:numId w:val="11"/>
        </w:numPr>
        <w:spacing w:after="0" w:line="240" w:lineRule="auto"/>
        <w:jc w:val="both"/>
        <w:rPr>
          <w:rFonts w:ascii="Calibri" w:hAnsi="Calibri" w:cs="Calibri"/>
          <w:color w:val="000000" w:themeColor="text1"/>
        </w:rPr>
      </w:pPr>
      <w:r w:rsidRPr="00C733CF">
        <w:rPr>
          <w:rFonts w:ascii="Calibri" w:hAnsi="Calibri" w:cs="Calibri"/>
          <w:color w:val="000000" w:themeColor="text1"/>
        </w:rPr>
        <w:t>Ask them to review and select inclusive business ideas that meet 2SCALE criteria and have the potential to drive inclusive changes.</w:t>
      </w:r>
    </w:p>
    <w:p w14:paraId="0A9715E4" w14:textId="77777777" w:rsidR="009B7227" w:rsidRPr="00C733CF" w:rsidRDefault="009B7227" w:rsidP="003A2DBD">
      <w:pPr>
        <w:pStyle w:val="ListParagraph"/>
        <w:numPr>
          <w:ilvl w:val="0"/>
          <w:numId w:val="11"/>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Based on the criteria in the screening form, ask them to select as a group, which applications they will approve for a partnership and why did the selected application. </w:t>
      </w:r>
    </w:p>
    <w:p w14:paraId="612F8E96" w14:textId="77777777" w:rsidR="009B7227" w:rsidRPr="00C733CF" w:rsidRDefault="009B7227" w:rsidP="003A2DBD">
      <w:pPr>
        <w:pStyle w:val="ListParagraph"/>
        <w:numPr>
          <w:ilvl w:val="0"/>
          <w:numId w:val="11"/>
        </w:numPr>
        <w:spacing w:after="0" w:line="240" w:lineRule="auto"/>
        <w:jc w:val="both"/>
        <w:rPr>
          <w:rFonts w:ascii="Calibri" w:hAnsi="Calibri" w:cs="Calibri"/>
          <w:color w:val="000000" w:themeColor="text1"/>
        </w:rPr>
      </w:pPr>
      <w:r w:rsidRPr="00C733CF">
        <w:rPr>
          <w:rFonts w:ascii="Calibri" w:hAnsi="Calibri" w:cs="Calibri"/>
          <w:color w:val="000000" w:themeColor="text1"/>
        </w:rPr>
        <w:t>Hold a plenary and discuss the results, also explain if their selected ideas went through and became a partnership and why they were selected or not by 2SCALE.</w:t>
      </w:r>
    </w:p>
    <w:p w14:paraId="787E0A9F" w14:textId="77777777" w:rsidR="009B7227" w:rsidRPr="00AC3819" w:rsidRDefault="009B7227" w:rsidP="009B7227">
      <w:pPr>
        <w:jc w:val="both"/>
        <w:rPr>
          <w:rFonts w:ascii="Calibri" w:hAnsi="Calibri" w:cs="Calibri"/>
          <w:color w:val="609BA7"/>
        </w:rPr>
      </w:pPr>
    </w:p>
    <w:p w14:paraId="166A78D0" w14:textId="62980D65" w:rsidR="009B7227" w:rsidRPr="00AC3819" w:rsidRDefault="009B7227" w:rsidP="009B7227">
      <w:pPr>
        <w:jc w:val="both"/>
        <w:rPr>
          <w:rFonts w:ascii="Calibri" w:eastAsiaTheme="majorEastAsia" w:hAnsi="Calibri" w:cs="Calibri"/>
          <w:b/>
          <w:bCs/>
          <w:color w:val="609BA7"/>
          <w:sz w:val="28"/>
          <w:szCs w:val="28"/>
        </w:rPr>
      </w:pPr>
      <w:r w:rsidRPr="00AC3819">
        <w:rPr>
          <w:rFonts w:ascii="Calibri" w:eastAsiaTheme="majorEastAsia" w:hAnsi="Calibri" w:cs="Calibri"/>
          <w:b/>
          <w:bCs/>
          <w:color w:val="609BA7"/>
          <w:sz w:val="28"/>
          <w:szCs w:val="28"/>
        </w:rPr>
        <w:t>Step 5: Closing- Plenary (1</w:t>
      </w:r>
      <w:r w:rsidR="00FC4DBB" w:rsidRPr="00AC3819">
        <w:rPr>
          <w:rFonts w:ascii="Calibri" w:eastAsiaTheme="majorEastAsia" w:hAnsi="Calibri" w:cs="Calibri"/>
          <w:b/>
          <w:bCs/>
          <w:color w:val="609BA7"/>
          <w:sz w:val="28"/>
          <w:szCs w:val="28"/>
        </w:rPr>
        <w:t>5</w:t>
      </w:r>
      <w:r w:rsidRPr="00AC3819">
        <w:rPr>
          <w:rFonts w:ascii="Calibri" w:eastAsiaTheme="majorEastAsia" w:hAnsi="Calibri" w:cs="Calibri"/>
          <w:b/>
          <w:bCs/>
          <w:color w:val="609BA7"/>
          <w:sz w:val="28"/>
          <w:szCs w:val="28"/>
        </w:rPr>
        <w:t xml:space="preserve"> minutes) </w:t>
      </w:r>
    </w:p>
    <w:p w14:paraId="256F3497" w14:textId="77777777" w:rsidR="006B2AF7" w:rsidRPr="00C733CF" w:rsidRDefault="009B7227" w:rsidP="00C74870">
      <w:pPr>
        <w:spacing w:after="0" w:line="240" w:lineRule="auto"/>
        <w:rPr>
          <w:rFonts w:ascii="Calibri" w:hAnsi="Calibri" w:cs="Calibri"/>
          <w:i/>
          <w:iCs/>
          <w:color w:val="000000" w:themeColor="text1"/>
        </w:rPr>
      </w:pPr>
      <w:r w:rsidRPr="00C733CF">
        <w:rPr>
          <w:rFonts w:ascii="Calibri" w:hAnsi="Calibri" w:cs="Calibri"/>
          <w:color w:val="000000" w:themeColor="text1"/>
        </w:rPr>
        <w:t xml:space="preserve">Start with playing </w:t>
      </w:r>
      <w:r w:rsidR="006B2AF7">
        <w:rPr>
          <w:rFonts w:ascii="Calibri" w:hAnsi="Calibri" w:cs="Calibri"/>
          <w:color w:val="000000" w:themeColor="text1"/>
        </w:rPr>
        <w:t xml:space="preserve">the podcast </w:t>
      </w:r>
      <w:hyperlink r:id="rId31" w:history="1">
        <w:r w:rsidR="006B2AF7" w:rsidRPr="789B1AF8">
          <w:rPr>
            <w:rStyle w:val="Hyperlink"/>
            <w:rFonts w:ascii="Calibri" w:hAnsi="Calibri" w:cs="Calibri"/>
          </w:rPr>
          <w:t>2SCALE Academy_Podcast_Adodo_on_inclusiven.mp3</w:t>
        </w:r>
      </w:hyperlink>
    </w:p>
    <w:p w14:paraId="3D421E86"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Ask the larger group the following questions.</w:t>
      </w:r>
    </w:p>
    <w:p w14:paraId="2C99D306" w14:textId="10366BC7" w:rsidR="009B7227" w:rsidRPr="00C733CF" w:rsidRDefault="009B7227" w:rsidP="003A2DBD">
      <w:pPr>
        <w:pStyle w:val="ListParagraph"/>
        <w:numPr>
          <w:ilvl w:val="0"/>
          <w:numId w:val="13"/>
        </w:numPr>
        <w:spacing w:after="0" w:line="240" w:lineRule="auto"/>
        <w:jc w:val="both"/>
        <w:rPr>
          <w:rFonts w:ascii="Calibri" w:hAnsi="Calibri" w:cs="Calibri"/>
          <w:color w:val="000000" w:themeColor="text1"/>
        </w:rPr>
      </w:pPr>
      <w:r w:rsidRPr="00C733CF">
        <w:rPr>
          <w:rFonts w:ascii="Calibri" w:hAnsi="Calibri" w:cs="Calibri"/>
          <w:color w:val="000000" w:themeColor="text1"/>
        </w:rPr>
        <w:t>What they think about session and its objective.</w:t>
      </w:r>
    </w:p>
    <w:p w14:paraId="24414694" w14:textId="77777777" w:rsidR="009B7227" w:rsidRPr="00C733CF" w:rsidRDefault="009B7227" w:rsidP="003A2DBD">
      <w:pPr>
        <w:pStyle w:val="ListParagraph"/>
        <w:numPr>
          <w:ilvl w:val="0"/>
          <w:numId w:val="13"/>
        </w:numPr>
        <w:spacing w:after="0" w:line="240" w:lineRule="auto"/>
        <w:jc w:val="both"/>
        <w:rPr>
          <w:rFonts w:ascii="Calibri" w:hAnsi="Calibri" w:cs="Calibri"/>
          <w:color w:val="000000" w:themeColor="text1"/>
        </w:rPr>
      </w:pPr>
      <w:r w:rsidRPr="00C733CF">
        <w:rPr>
          <w:rFonts w:ascii="Calibri" w:hAnsi="Calibri" w:cs="Calibri"/>
          <w:color w:val="000000" w:themeColor="text1"/>
        </w:rPr>
        <w:t>What is the relevance of the selection process and how does it contribute to ensuring the right partners and business models are selected to reach impact objectives.</w:t>
      </w:r>
    </w:p>
    <w:p w14:paraId="773D547C" w14:textId="77777777" w:rsidR="009B7227" w:rsidRPr="00C733CF" w:rsidRDefault="009B7227" w:rsidP="003A2DBD">
      <w:pPr>
        <w:pStyle w:val="ListParagraph"/>
        <w:numPr>
          <w:ilvl w:val="0"/>
          <w:numId w:val="13"/>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Take questions from the participants. </w:t>
      </w:r>
    </w:p>
    <w:p w14:paraId="06DF0625" w14:textId="77777777" w:rsidR="009B7227" w:rsidRPr="00C733CF" w:rsidRDefault="009B7227" w:rsidP="003A2DBD">
      <w:pPr>
        <w:pStyle w:val="ListParagraph"/>
        <w:numPr>
          <w:ilvl w:val="0"/>
          <w:numId w:val="13"/>
        </w:numPr>
        <w:spacing w:after="0" w:line="240" w:lineRule="auto"/>
        <w:jc w:val="both"/>
        <w:rPr>
          <w:rFonts w:ascii="Calibri" w:hAnsi="Calibri" w:cs="Calibri"/>
          <w:color w:val="000000" w:themeColor="text1"/>
        </w:rPr>
      </w:pPr>
      <w:r w:rsidRPr="00C733CF">
        <w:rPr>
          <w:rFonts w:ascii="Calibri" w:hAnsi="Calibri" w:cs="Calibri"/>
          <w:color w:val="000000" w:themeColor="text1"/>
        </w:rPr>
        <w:t>Re-emphasis the objectives of the session and close it.</w:t>
      </w:r>
    </w:p>
    <w:p w14:paraId="28D179B3" w14:textId="77777777" w:rsidR="009B7227" w:rsidRPr="00C733CF" w:rsidRDefault="009B7227" w:rsidP="009B7227">
      <w:pPr>
        <w:rPr>
          <w:rFonts w:ascii="Calibri" w:eastAsiaTheme="majorEastAsia" w:hAnsi="Calibri" w:cs="Calibri"/>
          <w:b/>
          <w:bCs/>
          <w:color w:val="275317" w:themeColor="accent6" w:themeShade="80"/>
          <w:sz w:val="28"/>
          <w:szCs w:val="28"/>
        </w:rPr>
      </w:pPr>
    </w:p>
    <w:p w14:paraId="07368E77" w14:textId="2AE9A500" w:rsidR="009B7227" w:rsidRPr="0093119D" w:rsidRDefault="00BC07B3" w:rsidP="003A2DBD">
      <w:pPr>
        <w:pStyle w:val="Heading2"/>
        <w:numPr>
          <w:ilvl w:val="1"/>
          <w:numId w:val="61"/>
        </w:numPr>
        <w:rPr>
          <w:rFonts w:ascii="MarkPro-Book" w:hAnsi="MarkPro-Book" w:cs="Calibri"/>
          <w:color w:val="609BA7"/>
        </w:rPr>
      </w:pPr>
      <w:bookmarkStart w:id="37" w:name="_Toc197079545"/>
      <w:bookmarkStart w:id="38" w:name="_Toc198045234"/>
      <w:bookmarkStart w:id="39" w:name="_Toc198303858"/>
      <w:r w:rsidRPr="0093119D">
        <w:rPr>
          <w:rFonts w:ascii="MarkPro-Book" w:hAnsi="MarkPro-Book" w:cs="Calibri"/>
          <w:color w:val="609BA7"/>
        </w:rPr>
        <w:t xml:space="preserve">Session 2: </w:t>
      </w:r>
      <w:r w:rsidR="009B7227" w:rsidRPr="0093119D">
        <w:rPr>
          <w:rFonts w:ascii="MarkPro-Book" w:hAnsi="MarkPro-Book" w:cs="Calibri"/>
          <w:color w:val="609BA7"/>
        </w:rPr>
        <w:t>Key Pillars and Principles in Establishing PPPs</w:t>
      </w:r>
      <w:bookmarkEnd w:id="37"/>
      <w:bookmarkEnd w:id="38"/>
      <w:bookmarkEnd w:id="39"/>
    </w:p>
    <w:p w14:paraId="530414D1" w14:textId="65F9FC17" w:rsidR="009B7227" w:rsidRPr="00EB7119" w:rsidRDefault="00213E52" w:rsidP="009B7227">
      <w:pPr>
        <w:jc w:val="both"/>
        <w:rPr>
          <w:rFonts w:ascii="Calibri" w:eastAsiaTheme="majorEastAsia" w:hAnsi="Calibri" w:cs="Calibri"/>
          <w:color w:val="000000" w:themeColor="text1"/>
        </w:rPr>
      </w:pPr>
      <w:r w:rsidRPr="00EB7119">
        <w:rPr>
          <w:rFonts w:ascii="Calibri" w:eastAsiaTheme="majorEastAsia" w:hAnsi="Calibri" w:cs="Calibri"/>
          <w:color w:val="000000" w:themeColor="text1"/>
        </w:rPr>
        <w:t>T</w:t>
      </w:r>
      <w:r w:rsidR="00E71320" w:rsidRPr="00EB7119">
        <w:rPr>
          <w:rFonts w:ascii="Calibri" w:eastAsiaTheme="majorEastAsia" w:hAnsi="Calibri" w:cs="Calibri"/>
          <w:color w:val="000000" w:themeColor="text1"/>
        </w:rPr>
        <w:t xml:space="preserve">his session exposes </w:t>
      </w:r>
      <w:r w:rsidR="00B6639A" w:rsidRPr="00EB7119">
        <w:rPr>
          <w:rFonts w:ascii="Calibri" w:eastAsiaTheme="majorEastAsia" w:hAnsi="Calibri" w:cs="Calibri"/>
          <w:color w:val="000000" w:themeColor="text1"/>
        </w:rPr>
        <w:t>participants</w:t>
      </w:r>
      <w:r w:rsidR="00E71320" w:rsidRPr="00EB7119">
        <w:rPr>
          <w:rFonts w:ascii="Calibri" w:eastAsiaTheme="majorEastAsia" w:hAnsi="Calibri" w:cs="Calibri"/>
          <w:color w:val="000000" w:themeColor="text1"/>
        </w:rPr>
        <w:t xml:space="preserve"> to the importance of public private partnerships in </w:t>
      </w:r>
      <w:r w:rsidR="00B8116B" w:rsidRPr="00EB7119">
        <w:rPr>
          <w:rFonts w:ascii="Calibri" w:eastAsiaTheme="majorEastAsia" w:hAnsi="Calibri" w:cs="Calibri"/>
          <w:color w:val="000000" w:themeColor="text1"/>
        </w:rPr>
        <w:t xml:space="preserve">building </w:t>
      </w:r>
      <w:r w:rsidR="00E71320" w:rsidRPr="00EB7119">
        <w:rPr>
          <w:rFonts w:ascii="Calibri" w:eastAsiaTheme="majorEastAsia" w:hAnsi="Calibri" w:cs="Calibri"/>
          <w:color w:val="000000" w:themeColor="text1"/>
        </w:rPr>
        <w:t>inclusive agribusiness</w:t>
      </w:r>
      <w:r w:rsidR="00B8116B" w:rsidRPr="00EB7119">
        <w:rPr>
          <w:rFonts w:ascii="Calibri" w:eastAsiaTheme="majorEastAsia" w:hAnsi="Calibri" w:cs="Calibri"/>
          <w:color w:val="000000" w:themeColor="text1"/>
        </w:rPr>
        <w:t xml:space="preserve"> </w:t>
      </w:r>
      <w:r w:rsidR="00027E24" w:rsidRPr="00EB7119">
        <w:rPr>
          <w:rFonts w:ascii="Calibri" w:eastAsiaTheme="majorEastAsia" w:hAnsi="Calibri" w:cs="Calibri"/>
          <w:color w:val="000000" w:themeColor="text1"/>
        </w:rPr>
        <w:t>and value chains. This underscores the 2SCALE approach</w:t>
      </w:r>
      <w:r w:rsidR="00E71320" w:rsidRPr="00EB7119">
        <w:rPr>
          <w:rFonts w:ascii="Calibri" w:eastAsiaTheme="majorEastAsia" w:hAnsi="Calibri" w:cs="Calibri"/>
          <w:color w:val="000000" w:themeColor="text1"/>
        </w:rPr>
        <w:t xml:space="preserve"> </w:t>
      </w:r>
      <w:r w:rsidR="00B6639A" w:rsidRPr="00EB7119">
        <w:rPr>
          <w:rFonts w:ascii="Calibri" w:eastAsiaTheme="majorEastAsia" w:hAnsi="Calibri" w:cs="Calibri"/>
          <w:color w:val="000000" w:themeColor="text1"/>
        </w:rPr>
        <w:t>and its relevance. At the</w:t>
      </w:r>
      <w:r w:rsidR="00C96B77" w:rsidRPr="00EB7119">
        <w:rPr>
          <w:rFonts w:ascii="Calibri" w:eastAsiaTheme="majorEastAsia" w:hAnsi="Calibri" w:cs="Calibri"/>
          <w:color w:val="000000" w:themeColor="text1"/>
        </w:rPr>
        <w:t xml:space="preserve"> </w:t>
      </w:r>
      <w:r w:rsidR="00B6639A" w:rsidRPr="00EB7119">
        <w:rPr>
          <w:rFonts w:ascii="Calibri" w:eastAsiaTheme="majorEastAsia" w:hAnsi="Calibri" w:cs="Calibri"/>
          <w:color w:val="000000" w:themeColor="text1"/>
        </w:rPr>
        <w:t xml:space="preserve">end of this session participants </w:t>
      </w:r>
      <w:r w:rsidR="00A8220B" w:rsidRPr="00EB7119">
        <w:rPr>
          <w:rFonts w:ascii="Calibri" w:eastAsiaTheme="majorEastAsia" w:hAnsi="Calibri" w:cs="Calibri"/>
          <w:color w:val="000000" w:themeColor="text1"/>
        </w:rPr>
        <w:t xml:space="preserve">will </w:t>
      </w:r>
      <w:r w:rsidR="00AA08D6" w:rsidRPr="00EB7119">
        <w:rPr>
          <w:rFonts w:ascii="Calibri" w:eastAsiaTheme="majorEastAsia" w:hAnsi="Calibri" w:cs="Calibri"/>
          <w:color w:val="000000" w:themeColor="text1"/>
        </w:rPr>
        <w:t xml:space="preserve">understand the </w:t>
      </w:r>
      <w:r w:rsidR="00C96B77" w:rsidRPr="00EB7119">
        <w:rPr>
          <w:rFonts w:ascii="Calibri" w:eastAsiaTheme="majorEastAsia" w:hAnsi="Calibri" w:cs="Calibri"/>
          <w:color w:val="000000" w:themeColor="text1"/>
        </w:rPr>
        <w:t xml:space="preserve">principles of PPPs and the </w:t>
      </w:r>
      <w:r w:rsidR="00DD63E5" w:rsidRPr="00EB7119">
        <w:rPr>
          <w:rFonts w:ascii="Calibri" w:eastAsiaTheme="majorEastAsia" w:hAnsi="Calibri" w:cs="Calibri"/>
          <w:color w:val="000000" w:themeColor="text1"/>
        </w:rPr>
        <w:t>pillars and principles of the 2SCALE approach.</w:t>
      </w:r>
      <w:r w:rsidR="00EB7119">
        <w:rPr>
          <w:rFonts w:ascii="Calibri" w:eastAsiaTheme="majorEastAsia" w:hAnsi="Calibri" w:cs="Calibri"/>
          <w:color w:val="000000" w:themeColor="text1"/>
        </w:rPr>
        <w:t xml:space="preserve"> Uniqueness of the 2SCALE approach to a large extent is captured by the</w:t>
      </w:r>
      <w:r w:rsidR="00726882">
        <w:rPr>
          <w:rFonts w:ascii="Calibri" w:eastAsiaTheme="majorEastAsia" w:hAnsi="Calibri" w:cs="Calibri"/>
          <w:color w:val="000000" w:themeColor="text1"/>
        </w:rPr>
        <w:t>se pillars and principles.</w:t>
      </w:r>
    </w:p>
    <w:tbl>
      <w:tblPr>
        <w:tblStyle w:val="TableGrid"/>
        <w:tblW w:w="0" w:type="auto"/>
        <w:tblLook w:val="04A0" w:firstRow="1" w:lastRow="0" w:firstColumn="1" w:lastColumn="0" w:noHBand="0" w:noVBand="1"/>
      </w:tblPr>
      <w:tblGrid>
        <w:gridCol w:w="2261"/>
        <w:gridCol w:w="6755"/>
      </w:tblGrid>
      <w:tr w:rsidR="009B7227" w:rsidRPr="00C733CF" w14:paraId="2478B06C" w14:textId="77777777">
        <w:tc>
          <w:tcPr>
            <w:tcW w:w="9350" w:type="dxa"/>
            <w:gridSpan w:val="2"/>
          </w:tcPr>
          <w:p w14:paraId="5E9F687F" w14:textId="77777777" w:rsidR="009B7227" w:rsidRPr="00726882" w:rsidRDefault="009B7227" w:rsidP="0093119D">
            <w:pPr>
              <w:jc w:val="center"/>
              <w:rPr>
                <w:rFonts w:ascii="Calibri" w:eastAsiaTheme="majorEastAsia" w:hAnsi="Calibri" w:cs="Calibri"/>
                <w:b/>
                <w:bCs/>
                <w:i/>
                <w:iCs/>
                <w:color w:val="275317" w:themeColor="accent6" w:themeShade="80"/>
              </w:rPr>
            </w:pPr>
            <w:r w:rsidRPr="00726882">
              <w:rPr>
                <w:rFonts w:ascii="Calibri" w:hAnsi="Calibri" w:cs="Calibri"/>
                <w:b/>
                <w:bCs/>
                <w:color w:val="000000" w:themeColor="text1"/>
              </w:rPr>
              <w:t>Facilitators Box</w:t>
            </w:r>
          </w:p>
        </w:tc>
      </w:tr>
      <w:tr w:rsidR="009B7227" w:rsidRPr="00C733CF" w14:paraId="3E04CEEC" w14:textId="77777777">
        <w:tc>
          <w:tcPr>
            <w:tcW w:w="2337" w:type="dxa"/>
          </w:tcPr>
          <w:p w14:paraId="4514E25F" w14:textId="77777777" w:rsidR="009B7227" w:rsidRPr="0093119D" w:rsidRDefault="009B7227">
            <w:pPr>
              <w:jc w:val="both"/>
              <w:rPr>
                <w:rFonts w:ascii="Calibri" w:hAnsi="Calibri" w:cs="Calibri"/>
                <w:b/>
                <w:bCs/>
                <w:color w:val="000000" w:themeColor="text1"/>
              </w:rPr>
            </w:pPr>
            <w:r w:rsidRPr="0093119D">
              <w:rPr>
                <w:rFonts w:ascii="Calibri" w:hAnsi="Calibri" w:cs="Calibri"/>
                <w:b/>
                <w:bCs/>
                <w:color w:val="000000" w:themeColor="text1"/>
              </w:rPr>
              <w:t>Objective</w:t>
            </w:r>
          </w:p>
        </w:tc>
        <w:tc>
          <w:tcPr>
            <w:tcW w:w="7013" w:type="dxa"/>
          </w:tcPr>
          <w:p w14:paraId="4D3D26C2" w14:textId="77777777" w:rsidR="009B7227" w:rsidRPr="00726882" w:rsidRDefault="009B7227">
            <w:pPr>
              <w:jc w:val="both"/>
              <w:rPr>
                <w:rFonts w:ascii="Calibri" w:eastAsiaTheme="majorEastAsia" w:hAnsi="Calibri" w:cs="Calibri"/>
                <w:b/>
                <w:bCs/>
                <w:i/>
                <w:iCs/>
                <w:color w:val="275317" w:themeColor="accent6" w:themeShade="80"/>
              </w:rPr>
            </w:pPr>
            <w:r w:rsidRPr="00726882">
              <w:rPr>
                <w:rFonts w:ascii="Calibri" w:hAnsi="Calibri" w:cs="Calibri"/>
                <w:color w:val="000000" w:themeColor="text1"/>
              </w:rPr>
              <w:t xml:space="preserve">To understand why </w:t>
            </w:r>
            <w:r w:rsidRPr="00C733CF">
              <w:rPr>
                <w:rFonts w:ascii="Calibri" w:hAnsi="Calibri" w:cs="Calibri"/>
                <w:color w:val="000000" w:themeColor="text1"/>
              </w:rPr>
              <w:t xml:space="preserve">we </w:t>
            </w:r>
            <w:r w:rsidRPr="00726882">
              <w:rPr>
                <w:rFonts w:ascii="Calibri" w:hAnsi="Calibri" w:cs="Calibri"/>
                <w:color w:val="000000" w:themeColor="text1"/>
              </w:rPr>
              <w:t>use PPPs and how they anchor inclusive agribusiness</w:t>
            </w:r>
            <w:r w:rsidRPr="00C733CF">
              <w:rPr>
                <w:rFonts w:ascii="Calibri" w:hAnsi="Calibri" w:cs="Calibri"/>
                <w:color w:val="000000" w:themeColor="text1"/>
              </w:rPr>
              <w:t>.</w:t>
            </w:r>
          </w:p>
        </w:tc>
      </w:tr>
      <w:tr w:rsidR="009B7227" w:rsidRPr="00C733CF" w14:paraId="3A77CD44" w14:textId="77777777">
        <w:tc>
          <w:tcPr>
            <w:tcW w:w="2337" w:type="dxa"/>
          </w:tcPr>
          <w:p w14:paraId="59830388" w14:textId="77777777" w:rsidR="009B7227" w:rsidRPr="0093119D" w:rsidRDefault="009B7227">
            <w:pPr>
              <w:jc w:val="both"/>
              <w:rPr>
                <w:rFonts w:ascii="Calibri" w:hAnsi="Calibri" w:cs="Calibri"/>
                <w:b/>
                <w:bCs/>
                <w:color w:val="000000" w:themeColor="text1"/>
              </w:rPr>
            </w:pPr>
            <w:r w:rsidRPr="0093119D">
              <w:rPr>
                <w:rFonts w:ascii="Calibri" w:hAnsi="Calibri" w:cs="Calibri"/>
                <w:b/>
                <w:bCs/>
                <w:color w:val="000000" w:themeColor="text1"/>
              </w:rPr>
              <w:t xml:space="preserve">Target Results </w:t>
            </w:r>
          </w:p>
        </w:tc>
        <w:tc>
          <w:tcPr>
            <w:tcW w:w="7013" w:type="dxa"/>
          </w:tcPr>
          <w:p w14:paraId="122B6368" w14:textId="77777777" w:rsidR="009B7227" w:rsidRPr="00C74870" w:rsidRDefault="009B7227" w:rsidP="003A2DBD">
            <w:pPr>
              <w:pStyle w:val="ListParagraph"/>
              <w:numPr>
                <w:ilvl w:val="0"/>
                <w:numId w:val="8"/>
              </w:numPr>
              <w:spacing w:after="0" w:line="240" w:lineRule="auto"/>
              <w:jc w:val="both"/>
              <w:rPr>
                <w:rFonts w:ascii="Calibri" w:eastAsiaTheme="majorEastAsia" w:hAnsi="Calibri" w:cs="Calibri"/>
                <w:color w:val="000000" w:themeColor="text1"/>
              </w:rPr>
            </w:pPr>
            <w:r w:rsidRPr="00726882">
              <w:rPr>
                <w:rFonts w:ascii="Calibri" w:eastAsiaTheme="majorEastAsia" w:hAnsi="Calibri" w:cs="Calibri"/>
                <w:color w:val="000000" w:themeColor="text1"/>
              </w:rPr>
              <w:t xml:space="preserve">Understand what </w:t>
            </w:r>
            <w:r w:rsidRPr="00C74870">
              <w:rPr>
                <w:rFonts w:ascii="Calibri" w:eastAsiaTheme="majorEastAsia" w:hAnsi="Calibri" w:cs="Calibri"/>
                <w:color w:val="000000" w:themeColor="text1"/>
              </w:rPr>
              <w:t>inclusive agribusiness is and the benefits</w:t>
            </w:r>
          </w:p>
          <w:p w14:paraId="528E5C4D" w14:textId="2977D3E2" w:rsidR="009B7227" w:rsidRPr="00EF55C4" w:rsidRDefault="009B7227" w:rsidP="00EF55C4">
            <w:pPr>
              <w:pStyle w:val="ListParagraph"/>
              <w:numPr>
                <w:ilvl w:val="0"/>
                <w:numId w:val="8"/>
              </w:numPr>
              <w:spacing w:after="0" w:line="240" w:lineRule="auto"/>
              <w:jc w:val="both"/>
              <w:rPr>
                <w:rFonts w:ascii="Calibri" w:eastAsiaTheme="majorEastAsia" w:hAnsi="Calibri" w:cs="Calibri"/>
                <w:color w:val="000000" w:themeColor="text1"/>
              </w:rPr>
            </w:pPr>
            <w:r w:rsidRPr="00726882">
              <w:rPr>
                <w:rFonts w:ascii="Calibri" w:eastAsiaTheme="majorEastAsia" w:hAnsi="Calibri" w:cs="Calibri"/>
                <w:color w:val="000000" w:themeColor="text1"/>
              </w:rPr>
              <w:t>Participants can identify pillars and principles of PPP</w:t>
            </w:r>
          </w:p>
        </w:tc>
      </w:tr>
      <w:tr w:rsidR="009B7227" w:rsidRPr="00C733CF" w14:paraId="2D2C23C5" w14:textId="77777777">
        <w:tc>
          <w:tcPr>
            <w:tcW w:w="2337" w:type="dxa"/>
          </w:tcPr>
          <w:p w14:paraId="210A74A2" w14:textId="77777777" w:rsidR="009B7227" w:rsidRPr="0093119D" w:rsidRDefault="009B7227">
            <w:pPr>
              <w:jc w:val="both"/>
              <w:rPr>
                <w:rFonts w:ascii="Calibri" w:hAnsi="Calibri" w:cs="Calibri"/>
                <w:b/>
                <w:bCs/>
                <w:color w:val="000000" w:themeColor="text1"/>
              </w:rPr>
            </w:pPr>
            <w:r w:rsidRPr="0093119D">
              <w:rPr>
                <w:rFonts w:ascii="Calibri" w:hAnsi="Calibri" w:cs="Calibri"/>
                <w:b/>
                <w:bCs/>
                <w:color w:val="000000" w:themeColor="text1"/>
              </w:rPr>
              <w:t>Time Required</w:t>
            </w:r>
          </w:p>
        </w:tc>
        <w:tc>
          <w:tcPr>
            <w:tcW w:w="7013" w:type="dxa"/>
          </w:tcPr>
          <w:p w14:paraId="292936E8" w14:textId="57B3578D" w:rsidR="009B7227" w:rsidRPr="008156AC" w:rsidRDefault="00C222C7">
            <w:pPr>
              <w:jc w:val="both"/>
              <w:rPr>
                <w:rFonts w:ascii="Calibri" w:eastAsiaTheme="majorEastAsia" w:hAnsi="Calibri" w:cs="Calibri"/>
                <w:b/>
                <w:bCs/>
                <w:color w:val="275317" w:themeColor="accent6" w:themeShade="80"/>
              </w:rPr>
            </w:pPr>
            <w:r>
              <w:rPr>
                <w:rFonts w:ascii="Calibri" w:eastAsiaTheme="majorEastAsia" w:hAnsi="Calibri" w:cs="Calibri"/>
                <w:b/>
                <w:bCs/>
                <w:color w:val="000000" w:themeColor="text1"/>
              </w:rPr>
              <w:t>4</w:t>
            </w:r>
            <w:r w:rsidR="00211473" w:rsidRPr="00F32E93">
              <w:rPr>
                <w:rFonts w:ascii="Calibri" w:eastAsiaTheme="majorEastAsia" w:hAnsi="Calibri" w:cs="Calibri"/>
                <w:b/>
                <w:bCs/>
                <w:color w:val="000000" w:themeColor="text1"/>
              </w:rPr>
              <w:t>0</w:t>
            </w:r>
            <w:r w:rsidR="005F672F" w:rsidRPr="00F32E93">
              <w:rPr>
                <w:rFonts w:ascii="Calibri" w:eastAsiaTheme="majorEastAsia" w:hAnsi="Calibri" w:cs="Calibri"/>
                <w:b/>
                <w:bCs/>
                <w:color w:val="000000" w:themeColor="text1"/>
              </w:rPr>
              <w:t>m</w:t>
            </w:r>
          </w:p>
        </w:tc>
      </w:tr>
      <w:tr w:rsidR="009B7227" w:rsidRPr="00C733CF" w14:paraId="6A11B6DD" w14:textId="77777777">
        <w:trPr>
          <w:trHeight w:val="1790"/>
        </w:trPr>
        <w:tc>
          <w:tcPr>
            <w:tcW w:w="2337" w:type="dxa"/>
          </w:tcPr>
          <w:p w14:paraId="11650CF8" w14:textId="77777777" w:rsidR="009B7227" w:rsidRPr="0093119D" w:rsidRDefault="009B7227">
            <w:pPr>
              <w:jc w:val="both"/>
              <w:rPr>
                <w:rFonts w:ascii="Calibri" w:hAnsi="Calibri" w:cs="Calibri"/>
                <w:b/>
                <w:bCs/>
                <w:color w:val="000000" w:themeColor="text1"/>
              </w:rPr>
            </w:pPr>
            <w:r w:rsidRPr="0093119D">
              <w:rPr>
                <w:rFonts w:ascii="Calibri" w:hAnsi="Calibri" w:cs="Calibri"/>
                <w:b/>
                <w:bCs/>
                <w:color w:val="000000" w:themeColor="text1"/>
              </w:rPr>
              <w:t>Materials</w:t>
            </w:r>
          </w:p>
        </w:tc>
        <w:tc>
          <w:tcPr>
            <w:tcW w:w="7013" w:type="dxa"/>
          </w:tcPr>
          <w:p w14:paraId="6CAF35BF" w14:textId="77777777" w:rsidR="009B7227" w:rsidRPr="00726882" w:rsidRDefault="009B7227" w:rsidP="003A2DBD">
            <w:pPr>
              <w:pStyle w:val="ListParagraph"/>
              <w:numPr>
                <w:ilvl w:val="0"/>
                <w:numId w:val="8"/>
              </w:numPr>
              <w:spacing w:after="0" w:line="240" w:lineRule="auto"/>
              <w:jc w:val="both"/>
              <w:rPr>
                <w:rFonts w:ascii="Calibri" w:hAnsi="Calibri" w:cs="Calibri"/>
                <w:color w:val="000000" w:themeColor="text1"/>
              </w:rPr>
            </w:pPr>
            <w:r w:rsidRPr="00726882">
              <w:rPr>
                <w:rFonts w:ascii="Calibri" w:hAnsi="Calibri" w:cs="Calibri"/>
                <w:color w:val="000000" w:themeColor="text1"/>
              </w:rPr>
              <w:t>Session PPT</w:t>
            </w:r>
          </w:p>
          <w:p w14:paraId="18ADCE4F" w14:textId="77777777" w:rsidR="009B7227" w:rsidRPr="00726882" w:rsidRDefault="009B7227" w:rsidP="003A2DBD">
            <w:pPr>
              <w:pStyle w:val="ListParagraph"/>
              <w:numPr>
                <w:ilvl w:val="0"/>
                <w:numId w:val="8"/>
              </w:numPr>
              <w:spacing w:after="0" w:line="240" w:lineRule="auto"/>
              <w:jc w:val="both"/>
              <w:rPr>
                <w:rFonts w:ascii="Calibri" w:hAnsi="Calibri" w:cs="Calibri"/>
                <w:color w:val="000000" w:themeColor="text1"/>
              </w:rPr>
            </w:pPr>
            <w:r w:rsidRPr="00726882">
              <w:rPr>
                <w:rFonts w:ascii="Calibri" w:hAnsi="Calibri" w:cs="Calibri"/>
                <w:color w:val="000000" w:themeColor="text1"/>
              </w:rPr>
              <w:t>Flip charts, markers, pens and writing pads</w:t>
            </w:r>
          </w:p>
          <w:p w14:paraId="7DB850FA" w14:textId="77777777" w:rsidR="009B7227" w:rsidRPr="00726882" w:rsidRDefault="009B7227" w:rsidP="003A2DBD">
            <w:pPr>
              <w:pStyle w:val="ListParagraph"/>
              <w:numPr>
                <w:ilvl w:val="0"/>
                <w:numId w:val="8"/>
              </w:numPr>
              <w:spacing w:after="0" w:line="240" w:lineRule="auto"/>
              <w:jc w:val="both"/>
              <w:rPr>
                <w:rFonts w:ascii="Calibri" w:eastAsiaTheme="majorEastAsia" w:hAnsi="Calibri" w:cs="Calibri"/>
                <w:color w:val="000000" w:themeColor="text1"/>
              </w:rPr>
            </w:pPr>
            <w:r w:rsidRPr="00726882">
              <w:rPr>
                <w:rFonts w:ascii="Calibri" w:eastAsiaTheme="majorEastAsia" w:hAnsi="Calibri" w:cs="Calibri"/>
                <w:color w:val="000000" w:themeColor="text1"/>
              </w:rPr>
              <w:t>Reference materials</w:t>
            </w:r>
            <w:r w:rsidRPr="00A71905">
              <w:rPr>
                <w:rFonts w:ascii="Calibri" w:eastAsiaTheme="majorEastAsia" w:hAnsi="Calibri" w:cs="Calibri"/>
                <w:color w:val="000000" w:themeColor="text1"/>
              </w:rPr>
              <w:t xml:space="preserve"> copies</w:t>
            </w:r>
          </w:p>
          <w:p w14:paraId="23078EF8" w14:textId="77777777"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32" w:history="1">
              <w:r w:rsidRPr="00726882">
                <w:rPr>
                  <w:rStyle w:val="Hyperlink"/>
                  <w:rFonts w:ascii="Calibri" w:hAnsi="Calibri" w:cs="Calibri"/>
                  <w:iCs/>
                  <w:sz w:val="22"/>
                </w:rPr>
                <w:t xml:space="preserve">CHAPTER 3 and 6_Competitive Agricultural Systems and </w:t>
              </w:r>
              <w:proofErr w:type="spellStart"/>
              <w:r w:rsidRPr="00726882">
                <w:rPr>
                  <w:rStyle w:val="Hyperlink"/>
                  <w:rFonts w:ascii="Calibri" w:hAnsi="Calibri" w:cs="Calibri"/>
                  <w:iCs/>
                  <w:sz w:val="22"/>
                </w:rPr>
                <w:t>Enterprise_CASE</w:t>
              </w:r>
              <w:proofErr w:type="spellEnd"/>
              <w:r w:rsidRPr="00726882">
                <w:rPr>
                  <w:rStyle w:val="Hyperlink"/>
                  <w:rFonts w:ascii="Calibri" w:hAnsi="Calibri" w:cs="Calibri"/>
                  <w:iCs/>
                  <w:sz w:val="22"/>
                </w:rPr>
                <w:t xml:space="preserve"> approach</w:t>
              </w:r>
            </w:hyperlink>
          </w:p>
          <w:p w14:paraId="74047537" w14:textId="77777777" w:rsidR="009B7227" w:rsidRPr="00C733CF" w:rsidRDefault="009B7227" w:rsidP="003A2DBD">
            <w:pPr>
              <w:pStyle w:val="ListParagraph"/>
              <w:numPr>
                <w:ilvl w:val="0"/>
                <w:numId w:val="19"/>
              </w:numPr>
              <w:spacing w:after="0" w:line="240" w:lineRule="auto"/>
              <w:jc w:val="both"/>
              <w:rPr>
                <w:rFonts w:ascii="Calibri" w:eastAsiaTheme="majorEastAsia" w:hAnsi="Calibri" w:cs="Calibri"/>
                <w:b/>
                <w:bCs/>
                <w:i/>
                <w:iCs/>
                <w:color w:val="275317" w:themeColor="accent6" w:themeShade="80"/>
              </w:rPr>
            </w:pPr>
            <w:hyperlink r:id="rId33" w:history="1">
              <w:r w:rsidRPr="00726882">
                <w:rPr>
                  <w:rStyle w:val="Hyperlink"/>
                  <w:rFonts w:ascii="Calibri" w:hAnsi="Calibri" w:cs="Calibri"/>
                  <w:iCs/>
                  <w:sz w:val="22"/>
                </w:rPr>
                <w:t>Module 1: Topic 2- How is 2SCALE Approach to Inclusive Business</w:t>
              </w:r>
            </w:hyperlink>
          </w:p>
        </w:tc>
      </w:tr>
    </w:tbl>
    <w:p w14:paraId="44A12E1A" w14:textId="77777777" w:rsidR="009B7227" w:rsidRPr="00C733CF" w:rsidRDefault="009B7227" w:rsidP="009B7227">
      <w:pPr>
        <w:jc w:val="both"/>
        <w:rPr>
          <w:rFonts w:ascii="Calibri" w:hAnsi="Calibri" w:cs="Calibri"/>
          <w:color w:val="000000" w:themeColor="text1"/>
          <w:sz w:val="24"/>
          <w:szCs w:val="24"/>
        </w:rPr>
      </w:pPr>
    </w:p>
    <w:p w14:paraId="767271E9" w14:textId="3F59C5F4" w:rsidR="009B7227" w:rsidRPr="0093119D" w:rsidRDefault="009B7227" w:rsidP="009B7227">
      <w:pPr>
        <w:jc w:val="both"/>
        <w:rPr>
          <w:rFonts w:ascii="Calibri" w:eastAsiaTheme="majorEastAsia" w:hAnsi="Calibri" w:cs="Calibri"/>
          <w:b/>
          <w:bCs/>
          <w:color w:val="609BA7"/>
          <w:sz w:val="28"/>
          <w:szCs w:val="28"/>
        </w:rPr>
      </w:pPr>
      <w:r w:rsidRPr="0093119D">
        <w:rPr>
          <w:rFonts w:ascii="Calibri" w:eastAsiaTheme="majorEastAsia" w:hAnsi="Calibri" w:cs="Calibri"/>
          <w:b/>
          <w:bCs/>
          <w:color w:val="609BA7"/>
          <w:sz w:val="28"/>
          <w:szCs w:val="28"/>
        </w:rPr>
        <w:t xml:space="preserve">Step 1: Presentation on </w:t>
      </w:r>
      <w:r w:rsidR="0016754A" w:rsidRPr="0093119D">
        <w:rPr>
          <w:rFonts w:ascii="Calibri" w:eastAsiaTheme="majorEastAsia" w:hAnsi="Calibri" w:cs="Calibri"/>
          <w:b/>
          <w:bCs/>
          <w:color w:val="609BA7"/>
          <w:sz w:val="28"/>
          <w:szCs w:val="28"/>
        </w:rPr>
        <w:t>Why PPP</w:t>
      </w:r>
      <w:r w:rsidRPr="0093119D">
        <w:rPr>
          <w:rFonts w:ascii="Calibri" w:eastAsiaTheme="majorEastAsia" w:hAnsi="Calibri" w:cs="Calibri"/>
          <w:b/>
          <w:bCs/>
          <w:color w:val="609BA7"/>
          <w:sz w:val="28"/>
          <w:szCs w:val="28"/>
        </w:rPr>
        <w:t xml:space="preserve"> and </w:t>
      </w:r>
      <w:r w:rsidR="00F0290C" w:rsidRPr="0093119D">
        <w:rPr>
          <w:rFonts w:ascii="Calibri" w:eastAsiaTheme="majorEastAsia" w:hAnsi="Calibri" w:cs="Calibri"/>
          <w:b/>
          <w:bCs/>
          <w:color w:val="609BA7"/>
          <w:sz w:val="28"/>
          <w:szCs w:val="28"/>
        </w:rPr>
        <w:t>Principles of Partnership</w:t>
      </w:r>
      <w:r w:rsidRPr="0093119D">
        <w:rPr>
          <w:rFonts w:ascii="Calibri" w:eastAsiaTheme="majorEastAsia" w:hAnsi="Calibri" w:cs="Calibri"/>
          <w:b/>
          <w:bCs/>
          <w:color w:val="609BA7"/>
          <w:sz w:val="28"/>
          <w:szCs w:val="28"/>
        </w:rPr>
        <w:t xml:space="preserve"> using P</w:t>
      </w:r>
      <w:r w:rsidR="00975749">
        <w:rPr>
          <w:rFonts w:ascii="Calibri" w:eastAsiaTheme="majorEastAsia" w:hAnsi="Calibri" w:cs="Calibri"/>
          <w:b/>
          <w:bCs/>
          <w:color w:val="609BA7"/>
          <w:sz w:val="28"/>
          <w:szCs w:val="28"/>
        </w:rPr>
        <w:t>owerPoint</w:t>
      </w:r>
      <w:r w:rsidRPr="0093119D">
        <w:rPr>
          <w:rFonts w:ascii="Calibri" w:eastAsiaTheme="majorEastAsia" w:hAnsi="Calibri" w:cs="Calibri"/>
          <w:b/>
          <w:bCs/>
          <w:color w:val="609BA7"/>
          <w:sz w:val="28"/>
          <w:szCs w:val="28"/>
        </w:rPr>
        <w:t xml:space="preserve"> (</w:t>
      </w:r>
      <w:r w:rsidR="001C4530">
        <w:rPr>
          <w:rFonts w:ascii="Calibri" w:eastAsiaTheme="majorEastAsia" w:hAnsi="Calibri" w:cs="Calibri"/>
          <w:b/>
          <w:bCs/>
          <w:color w:val="609BA7"/>
          <w:sz w:val="28"/>
          <w:szCs w:val="28"/>
        </w:rPr>
        <w:t>4</w:t>
      </w:r>
      <w:r w:rsidR="00573E27" w:rsidRPr="0093119D">
        <w:rPr>
          <w:rFonts w:ascii="Calibri" w:eastAsiaTheme="majorEastAsia" w:hAnsi="Calibri" w:cs="Calibri"/>
          <w:b/>
          <w:bCs/>
          <w:color w:val="609BA7"/>
          <w:sz w:val="28"/>
          <w:szCs w:val="28"/>
        </w:rPr>
        <w:t>0</w:t>
      </w:r>
      <w:r w:rsidRPr="0093119D">
        <w:rPr>
          <w:rFonts w:ascii="Calibri" w:eastAsiaTheme="majorEastAsia" w:hAnsi="Calibri" w:cs="Calibri"/>
          <w:b/>
          <w:bCs/>
          <w:color w:val="609BA7"/>
          <w:sz w:val="28"/>
          <w:szCs w:val="28"/>
        </w:rPr>
        <w:t xml:space="preserve"> minutes)</w:t>
      </w:r>
    </w:p>
    <w:p w14:paraId="3B59AAC9" w14:textId="65C86E99" w:rsidR="002A444A" w:rsidRPr="00C733CF" w:rsidRDefault="002A444A" w:rsidP="002A444A">
      <w:pPr>
        <w:jc w:val="both"/>
        <w:rPr>
          <w:rFonts w:ascii="Calibri" w:hAnsi="Calibri" w:cs="Calibri"/>
          <w:color w:val="000000" w:themeColor="text1"/>
        </w:rPr>
      </w:pPr>
      <w:r>
        <w:rPr>
          <w:rFonts w:ascii="Calibri" w:hAnsi="Calibri" w:cs="Calibri"/>
          <w:color w:val="000000" w:themeColor="text1"/>
        </w:rPr>
        <w:lastRenderedPageBreak/>
        <w:t xml:space="preserve">This session will take a lecture form with </w:t>
      </w:r>
      <w:r w:rsidR="00C222C7">
        <w:rPr>
          <w:rFonts w:ascii="Calibri" w:hAnsi="Calibri" w:cs="Calibri"/>
          <w:color w:val="000000" w:themeColor="text1"/>
        </w:rPr>
        <w:t>1</w:t>
      </w:r>
      <w:r>
        <w:rPr>
          <w:rFonts w:ascii="Calibri" w:hAnsi="Calibri" w:cs="Calibri"/>
          <w:color w:val="000000" w:themeColor="text1"/>
        </w:rPr>
        <w:t xml:space="preserve"> presentation sessions on PPPs and </w:t>
      </w:r>
      <w:r w:rsidR="001C4530">
        <w:rPr>
          <w:rFonts w:ascii="Calibri" w:hAnsi="Calibri" w:cs="Calibri"/>
          <w:color w:val="000000" w:themeColor="text1"/>
        </w:rPr>
        <w:t>partnership principles</w:t>
      </w:r>
      <w:r>
        <w:rPr>
          <w:rFonts w:ascii="Calibri" w:hAnsi="Calibri" w:cs="Calibri"/>
          <w:color w:val="000000" w:themeColor="text1"/>
        </w:rPr>
        <w:t xml:space="preserve">. This presentation will be followed by plenary to discuss the contents of those presentations. </w:t>
      </w:r>
      <w:r w:rsidR="009B7227" w:rsidRPr="00C733CF">
        <w:rPr>
          <w:rFonts w:ascii="Calibri" w:hAnsi="Calibri" w:cs="Calibri"/>
          <w:color w:val="000000" w:themeColor="text1"/>
        </w:rPr>
        <w:t>In plenary ask the participants questions about the presentation and the key learnings such as</w:t>
      </w:r>
      <w:r>
        <w:rPr>
          <w:rFonts w:ascii="Calibri" w:hAnsi="Calibri" w:cs="Calibri"/>
          <w:color w:val="000000" w:themeColor="text1"/>
        </w:rPr>
        <w:t>:</w:t>
      </w:r>
      <w:r w:rsidRPr="00C733CF">
        <w:rPr>
          <w:rFonts w:ascii="Calibri" w:hAnsi="Calibri" w:cs="Calibri"/>
          <w:color w:val="000000" w:themeColor="text1"/>
        </w:rPr>
        <w:t xml:space="preserve"> </w:t>
      </w:r>
    </w:p>
    <w:p w14:paraId="1F88E903" w14:textId="750A2FB8"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In plenary ask the participants plenary questions about the presentation and the key learnings such as</w:t>
      </w:r>
      <w:r w:rsidR="0063425B">
        <w:rPr>
          <w:rFonts w:ascii="Calibri" w:hAnsi="Calibri" w:cs="Calibri"/>
          <w:color w:val="000000" w:themeColor="text1"/>
        </w:rPr>
        <w:t>:</w:t>
      </w:r>
      <w:r w:rsidRPr="00C733CF">
        <w:rPr>
          <w:rFonts w:ascii="Calibri" w:hAnsi="Calibri" w:cs="Calibri"/>
          <w:color w:val="000000" w:themeColor="text1"/>
        </w:rPr>
        <w:t xml:space="preserve"> </w:t>
      </w:r>
    </w:p>
    <w:p w14:paraId="625FEB2F" w14:textId="2447EFE8" w:rsidR="009B7227" w:rsidRPr="00C733CF" w:rsidRDefault="009B7227" w:rsidP="003A2DBD">
      <w:pPr>
        <w:pStyle w:val="ListParagraph"/>
        <w:numPr>
          <w:ilvl w:val="0"/>
          <w:numId w:val="14"/>
        </w:numPr>
        <w:spacing w:after="0" w:line="240" w:lineRule="auto"/>
        <w:jc w:val="both"/>
        <w:rPr>
          <w:rFonts w:ascii="Calibri" w:hAnsi="Calibri" w:cs="Calibri"/>
          <w:color w:val="000000" w:themeColor="text1"/>
        </w:rPr>
      </w:pPr>
      <w:r w:rsidRPr="00C733CF">
        <w:rPr>
          <w:rFonts w:ascii="Calibri" w:hAnsi="Calibri" w:cs="Calibri"/>
          <w:color w:val="000000" w:themeColor="text1"/>
        </w:rPr>
        <w:t>Wh</w:t>
      </w:r>
      <w:r w:rsidR="000D50E9">
        <w:rPr>
          <w:rFonts w:ascii="Calibri" w:hAnsi="Calibri" w:cs="Calibri"/>
          <w:color w:val="000000" w:themeColor="text1"/>
        </w:rPr>
        <w:t>o is a business champion</w:t>
      </w:r>
      <w:r w:rsidR="00013475">
        <w:rPr>
          <w:rFonts w:ascii="Calibri" w:hAnsi="Calibri" w:cs="Calibri"/>
          <w:color w:val="000000" w:themeColor="text1"/>
        </w:rPr>
        <w:t xml:space="preserve"> and </w:t>
      </w:r>
      <w:r w:rsidR="00227142">
        <w:rPr>
          <w:rFonts w:ascii="Calibri" w:hAnsi="Calibri" w:cs="Calibri"/>
          <w:color w:val="000000" w:themeColor="text1"/>
        </w:rPr>
        <w:t xml:space="preserve">what are the characteristic of inclusive business champion </w:t>
      </w:r>
      <w:r w:rsidRPr="00C733CF">
        <w:rPr>
          <w:rFonts w:ascii="Calibri" w:hAnsi="Calibri" w:cs="Calibri"/>
          <w:color w:val="000000" w:themeColor="text1"/>
        </w:rPr>
        <w:t xml:space="preserve"> </w:t>
      </w:r>
    </w:p>
    <w:p w14:paraId="14CE54C6" w14:textId="77777777" w:rsidR="009B7227" w:rsidRPr="00C733CF" w:rsidRDefault="009B7227" w:rsidP="003A2DBD">
      <w:pPr>
        <w:pStyle w:val="ListParagraph"/>
        <w:numPr>
          <w:ilvl w:val="0"/>
          <w:numId w:val="1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Are these pillars relevant to driving inclusive agribusiness </w:t>
      </w:r>
    </w:p>
    <w:p w14:paraId="1D64B301" w14:textId="5316255F" w:rsidR="009B7227" w:rsidRPr="00C733CF" w:rsidRDefault="009B7227" w:rsidP="003A2DBD">
      <w:pPr>
        <w:pStyle w:val="ListParagraph"/>
        <w:numPr>
          <w:ilvl w:val="0"/>
          <w:numId w:val="14"/>
        </w:numPr>
        <w:spacing w:after="0" w:line="240" w:lineRule="auto"/>
        <w:jc w:val="both"/>
        <w:rPr>
          <w:rFonts w:ascii="Calibri" w:hAnsi="Calibri" w:cs="Calibri"/>
          <w:color w:val="000000" w:themeColor="text1"/>
        </w:rPr>
      </w:pPr>
      <w:r w:rsidRPr="00C733CF">
        <w:rPr>
          <w:rFonts w:ascii="Calibri" w:hAnsi="Calibri" w:cs="Calibri"/>
          <w:color w:val="000000" w:themeColor="text1"/>
        </w:rPr>
        <w:t>What are the types of technical support provided</w:t>
      </w:r>
      <w:r w:rsidR="000D50E9">
        <w:rPr>
          <w:rFonts w:ascii="Calibri" w:hAnsi="Calibri" w:cs="Calibri"/>
          <w:color w:val="000000" w:themeColor="text1"/>
        </w:rPr>
        <w:t xml:space="preserve"> to the partnership</w:t>
      </w:r>
    </w:p>
    <w:p w14:paraId="3B33DCCB" w14:textId="77777777" w:rsidR="009B7227" w:rsidRPr="00C733CF" w:rsidRDefault="009B7227" w:rsidP="003A2DBD">
      <w:pPr>
        <w:pStyle w:val="ListParagraph"/>
        <w:numPr>
          <w:ilvl w:val="0"/>
          <w:numId w:val="14"/>
        </w:numPr>
        <w:spacing w:after="0" w:line="240" w:lineRule="auto"/>
        <w:jc w:val="both"/>
        <w:rPr>
          <w:rFonts w:ascii="Calibri" w:hAnsi="Calibri" w:cs="Calibri"/>
          <w:color w:val="000000" w:themeColor="text1"/>
        </w:rPr>
      </w:pPr>
      <w:r w:rsidRPr="00C733CF">
        <w:rPr>
          <w:rFonts w:ascii="Calibri" w:hAnsi="Calibri" w:cs="Calibri"/>
          <w:color w:val="000000" w:themeColor="text1"/>
        </w:rPr>
        <w:t>Can they relate this with any program present or past that did the same and how are they similar or different but inclusive.</w:t>
      </w:r>
    </w:p>
    <w:p w14:paraId="4FAA30C3" w14:textId="77777777" w:rsidR="009B7227" w:rsidRPr="00C733CF" w:rsidRDefault="009B7227" w:rsidP="003A2DBD">
      <w:pPr>
        <w:pStyle w:val="ListParagraph"/>
        <w:numPr>
          <w:ilvl w:val="0"/>
          <w:numId w:val="14"/>
        </w:numPr>
        <w:spacing w:after="0" w:line="240" w:lineRule="auto"/>
        <w:jc w:val="both"/>
        <w:rPr>
          <w:rFonts w:ascii="Calibri" w:hAnsi="Calibri" w:cs="Calibri"/>
          <w:color w:val="000000" w:themeColor="text1"/>
        </w:rPr>
      </w:pPr>
      <w:r w:rsidRPr="00C733CF">
        <w:rPr>
          <w:rFonts w:ascii="Calibri" w:hAnsi="Calibri" w:cs="Calibri"/>
          <w:color w:val="000000" w:themeColor="text1"/>
        </w:rPr>
        <w:t>Allow participants to ask questions and refer them to the reference materials.</w:t>
      </w:r>
    </w:p>
    <w:p w14:paraId="4F1D7A96" w14:textId="77777777" w:rsidR="009B7227" w:rsidRPr="00C733CF" w:rsidRDefault="009B7227" w:rsidP="003A2DBD">
      <w:pPr>
        <w:pStyle w:val="ListParagraph"/>
        <w:numPr>
          <w:ilvl w:val="0"/>
          <w:numId w:val="14"/>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Close Plenary and emphasis on the key learnings and approaches </w:t>
      </w:r>
    </w:p>
    <w:p w14:paraId="38F4ACDA" w14:textId="77777777" w:rsidR="009B7227" w:rsidRPr="00C733CF" w:rsidRDefault="009B7227" w:rsidP="009B7227">
      <w:pPr>
        <w:jc w:val="both"/>
        <w:rPr>
          <w:rFonts w:ascii="Calibri" w:hAnsi="Calibri" w:cs="Calibri"/>
          <w:color w:val="000000" w:themeColor="text1"/>
        </w:rPr>
      </w:pPr>
    </w:p>
    <w:p w14:paraId="6E4BD8D9" w14:textId="77777777" w:rsidR="00270EB2" w:rsidRPr="00AC3819" w:rsidRDefault="00270EB2" w:rsidP="00270EB2">
      <w:pPr>
        <w:jc w:val="both"/>
        <w:rPr>
          <w:rFonts w:ascii="Calibri" w:hAnsi="Calibri" w:cs="Calibri"/>
          <w:b/>
          <w:bCs/>
        </w:rPr>
      </w:pPr>
      <w:r w:rsidRPr="0093119D">
        <w:rPr>
          <w:rFonts w:ascii="Calibri" w:hAnsi="Calibri" w:cs="Calibri"/>
          <w:b/>
          <w:bCs/>
          <w:color w:val="A43332"/>
        </w:rPr>
        <w:t>ICE BREAKERS</w:t>
      </w:r>
      <w:r w:rsidRPr="00AC3819">
        <w:rPr>
          <w:rFonts w:ascii="Calibri" w:hAnsi="Calibri" w:cs="Calibri"/>
          <w:b/>
          <w:bCs/>
        </w:rPr>
        <w:t>- Select and use appropriate ice breakers</w:t>
      </w:r>
    </w:p>
    <w:p w14:paraId="6B577DFE" w14:textId="77777777" w:rsidR="009B7227" w:rsidRPr="00C733CF" w:rsidRDefault="009B7227" w:rsidP="009B7227">
      <w:pPr>
        <w:jc w:val="both"/>
        <w:rPr>
          <w:rFonts w:ascii="Calibri" w:hAnsi="Calibri" w:cs="Calibri"/>
          <w:color w:val="000000" w:themeColor="text1"/>
        </w:rPr>
      </w:pPr>
    </w:p>
    <w:p w14:paraId="168971FC" w14:textId="5F07D15B" w:rsidR="009B7227" w:rsidRPr="007B21BD" w:rsidRDefault="00BC07B3" w:rsidP="003A2DBD">
      <w:pPr>
        <w:pStyle w:val="Heading2"/>
        <w:numPr>
          <w:ilvl w:val="1"/>
          <w:numId w:val="61"/>
        </w:numPr>
        <w:rPr>
          <w:rFonts w:ascii="MarkPro-Book" w:hAnsi="MarkPro-Book" w:cs="Calibri"/>
          <w:color w:val="609BA7"/>
        </w:rPr>
      </w:pPr>
      <w:bookmarkStart w:id="40" w:name="_Toc198045235"/>
      <w:bookmarkStart w:id="41" w:name="_Toc198303859"/>
      <w:bookmarkStart w:id="42" w:name="_Toc197079546"/>
      <w:r w:rsidRPr="007B21BD">
        <w:rPr>
          <w:rFonts w:ascii="MarkPro-Book" w:hAnsi="MarkPro-Book" w:cs="Calibri"/>
          <w:color w:val="609BA7"/>
        </w:rPr>
        <w:t xml:space="preserve">Session 3: </w:t>
      </w:r>
      <w:r w:rsidR="009B7227" w:rsidRPr="007B21BD">
        <w:rPr>
          <w:rFonts w:ascii="MarkPro-Book" w:hAnsi="MarkPro-Book" w:cs="Calibri"/>
          <w:color w:val="609BA7"/>
        </w:rPr>
        <w:t>Steps in Setting up PPPs</w:t>
      </w:r>
      <w:bookmarkEnd w:id="40"/>
      <w:bookmarkEnd w:id="41"/>
      <w:r w:rsidR="009B7227" w:rsidRPr="007B21BD">
        <w:rPr>
          <w:rFonts w:ascii="MarkPro-Book" w:hAnsi="MarkPro-Book" w:cs="Calibri"/>
          <w:color w:val="609BA7"/>
        </w:rPr>
        <w:t xml:space="preserve"> </w:t>
      </w:r>
      <w:bookmarkEnd w:id="42"/>
    </w:p>
    <w:p w14:paraId="31E69C00" w14:textId="4074373D" w:rsidR="009B7227" w:rsidRPr="0090786C" w:rsidRDefault="00925A56" w:rsidP="009B7227">
      <w:pPr>
        <w:jc w:val="both"/>
        <w:rPr>
          <w:rFonts w:ascii="Calibri" w:eastAsiaTheme="majorEastAsia" w:hAnsi="Calibri" w:cs="Calibri"/>
          <w:color w:val="000000" w:themeColor="text1"/>
        </w:rPr>
      </w:pPr>
      <w:r w:rsidRPr="0090786C">
        <w:rPr>
          <w:rFonts w:ascii="Calibri" w:eastAsiaTheme="majorEastAsia" w:hAnsi="Calibri" w:cs="Calibri"/>
          <w:color w:val="000000" w:themeColor="text1"/>
        </w:rPr>
        <w:t xml:space="preserve">This session </w:t>
      </w:r>
      <w:r w:rsidR="0090786C" w:rsidRPr="0090786C">
        <w:rPr>
          <w:rFonts w:ascii="Calibri" w:eastAsiaTheme="majorEastAsia" w:hAnsi="Calibri" w:cs="Calibri"/>
          <w:color w:val="000000" w:themeColor="text1"/>
        </w:rPr>
        <w:t>introduces</w:t>
      </w:r>
      <w:r w:rsidRPr="0090786C">
        <w:rPr>
          <w:rFonts w:ascii="Calibri" w:eastAsiaTheme="majorEastAsia" w:hAnsi="Calibri" w:cs="Calibri"/>
          <w:color w:val="000000" w:themeColor="text1"/>
        </w:rPr>
        <w:t xml:space="preserve"> the participants </w:t>
      </w:r>
      <w:r w:rsidR="008813FF" w:rsidRPr="0090786C">
        <w:rPr>
          <w:rFonts w:ascii="Calibri" w:eastAsiaTheme="majorEastAsia" w:hAnsi="Calibri" w:cs="Calibri"/>
          <w:color w:val="000000" w:themeColor="text1"/>
        </w:rPr>
        <w:t xml:space="preserve">to </w:t>
      </w:r>
      <w:r w:rsidR="0090786C">
        <w:rPr>
          <w:rFonts w:ascii="Calibri" w:eastAsiaTheme="majorEastAsia" w:hAnsi="Calibri" w:cs="Calibri"/>
          <w:color w:val="000000" w:themeColor="text1"/>
        </w:rPr>
        <w:t xml:space="preserve">the </w:t>
      </w:r>
      <w:r w:rsidR="0075586A" w:rsidRPr="0090786C">
        <w:rPr>
          <w:rFonts w:ascii="Calibri" w:eastAsiaTheme="majorEastAsia" w:hAnsi="Calibri" w:cs="Calibri"/>
          <w:color w:val="000000" w:themeColor="text1"/>
        </w:rPr>
        <w:t xml:space="preserve">7 </w:t>
      </w:r>
      <w:r w:rsidR="008813FF" w:rsidRPr="0090786C">
        <w:rPr>
          <w:rFonts w:ascii="Calibri" w:eastAsiaTheme="majorEastAsia" w:hAnsi="Calibri" w:cs="Calibri"/>
          <w:color w:val="000000" w:themeColor="text1"/>
        </w:rPr>
        <w:t xml:space="preserve">practical </w:t>
      </w:r>
      <w:r w:rsidR="0072481A">
        <w:rPr>
          <w:rFonts w:ascii="Calibri" w:eastAsiaTheme="majorEastAsia" w:hAnsi="Calibri" w:cs="Calibri"/>
          <w:color w:val="000000" w:themeColor="text1"/>
        </w:rPr>
        <w:t xml:space="preserve">steps </w:t>
      </w:r>
      <w:r w:rsidR="0075586A" w:rsidRPr="0090786C">
        <w:rPr>
          <w:rFonts w:ascii="Calibri" w:eastAsiaTheme="majorEastAsia" w:hAnsi="Calibri" w:cs="Calibri"/>
          <w:color w:val="000000" w:themeColor="text1"/>
        </w:rPr>
        <w:t xml:space="preserve">of setting up a PPP from idea mobilization </w:t>
      </w:r>
      <w:r w:rsidR="0072481A">
        <w:rPr>
          <w:rFonts w:ascii="Calibri" w:eastAsiaTheme="majorEastAsia" w:hAnsi="Calibri" w:cs="Calibri"/>
          <w:color w:val="000000" w:themeColor="text1"/>
        </w:rPr>
        <w:t xml:space="preserve">stage </w:t>
      </w:r>
      <w:r w:rsidR="0075586A" w:rsidRPr="0090786C">
        <w:rPr>
          <w:rFonts w:ascii="Calibri" w:eastAsiaTheme="majorEastAsia" w:hAnsi="Calibri" w:cs="Calibri"/>
          <w:color w:val="000000" w:themeColor="text1"/>
        </w:rPr>
        <w:t>through formalization</w:t>
      </w:r>
      <w:r w:rsidR="00BB1C95" w:rsidRPr="0090786C">
        <w:rPr>
          <w:rFonts w:ascii="Calibri" w:eastAsiaTheme="majorEastAsia" w:hAnsi="Calibri" w:cs="Calibri"/>
          <w:color w:val="000000" w:themeColor="text1"/>
        </w:rPr>
        <w:t>, managing PPPs</w:t>
      </w:r>
      <w:r w:rsidR="00D8255C" w:rsidRPr="0090786C">
        <w:rPr>
          <w:rFonts w:ascii="Calibri" w:eastAsiaTheme="majorEastAsia" w:hAnsi="Calibri" w:cs="Calibri"/>
          <w:color w:val="000000" w:themeColor="text1"/>
        </w:rPr>
        <w:t xml:space="preserve">, reviewing them to consolidating them and exiting. It also exposes participants to some of the tools they may need to </w:t>
      </w:r>
      <w:r w:rsidR="0090786C" w:rsidRPr="0090786C">
        <w:rPr>
          <w:rFonts w:ascii="Calibri" w:eastAsiaTheme="majorEastAsia" w:hAnsi="Calibri" w:cs="Calibri"/>
          <w:color w:val="000000" w:themeColor="text1"/>
        </w:rPr>
        <w:t>carry out</w:t>
      </w:r>
      <w:r w:rsidR="00D8255C" w:rsidRPr="0090786C">
        <w:rPr>
          <w:rFonts w:ascii="Calibri" w:eastAsiaTheme="majorEastAsia" w:hAnsi="Calibri" w:cs="Calibri"/>
          <w:color w:val="000000" w:themeColor="text1"/>
        </w:rPr>
        <w:t xml:space="preserve"> th</w:t>
      </w:r>
      <w:r w:rsidR="0090786C" w:rsidRPr="0090786C">
        <w:rPr>
          <w:rFonts w:ascii="Calibri" w:eastAsiaTheme="majorEastAsia" w:hAnsi="Calibri" w:cs="Calibri"/>
          <w:color w:val="000000" w:themeColor="text1"/>
        </w:rPr>
        <w:t>e</w:t>
      </w:r>
      <w:r w:rsidR="00D8255C" w:rsidRPr="0090786C">
        <w:rPr>
          <w:rFonts w:ascii="Calibri" w:eastAsiaTheme="majorEastAsia" w:hAnsi="Calibri" w:cs="Calibri"/>
          <w:color w:val="000000" w:themeColor="text1"/>
        </w:rPr>
        <w:t>s</w:t>
      </w:r>
      <w:r w:rsidR="0090786C" w:rsidRPr="0090786C">
        <w:rPr>
          <w:rFonts w:ascii="Calibri" w:eastAsiaTheme="majorEastAsia" w:hAnsi="Calibri" w:cs="Calibri"/>
          <w:color w:val="000000" w:themeColor="text1"/>
        </w:rPr>
        <w:t>e</w:t>
      </w:r>
      <w:r w:rsidR="00D8255C" w:rsidRPr="0090786C">
        <w:rPr>
          <w:rFonts w:ascii="Calibri" w:eastAsiaTheme="majorEastAsia" w:hAnsi="Calibri" w:cs="Calibri"/>
          <w:color w:val="000000" w:themeColor="text1"/>
        </w:rPr>
        <w:t xml:space="preserve"> process</w:t>
      </w:r>
      <w:r w:rsidR="0090786C" w:rsidRPr="0090786C">
        <w:rPr>
          <w:rFonts w:ascii="Calibri" w:eastAsiaTheme="majorEastAsia" w:hAnsi="Calibri" w:cs="Calibri"/>
          <w:color w:val="000000" w:themeColor="text1"/>
        </w:rPr>
        <w:t>es.</w:t>
      </w:r>
      <w:r w:rsidR="00D8255C" w:rsidRPr="0090786C">
        <w:rPr>
          <w:rFonts w:ascii="Calibri" w:eastAsiaTheme="majorEastAsia" w:hAnsi="Calibri" w:cs="Calibri"/>
          <w:color w:val="000000" w:themeColor="text1"/>
        </w:rPr>
        <w:t xml:space="preserve"> </w:t>
      </w:r>
    </w:p>
    <w:tbl>
      <w:tblPr>
        <w:tblStyle w:val="TableGrid"/>
        <w:tblW w:w="0" w:type="auto"/>
        <w:tblLook w:val="04A0" w:firstRow="1" w:lastRow="0" w:firstColumn="1" w:lastColumn="0" w:noHBand="0" w:noVBand="1"/>
      </w:tblPr>
      <w:tblGrid>
        <w:gridCol w:w="2265"/>
        <w:gridCol w:w="6751"/>
      </w:tblGrid>
      <w:tr w:rsidR="009B7227" w:rsidRPr="00C733CF" w14:paraId="29C90099" w14:textId="77777777">
        <w:tc>
          <w:tcPr>
            <w:tcW w:w="9350" w:type="dxa"/>
            <w:gridSpan w:val="2"/>
          </w:tcPr>
          <w:p w14:paraId="76FB8277" w14:textId="77777777" w:rsidR="009B7227" w:rsidRPr="00F46685" w:rsidRDefault="009B7227" w:rsidP="004623F1">
            <w:pPr>
              <w:jc w:val="center"/>
              <w:rPr>
                <w:rFonts w:ascii="Calibri" w:eastAsiaTheme="majorEastAsia" w:hAnsi="Calibri" w:cs="Calibri"/>
                <w:b/>
                <w:bCs/>
                <w:i/>
                <w:iCs/>
                <w:color w:val="275317" w:themeColor="accent6" w:themeShade="80"/>
              </w:rPr>
            </w:pPr>
            <w:r w:rsidRPr="00F46685">
              <w:rPr>
                <w:rFonts w:ascii="Calibri" w:hAnsi="Calibri" w:cs="Calibri"/>
                <w:b/>
                <w:bCs/>
                <w:color w:val="000000" w:themeColor="text1"/>
              </w:rPr>
              <w:t>Facilitators Box</w:t>
            </w:r>
          </w:p>
        </w:tc>
      </w:tr>
      <w:tr w:rsidR="009B7227" w:rsidRPr="00C733CF" w14:paraId="08E6A284" w14:textId="77777777">
        <w:tc>
          <w:tcPr>
            <w:tcW w:w="2337" w:type="dxa"/>
          </w:tcPr>
          <w:p w14:paraId="1F28C0AE" w14:textId="77777777" w:rsidR="009B7227" w:rsidRPr="00EA4563" w:rsidRDefault="009B7227">
            <w:pPr>
              <w:jc w:val="both"/>
              <w:rPr>
                <w:rFonts w:ascii="Calibri" w:hAnsi="Calibri" w:cs="Calibri"/>
                <w:b/>
                <w:bCs/>
                <w:color w:val="000000" w:themeColor="text1"/>
              </w:rPr>
            </w:pPr>
            <w:r w:rsidRPr="00EA4563">
              <w:rPr>
                <w:rFonts w:ascii="Calibri" w:hAnsi="Calibri" w:cs="Calibri"/>
                <w:b/>
                <w:bCs/>
                <w:color w:val="000000" w:themeColor="text1"/>
              </w:rPr>
              <w:t>Objective</w:t>
            </w:r>
          </w:p>
        </w:tc>
        <w:tc>
          <w:tcPr>
            <w:tcW w:w="7013" w:type="dxa"/>
          </w:tcPr>
          <w:p w14:paraId="7974978B" w14:textId="77777777" w:rsidR="009B7227" w:rsidRPr="00876EDE" w:rsidRDefault="009B7227">
            <w:pPr>
              <w:jc w:val="both"/>
              <w:rPr>
                <w:rFonts w:ascii="Calibri" w:eastAsiaTheme="majorEastAsia" w:hAnsi="Calibri" w:cs="Calibri"/>
                <w:b/>
                <w:bCs/>
                <w:i/>
                <w:iCs/>
                <w:color w:val="000000" w:themeColor="text1"/>
              </w:rPr>
            </w:pPr>
            <w:r w:rsidRPr="00F46685">
              <w:rPr>
                <w:rFonts w:ascii="Calibri" w:hAnsi="Calibri" w:cs="Calibri"/>
                <w:color w:val="000000" w:themeColor="text1"/>
              </w:rPr>
              <w:t xml:space="preserve">To understand </w:t>
            </w:r>
            <w:r w:rsidRPr="00C733CF">
              <w:rPr>
                <w:rFonts w:ascii="Calibri" w:hAnsi="Calibri" w:cs="Calibri"/>
                <w:color w:val="000000" w:themeColor="text1"/>
              </w:rPr>
              <w:t>how to generally formalize, manage and close out a PPP.</w:t>
            </w:r>
          </w:p>
        </w:tc>
      </w:tr>
      <w:tr w:rsidR="009B7227" w:rsidRPr="00C733CF" w14:paraId="1A4AC84D" w14:textId="77777777">
        <w:tc>
          <w:tcPr>
            <w:tcW w:w="2337" w:type="dxa"/>
          </w:tcPr>
          <w:p w14:paraId="12F54E8A" w14:textId="77777777" w:rsidR="009B7227" w:rsidRPr="00EA4563" w:rsidRDefault="009B7227">
            <w:pPr>
              <w:jc w:val="both"/>
              <w:rPr>
                <w:rFonts w:ascii="Calibri" w:hAnsi="Calibri" w:cs="Calibri"/>
                <w:b/>
                <w:bCs/>
                <w:color w:val="000000" w:themeColor="text1"/>
              </w:rPr>
            </w:pPr>
            <w:r w:rsidRPr="00EA4563">
              <w:rPr>
                <w:rFonts w:ascii="Calibri" w:hAnsi="Calibri" w:cs="Calibri"/>
                <w:b/>
                <w:bCs/>
                <w:color w:val="000000" w:themeColor="text1"/>
              </w:rPr>
              <w:t xml:space="preserve">Target Results </w:t>
            </w:r>
          </w:p>
        </w:tc>
        <w:tc>
          <w:tcPr>
            <w:tcW w:w="7013" w:type="dxa"/>
          </w:tcPr>
          <w:p w14:paraId="67D2BA87" w14:textId="77777777" w:rsidR="009B7227" w:rsidRPr="00876EDE" w:rsidRDefault="009B7227" w:rsidP="003A2DBD">
            <w:pPr>
              <w:pStyle w:val="ListParagraph"/>
              <w:numPr>
                <w:ilvl w:val="0"/>
                <w:numId w:val="8"/>
              </w:numPr>
              <w:spacing w:after="0" w:line="240" w:lineRule="auto"/>
              <w:jc w:val="both"/>
              <w:rPr>
                <w:rFonts w:ascii="Calibri" w:eastAsiaTheme="majorEastAsia" w:hAnsi="Calibri" w:cs="Calibri"/>
                <w:color w:val="000000" w:themeColor="text1"/>
              </w:rPr>
            </w:pPr>
            <w:r w:rsidRPr="00876EDE">
              <w:rPr>
                <w:rFonts w:ascii="Calibri" w:eastAsiaTheme="majorEastAsia" w:hAnsi="Calibri" w:cs="Calibri"/>
                <w:color w:val="000000" w:themeColor="text1"/>
              </w:rPr>
              <w:t>Participants are equipped with the facilitation skills, resources and tools needed to set up a PPP, manage it and exit.</w:t>
            </w:r>
          </w:p>
        </w:tc>
      </w:tr>
      <w:tr w:rsidR="009B7227" w:rsidRPr="00C733CF" w14:paraId="0F3CC874" w14:textId="77777777">
        <w:tc>
          <w:tcPr>
            <w:tcW w:w="2337" w:type="dxa"/>
          </w:tcPr>
          <w:p w14:paraId="41F30418" w14:textId="77777777" w:rsidR="009B7227" w:rsidRPr="00EA4563" w:rsidRDefault="009B7227">
            <w:pPr>
              <w:jc w:val="both"/>
              <w:rPr>
                <w:rFonts w:ascii="Calibri" w:hAnsi="Calibri" w:cs="Calibri"/>
                <w:b/>
                <w:bCs/>
                <w:color w:val="000000" w:themeColor="text1"/>
              </w:rPr>
            </w:pPr>
            <w:r w:rsidRPr="00EA4563">
              <w:rPr>
                <w:rFonts w:ascii="Calibri" w:hAnsi="Calibri" w:cs="Calibri"/>
                <w:b/>
                <w:bCs/>
                <w:color w:val="000000" w:themeColor="text1"/>
              </w:rPr>
              <w:t>Time Required</w:t>
            </w:r>
          </w:p>
        </w:tc>
        <w:tc>
          <w:tcPr>
            <w:tcW w:w="7013" w:type="dxa"/>
          </w:tcPr>
          <w:p w14:paraId="22F0E98F" w14:textId="7DAA8558" w:rsidR="009B7227" w:rsidRPr="008156AC" w:rsidRDefault="00F46685">
            <w:pPr>
              <w:jc w:val="both"/>
              <w:rPr>
                <w:rFonts w:ascii="Calibri" w:eastAsiaTheme="majorEastAsia" w:hAnsi="Calibri" w:cs="Calibri"/>
                <w:b/>
                <w:bCs/>
                <w:color w:val="000000" w:themeColor="text1"/>
              </w:rPr>
            </w:pPr>
            <w:r w:rsidRPr="008156AC">
              <w:rPr>
                <w:rFonts w:ascii="Calibri" w:eastAsiaTheme="majorEastAsia" w:hAnsi="Calibri" w:cs="Calibri"/>
                <w:b/>
                <w:bCs/>
                <w:color w:val="000000" w:themeColor="text1"/>
              </w:rPr>
              <w:t>4</w:t>
            </w:r>
            <w:r w:rsidR="009B7227" w:rsidRPr="008156AC">
              <w:rPr>
                <w:rFonts w:ascii="Calibri" w:eastAsiaTheme="majorEastAsia" w:hAnsi="Calibri" w:cs="Calibri"/>
                <w:b/>
                <w:bCs/>
                <w:color w:val="000000" w:themeColor="text1"/>
              </w:rPr>
              <w:t>0</w:t>
            </w:r>
            <w:r w:rsidR="005F672F" w:rsidRPr="008156AC">
              <w:rPr>
                <w:rFonts w:ascii="Calibri" w:eastAsiaTheme="majorEastAsia" w:hAnsi="Calibri" w:cs="Calibri"/>
                <w:b/>
                <w:bCs/>
                <w:color w:val="000000" w:themeColor="text1"/>
              </w:rPr>
              <w:t>m</w:t>
            </w:r>
          </w:p>
        </w:tc>
      </w:tr>
      <w:tr w:rsidR="009B7227" w:rsidRPr="00C733CF" w14:paraId="3365D68C" w14:textId="77777777">
        <w:trPr>
          <w:trHeight w:val="1790"/>
        </w:trPr>
        <w:tc>
          <w:tcPr>
            <w:tcW w:w="2337" w:type="dxa"/>
          </w:tcPr>
          <w:p w14:paraId="29E2B1C8" w14:textId="77777777" w:rsidR="009B7227" w:rsidRPr="00EA4563" w:rsidRDefault="009B7227">
            <w:pPr>
              <w:jc w:val="both"/>
              <w:rPr>
                <w:rFonts w:ascii="Calibri" w:hAnsi="Calibri" w:cs="Calibri"/>
                <w:b/>
                <w:bCs/>
                <w:color w:val="000000" w:themeColor="text1"/>
              </w:rPr>
            </w:pPr>
            <w:r w:rsidRPr="00EA4563">
              <w:rPr>
                <w:rFonts w:ascii="Calibri" w:hAnsi="Calibri" w:cs="Calibri"/>
                <w:b/>
                <w:bCs/>
                <w:color w:val="000000" w:themeColor="text1"/>
              </w:rPr>
              <w:t>Materials</w:t>
            </w:r>
          </w:p>
        </w:tc>
        <w:tc>
          <w:tcPr>
            <w:tcW w:w="7013" w:type="dxa"/>
          </w:tcPr>
          <w:p w14:paraId="78CAFC80" w14:textId="77777777" w:rsidR="009B7227" w:rsidRPr="00F46685" w:rsidRDefault="009B7227" w:rsidP="003A2DBD">
            <w:pPr>
              <w:pStyle w:val="ListParagraph"/>
              <w:numPr>
                <w:ilvl w:val="0"/>
                <w:numId w:val="8"/>
              </w:numPr>
              <w:spacing w:after="0" w:line="240" w:lineRule="auto"/>
              <w:jc w:val="both"/>
              <w:rPr>
                <w:rFonts w:ascii="Calibri" w:hAnsi="Calibri" w:cs="Calibri"/>
                <w:color w:val="000000" w:themeColor="text1"/>
              </w:rPr>
            </w:pPr>
            <w:r w:rsidRPr="00F46685">
              <w:rPr>
                <w:rFonts w:ascii="Calibri" w:hAnsi="Calibri" w:cs="Calibri"/>
                <w:color w:val="000000" w:themeColor="text1"/>
              </w:rPr>
              <w:t>Session PPT</w:t>
            </w:r>
          </w:p>
          <w:p w14:paraId="1E45B935" w14:textId="77777777" w:rsidR="009B7227" w:rsidRPr="00F46685" w:rsidRDefault="009B7227" w:rsidP="003A2DBD">
            <w:pPr>
              <w:pStyle w:val="ListParagraph"/>
              <w:numPr>
                <w:ilvl w:val="0"/>
                <w:numId w:val="8"/>
              </w:numPr>
              <w:spacing w:after="0" w:line="240" w:lineRule="auto"/>
              <w:jc w:val="both"/>
              <w:rPr>
                <w:rFonts w:ascii="Calibri" w:hAnsi="Calibri" w:cs="Calibri"/>
                <w:color w:val="000000" w:themeColor="text1"/>
              </w:rPr>
            </w:pPr>
            <w:r w:rsidRPr="00F46685">
              <w:rPr>
                <w:rFonts w:ascii="Calibri" w:hAnsi="Calibri" w:cs="Calibri"/>
                <w:color w:val="000000" w:themeColor="text1"/>
              </w:rPr>
              <w:t>Flip charts, markers, pens and writing pads</w:t>
            </w:r>
          </w:p>
          <w:p w14:paraId="73DEDFB9" w14:textId="77777777" w:rsidR="009B7227" w:rsidRPr="00876EDE" w:rsidRDefault="009B7227" w:rsidP="003A2DBD">
            <w:pPr>
              <w:pStyle w:val="ListParagraph"/>
              <w:numPr>
                <w:ilvl w:val="0"/>
                <w:numId w:val="8"/>
              </w:numPr>
              <w:spacing w:after="0" w:line="240" w:lineRule="auto"/>
              <w:jc w:val="both"/>
              <w:rPr>
                <w:rFonts w:ascii="Calibri" w:eastAsiaTheme="majorEastAsia" w:hAnsi="Calibri" w:cs="Calibri"/>
                <w:color w:val="000000" w:themeColor="text1"/>
              </w:rPr>
            </w:pPr>
            <w:r w:rsidRPr="00876EDE">
              <w:rPr>
                <w:rFonts w:ascii="Calibri" w:eastAsiaTheme="majorEastAsia" w:hAnsi="Calibri" w:cs="Calibri"/>
                <w:color w:val="000000" w:themeColor="text1"/>
              </w:rPr>
              <w:t>Reference materials copies</w:t>
            </w:r>
          </w:p>
          <w:p w14:paraId="6E8E6EAA" w14:textId="207A2870"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34" w:history="1">
              <w:r w:rsidRPr="00876EDE">
                <w:rPr>
                  <w:rStyle w:val="Hyperlink"/>
                  <w:rFonts w:ascii="Calibri" w:hAnsi="Calibri" w:cs="Calibri"/>
                  <w:iCs/>
                  <w:sz w:val="22"/>
                </w:rPr>
                <w:t>Module 1: Topic 3_How does 2SCALE partnership Cycle look like</w:t>
              </w:r>
            </w:hyperlink>
          </w:p>
          <w:p w14:paraId="6938641F" w14:textId="3DC30DCE" w:rsidR="009B7227" w:rsidRPr="00876EDE" w:rsidRDefault="38634C19" w:rsidP="003A2DBD">
            <w:pPr>
              <w:pStyle w:val="ListParagraph"/>
              <w:numPr>
                <w:ilvl w:val="0"/>
                <w:numId w:val="19"/>
              </w:numPr>
              <w:spacing w:after="0" w:line="240" w:lineRule="auto"/>
              <w:rPr>
                <w:rFonts w:ascii="Calibri" w:eastAsiaTheme="minorHAnsi" w:hAnsi="Calibri" w:cs="Calibri"/>
                <w:color w:val="000000" w:themeColor="text1"/>
              </w:rPr>
            </w:pPr>
            <w:hyperlink r:id="rId35">
              <w:r w:rsidRPr="09DC4AD9">
                <w:rPr>
                  <w:rStyle w:val="Hyperlink"/>
                  <w:rFonts w:ascii="Calibri" w:hAnsi="Calibri" w:cs="Calibri"/>
                  <w:sz w:val="22"/>
                </w:rPr>
                <w:t xml:space="preserve">2SCALE </w:t>
              </w:r>
              <w:proofErr w:type="spellStart"/>
              <w:r w:rsidRPr="09DC4AD9">
                <w:rPr>
                  <w:rStyle w:val="Hyperlink"/>
                  <w:rFonts w:ascii="Calibri" w:hAnsi="Calibri" w:cs="Calibri"/>
                  <w:sz w:val="22"/>
                </w:rPr>
                <w:t>PPP_Protocol</w:t>
              </w:r>
              <w:proofErr w:type="spellEnd"/>
            </w:hyperlink>
          </w:p>
        </w:tc>
      </w:tr>
    </w:tbl>
    <w:p w14:paraId="64E4982B" w14:textId="77777777" w:rsidR="009B7227" w:rsidRPr="00C733CF" w:rsidRDefault="009B7227" w:rsidP="009B7227">
      <w:pPr>
        <w:jc w:val="both"/>
        <w:rPr>
          <w:rFonts w:ascii="Calibri" w:hAnsi="Calibri" w:cs="Calibri"/>
          <w:color w:val="000000" w:themeColor="text1"/>
          <w:sz w:val="24"/>
          <w:szCs w:val="24"/>
        </w:rPr>
      </w:pPr>
    </w:p>
    <w:p w14:paraId="30AE8542" w14:textId="77777777" w:rsidR="009B7227" w:rsidRPr="00020C2F" w:rsidRDefault="009B7227" w:rsidP="009B7227">
      <w:pPr>
        <w:jc w:val="both"/>
        <w:rPr>
          <w:rFonts w:ascii="Calibri" w:eastAsiaTheme="majorEastAsia" w:hAnsi="Calibri" w:cs="Calibri"/>
          <w:b/>
          <w:bCs/>
          <w:color w:val="609BA7"/>
          <w:sz w:val="28"/>
          <w:szCs w:val="28"/>
        </w:rPr>
      </w:pPr>
      <w:r w:rsidRPr="00020C2F">
        <w:rPr>
          <w:rFonts w:ascii="Calibri" w:eastAsiaTheme="majorEastAsia" w:hAnsi="Calibri" w:cs="Calibri"/>
          <w:b/>
          <w:bCs/>
          <w:color w:val="609BA7"/>
          <w:sz w:val="28"/>
          <w:szCs w:val="28"/>
        </w:rPr>
        <w:t>Step 1: Presentation on setting up PPPs (30 minutes)</w:t>
      </w:r>
    </w:p>
    <w:p w14:paraId="323B1470" w14:textId="6290C60A" w:rsidR="009B7227" w:rsidRPr="00C733CF" w:rsidRDefault="00BB798C" w:rsidP="009B7227">
      <w:pPr>
        <w:jc w:val="both"/>
        <w:rPr>
          <w:rFonts w:ascii="Calibri" w:hAnsi="Calibri" w:cs="Calibri"/>
          <w:color w:val="000000" w:themeColor="text1"/>
        </w:rPr>
      </w:pPr>
      <w:r>
        <w:rPr>
          <w:rFonts w:ascii="Calibri" w:hAnsi="Calibri" w:cs="Calibri"/>
          <w:color w:val="000000" w:themeColor="text1"/>
        </w:rPr>
        <w:t xml:space="preserve">This session will take a lecture form with </w:t>
      </w:r>
      <w:r w:rsidR="008E6D00">
        <w:rPr>
          <w:rFonts w:ascii="Calibri" w:hAnsi="Calibri" w:cs="Calibri"/>
          <w:color w:val="000000" w:themeColor="text1"/>
        </w:rPr>
        <w:t>1</w:t>
      </w:r>
      <w:r>
        <w:rPr>
          <w:rFonts w:ascii="Calibri" w:hAnsi="Calibri" w:cs="Calibri"/>
          <w:color w:val="000000" w:themeColor="text1"/>
        </w:rPr>
        <w:t xml:space="preserve"> presentation sessions followed by plenary to discuss the contents of those presentations. </w:t>
      </w:r>
      <w:r w:rsidR="009B7227" w:rsidRPr="00C733CF">
        <w:rPr>
          <w:rFonts w:ascii="Calibri" w:hAnsi="Calibri" w:cs="Calibri"/>
          <w:color w:val="000000" w:themeColor="text1"/>
        </w:rPr>
        <w:t>In plenary ask the participants questions about the presentation and the key learnings such as</w:t>
      </w:r>
      <w:r w:rsidR="00D44310">
        <w:rPr>
          <w:rFonts w:ascii="Calibri" w:hAnsi="Calibri" w:cs="Calibri"/>
          <w:color w:val="000000" w:themeColor="text1"/>
        </w:rPr>
        <w:t>:</w:t>
      </w:r>
      <w:r w:rsidR="009B7227" w:rsidRPr="00C733CF">
        <w:rPr>
          <w:rFonts w:ascii="Calibri" w:hAnsi="Calibri" w:cs="Calibri"/>
          <w:color w:val="000000" w:themeColor="text1"/>
        </w:rPr>
        <w:t xml:space="preserve"> </w:t>
      </w:r>
    </w:p>
    <w:p w14:paraId="1F8BCFE7" w14:textId="77777777" w:rsidR="009B7227" w:rsidRPr="00C733CF" w:rsidRDefault="009B7227" w:rsidP="003A2DBD">
      <w:pPr>
        <w:pStyle w:val="ListParagraph"/>
        <w:numPr>
          <w:ilvl w:val="0"/>
          <w:numId w:val="20"/>
        </w:numPr>
        <w:spacing w:after="0" w:line="240" w:lineRule="auto"/>
        <w:jc w:val="both"/>
        <w:rPr>
          <w:rFonts w:ascii="Calibri" w:hAnsi="Calibri" w:cs="Calibri"/>
          <w:color w:val="000000" w:themeColor="text1"/>
        </w:rPr>
      </w:pPr>
      <w:r w:rsidRPr="00C733CF">
        <w:rPr>
          <w:rFonts w:ascii="Calibri" w:hAnsi="Calibri" w:cs="Calibri"/>
          <w:color w:val="000000" w:themeColor="text1"/>
        </w:rPr>
        <w:t>What are the steps in setting up PPP</w:t>
      </w:r>
    </w:p>
    <w:p w14:paraId="51B381C5" w14:textId="77777777" w:rsidR="009B7227" w:rsidRPr="00C733CF" w:rsidRDefault="009B7227" w:rsidP="003A2DBD">
      <w:pPr>
        <w:pStyle w:val="ListParagraph"/>
        <w:numPr>
          <w:ilvl w:val="0"/>
          <w:numId w:val="20"/>
        </w:numPr>
        <w:spacing w:after="0" w:line="240" w:lineRule="auto"/>
        <w:jc w:val="both"/>
        <w:rPr>
          <w:rFonts w:ascii="Calibri" w:hAnsi="Calibri" w:cs="Calibri"/>
          <w:color w:val="000000" w:themeColor="text1"/>
        </w:rPr>
      </w:pPr>
      <w:r w:rsidRPr="00C733CF">
        <w:rPr>
          <w:rFonts w:ascii="Calibri" w:hAnsi="Calibri" w:cs="Calibri"/>
          <w:color w:val="000000" w:themeColor="text1"/>
        </w:rPr>
        <w:t>How objective are these steps</w:t>
      </w:r>
    </w:p>
    <w:p w14:paraId="6E864CE3" w14:textId="77777777" w:rsidR="009B7227" w:rsidRPr="00C733CF" w:rsidRDefault="009B7227" w:rsidP="003A2DBD">
      <w:pPr>
        <w:pStyle w:val="ListParagraph"/>
        <w:numPr>
          <w:ilvl w:val="0"/>
          <w:numId w:val="20"/>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Are these steps relevant to driving inclusive agribusiness </w:t>
      </w:r>
    </w:p>
    <w:p w14:paraId="31409701" w14:textId="77777777" w:rsidR="009B7227" w:rsidRPr="00C733CF" w:rsidRDefault="009B7227" w:rsidP="003A2DBD">
      <w:pPr>
        <w:pStyle w:val="ListParagraph"/>
        <w:numPr>
          <w:ilvl w:val="0"/>
          <w:numId w:val="20"/>
        </w:numPr>
        <w:spacing w:after="0" w:line="240" w:lineRule="auto"/>
        <w:jc w:val="both"/>
        <w:rPr>
          <w:rFonts w:ascii="Calibri" w:hAnsi="Calibri" w:cs="Calibri"/>
          <w:color w:val="000000" w:themeColor="text1"/>
        </w:rPr>
      </w:pPr>
      <w:r w:rsidRPr="00C733CF">
        <w:rPr>
          <w:rFonts w:ascii="Calibri" w:hAnsi="Calibri" w:cs="Calibri"/>
          <w:color w:val="000000" w:themeColor="text1"/>
        </w:rPr>
        <w:t>Allow participants to ask questions and refer them to the reference materials.</w:t>
      </w:r>
    </w:p>
    <w:p w14:paraId="15EDC2A1" w14:textId="77777777" w:rsidR="009B7227" w:rsidRPr="00C733CF" w:rsidRDefault="009B7227" w:rsidP="003A2DBD">
      <w:pPr>
        <w:pStyle w:val="ListParagraph"/>
        <w:numPr>
          <w:ilvl w:val="0"/>
          <w:numId w:val="20"/>
        </w:numPr>
        <w:spacing w:after="0" w:line="240" w:lineRule="auto"/>
        <w:jc w:val="both"/>
        <w:rPr>
          <w:rFonts w:ascii="Calibri" w:hAnsi="Calibri" w:cs="Calibri"/>
          <w:color w:val="000000" w:themeColor="text1"/>
        </w:rPr>
      </w:pPr>
      <w:r w:rsidRPr="00C733CF">
        <w:rPr>
          <w:rFonts w:ascii="Calibri" w:hAnsi="Calibri" w:cs="Calibri"/>
          <w:color w:val="000000" w:themeColor="text1"/>
        </w:rPr>
        <w:t>Add more questions</w:t>
      </w:r>
    </w:p>
    <w:p w14:paraId="00F9D5D4" w14:textId="77777777" w:rsidR="000502FD" w:rsidRDefault="000502FD" w:rsidP="000502FD">
      <w:pPr>
        <w:spacing w:after="0" w:line="240" w:lineRule="auto"/>
        <w:ind w:left="360"/>
        <w:jc w:val="both"/>
        <w:rPr>
          <w:rFonts w:ascii="Calibri" w:hAnsi="Calibri" w:cs="Calibri"/>
          <w:color w:val="000000" w:themeColor="text1"/>
        </w:rPr>
      </w:pPr>
    </w:p>
    <w:p w14:paraId="6E9E3A2F" w14:textId="316CED6D" w:rsidR="009B7227" w:rsidRPr="00020C2F" w:rsidRDefault="000502FD" w:rsidP="009B7227">
      <w:pPr>
        <w:jc w:val="both"/>
        <w:rPr>
          <w:rFonts w:ascii="Calibri" w:eastAsiaTheme="majorEastAsia" w:hAnsi="Calibri" w:cs="Calibri"/>
          <w:b/>
          <w:bCs/>
          <w:color w:val="609BA7"/>
          <w:sz w:val="28"/>
          <w:szCs w:val="28"/>
        </w:rPr>
      </w:pPr>
      <w:r w:rsidRPr="00020C2F">
        <w:rPr>
          <w:rFonts w:ascii="Calibri" w:eastAsiaTheme="majorEastAsia" w:hAnsi="Calibri" w:cs="Calibri"/>
          <w:b/>
          <w:bCs/>
          <w:color w:val="609BA7"/>
          <w:sz w:val="28"/>
          <w:szCs w:val="28"/>
        </w:rPr>
        <w:t>Step 2: Plenary and Closing (1</w:t>
      </w:r>
      <w:r w:rsidR="00FA5183" w:rsidRPr="00020C2F">
        <w:rPr>
          <w:rFonts w:ascii="Calibri" w:eastAsiaTheme="majorEastAsia" w:hAnsi="Calibri" w:cs="Calibri"/>
          <w:b/>
          <w:bCs/>
          <w:color w:val="609BA7"/>
          <w:sz w:val="28"/>
          <w:szCs w:val="28"/>
        </w:rPr>
        <w:t>0</w:t>
      </w:r>
      <w:r w:rsidRPr="00020C2F">
        <w:rPr>
          <w:rFonts w:ascii="Calibri" w:eastAsiaTheme="majorEastAsia" w:hAnsi="Calibri" w:cs="Calibri"/>
          <w:b/>
          <w:bCs/>
          <w:color w:val="609BA7"/>
          <w:sz w:val="28"/>
          <w:szCs w:val="28"/>
        </w:rPr>
        <w:t xml:space="preserve"> minutes)</w:t>
      </w:r>
    </w:p>
    <w:p w14:paraId="69F8A3C6" w14:textId="794AC596" w:rsidR="000502FD" w:rsidRPr="00C733CF" w:rsidRDefault="00FA5183" w:rsidP="009B7227">
      <w:pPr>
        <w:jc w:val="both"/>
        <w:rPr>
          <w:rFonts w:ascii="Calibri" w:hAnsi="Calibri" w:cs="Calibri"/>
          <w:color w:val="000000" w:themeColor="text1"/>
        </w:rPr>
      </w:pPr>
      <w:r>
        <w:rPr>
          <w:rFonts w:ascii="Calibri" w:hAnsi="Calibri" w:cs="Calibri"/>
          <w:color w:val="000000" w:themeColor="text1"/>
        </w:rPr>
        <w:t xml:space="preserve">Hold a plenary session to recap the session and answer </w:t>
      </w:r>
      <w:proofErr w:type="spellStart"/>
      <w:r>
        <w:rPr>
          <w:rFonts w:ascii="Calibri" w:hAnsi="Calibri" w:cs="Calibri"/>
          <w:color w:val="000000" w:themeColor="text1"/>
        </w:rPr>
        <w:t>anymore</w:t>
      </w:r>
      <w:proofErr w:type="spellEnd"/>
      <w:r>
        <w:rPr>
          <w:rFonts w:ascii="Calibri" w:hAnsi="Calibri" w:cs="Calibri"/>
          <w:color w:val="000000" w:themeColor="text1"/>
        </w:rPr>
        <w:t xml:space="preserve"> questions the participants may have.</w:t>
      </w:r>
    </w:p>
    <w:p w14:paraId="42CAC8D2" w14:textId="77777777" w:rsidR="00F26FC1" w:rsidRPr="00AC3819" w:rsidRDefault="00F26FC1" w:rsidP="00F26FC1">
      <w:pPr>
        <w:jc w:val="both"/>
        <w:rPr>
          <w:rFonts w:ascii="Calibri" w:hAnsi="Calibri" w:cs="Calibri"/>
          <w:b/>
          <w:bCs/>
        </w:rPr>
      </w:pPr>
      <w:r w:rsidRPr="0093119D">
        <w:rPr>
          <w:rFonts w:ascii="Calibri" w:hAnsi="Calibri" w:cs="Calibri"/>
          <w:b/>
          <w:bCs/>
          <w:color w:val="A43332"/>
        </w:rPr>
        <w:t>ICE BREAKERS</w:t>
      </w:r>
      <w:r w:rsidRPr="00AC3819">
        <w:rPr>
          <w:rFonts w:ascii="Calibri" w:hAnsi="Calibri" w:cs="Calibri"/>
          <w:b/>
          <w:bCs/>
        </w:rPr>
        <w:t>- Select and use appropriate ice breakers</w:t>
      </w:r>
    </w:p>
    <w:p w14:paraId="2AC3E68C" w14:textId="77777777" w:rsidR="00281DFE" w:rsidRPr="00F26FC1" w:rsidRDefault="00281DFE" w:rsidP="009B7227">
      <w:pPr>
        <w:jc w:val="both"/>
        <w:rPr>
          <w:rFonts w:ascii="Calibri" w:hAnsi="Calibri" w:cs="Calibri"/>
          <w:color w:val="000000" w:themeColor="text1"/>
        </w:rPr>
      </w:pPr>
    </w:p>
    <w:p w14:paraId="472AFDBB" w14:textId="77CF9932" w:rsidR="009B7227" w:rsidRPr="00F26FC1" w:rsidRDefault="00FD6C0E" w:rsidP="00EB1DA3">
      <w:pPr>
        <w:pStyle w:val="Heading2"/>
        <w:rPr>
          <w:rFonts w:ascii="Calibri" w:hAnsi="Calibri" w:cs="Calibri"/>
          <w:color w:val="609BA7"/>
        </w:rPr>
      </w:pPr>
      <w:bookmarkStart w:id="43" w:name="_Toc197079547"/>
      <w:bookmarkStart w:id="44" w:name="_Toc198045236"/>
      <w:bookmarkStart w:id="45" w:name="_Toc198303860"/>
      <w:r w:rsidRPr="00F26FC1">
        <w:rPr>
          <w:rFonts w:ascii="Calibri" w:hAnsi="Calibri" w:cs="Calibri"/>
          <w:color w:val="609BA7"/>
        </w:rPr>
        <w:t>2</w:t>
      </w:r>
      <w:r w:rsidR="009B7227" w:rsidRPr="00F26FC1">
        <w:rPr>
          <w:rFonts w:ascii="Calibri" w:hAnsi="Calibri" w:cs="Calibri"/>
          <w:color w:val="609BA7"/>
        </w:rPr>
        <w:t>.5</w:t>
      </w:r>
      <w:r w:rsidR="009B7227" w:rsidRPr="00F26FC1">
        <w:rPr>
          <w:rFonts w:ascii="Calibri" w:hAnsi="Calibri" w:cs="Calibri"/>
          <w:color w:val="609BA7"/>
        </w:rPr>
        <w:tab/>
      </w:r>
      <w:r w:rsidR="00BC07B3" w:rsidRPr="007B21BD">
        <w:rPr>
          <w:rFonts w:ascii="MarkPro-Book" w:hAnsi="MarkPro-Book" w:cs="Calibri"/>
          <w:color w:val="609BA7"/>
        </w:rPr>
        <w:t xml:space="preserve">Session 4: </w:t>
      </w:r>
      <w:r w:rsidR="009B7227" w:rsidRPr="007B21BD">
        <w:rPr>
          <w:rFonts w:ascii="MarkPro-Book" w:hAnsi="MarkPro-Book" w:cs="Calibri"/>
          <w:color w:val="609BA7"/>
        </w:rPr>
        <w:t>Key Thematic Areas Needed for Promoting Inclusive Agribusiness</w:t>
      </w:r>
      <w:bookmarkEnd w:id="43"/>
      <w:bookmarkEnd w:id="44"/>
      <w:bookmarkEnd w:id="45"/>
    </w:p>
    <w:p w14:paraId="5754D50F" w14:textId="29C61B1B" w:rsidR="009B7227" w:rsidRPr="00394E0E" w:rsidRDefault="00394E0E" w:rsidP="009B7227">
      <w:pPr>
        <w:jc w:val="both"/>
        <w:rPr>
          <w:rFonts w:ascii="Calibri" w:eastAsiaTheme="majorEastAsia" w:hAnsi="Calibri" w:cs="Calibri"/>
          <w:color w:val="000000" w:themeColor="text1"/>
        </w:rPr>
      </w:pPr>
      <w:r w:rsidRPr="00394E0E">
        <w:rPr>
          <w:rFonts w:ascii="Calibri" w:eastAsiaTheme="majorEastAsia" w:hAnsi="Calibri" w:cs="Calibri"/>
          <w:color w:val="000000" w:themeColor="text1"/>
        </w:rPr>
        <w:t>2SCALE's interventions supporting inclusive business in target value chain systems are organized in thematic areas. These 8 areas comprise aspects that are critical to the functioning of SMEs and can be linked to typical activities that partnerships implement.</w:t>
      </w:r>
      <w:r>
        <w:rPr>
          <w:rFonts w:ascii="Calibri" w:eastAsiaTheme="majorEastAsia" w:hAnsi="Calibri" w:cs="Calibri"/>
          <w:color w:val="000000" w:themeColor="text1"/>
        </w:rPr>
        <w:t xml:space="preserve"> In this session, the instruments </w:t>
      </w:r>
      <w:r w:rsidR="00403F67">
        <w:rPr>
          <w:rFonts w:ascii="Calibri" w:eastAsiaTheme="majorEastAsia" w:hAnsi="Calibri" w:cs="Calibri"/>
          <w:color w:val="000000" w:themeColor="text1"/>
        </w:rPr>
        <w:t xml:space="preserve">which 2SCALE have used to strategically implement inclusive agribusiness partnerships </w:t>
      </w:r>
      <w:r w:rsidR="0056377D">
        <w:rPr>
          <w:rFonts w:ascii="Calibri" w:eastAsiaTheme="majorEastAsia" w:hAnsi="Calibri" w:cs="Calibri"/>
          <w:color w:val="000000" w:themeColor="text1"/>
        </w:rPr>
        <w:t>will be delivered and shared</w:t>
      </w:r>
      <w:r w:rsidR="005932AD">
        <w:rPr>
          <w:rFonts w:ascii="Calibri" w:eastAsiaTheme="majorEastAsia" w:hAnsi="Calibri" w:cs="Calibri"/>
          <w:color w:val="000000" w:themeColor="text1"/>
        </w:rPr>
        <w:t>.</w:t>
      </w:r>
    </w:p>
    <w:tbl>
      <w:tblPr>
        <w:tblStyle w:val="TableGrid"/>
        <w:tblW w:w="0" w:type="auto"/>
        <w:tblLook w:val="04A0" w:firstRow="1" w:lastRow="0" w:firstColumn="1" w:lastColumn="0" w:noHBand="0" w:noVBand="1"/>
      </w:tblPr>
      <w:tblGrid>
        <w:gridCol w:w="2266"/>
        <w:gridCol w:w="6750"/>
      </w:tblGrid>
      <w:tr w:rsidR="009B7227" w:rsidRPr="00C733CF" w14:paraId="4E763467" w14:textId="77777777">
        <w:tc>
          <w:tcPr>
            <w:tcW w:w="9350" w:type="dxa"/>
            <w:gridSpan w:val="2"/>
          </w:tcPr>
          <w:p w14:paraId="6C7E9064" w14:textId="77777777" w:rsidR="009B7227" w:rsidRPr="005932AD" w:rsidRDefault="009B7227" w:rsidP="009506B4">
            <w:pPr>
              <w:jc w:val="center"/>
              <w:rPr>
                <w:rFonts w:ascii="Calibri" w:eastAsiaTheme="majorEastAsia" w:hAnsi="Calibri" w:cs="Calibri"/>
                <w:b/>
                <w:bCs/>
                <w:i/>
                <w:iCs/>
                <w:color w:val="275317" w:themeColor="accent6" w:themeShade="80"/>
              </w:rPr>
            </w:pPr>
            <w:r w:rsidRPr="005932AD">
              <w:rPr>
                <w:rFonts w:ascii="Calibri" w:hAnsi="Calibri" w:cs="Calibri"/>
                <w:b/>
                <w:bCs/>
                <w:color w:val="000000" w:themeColor="text1"/>
              </w:rPr>
              <w:t>Facilitators Box</w:t>
            </w:r>
          </w:p>
        </w:tc>
      </w:tr>
      <w:tr w:rsidR="009B7227" w:rsidRPr="00C733CF" w14:paraId="06A882DC" w14:textId="77777777">
        <w:tc>
          <w:tcPr>
            <w:tcW w:w="2337" w:type="dxa"/>
          </w:tcPr>
          <w:p w14:paraId="27C538CC" w14:textId="77777777" w:rsidR="009B7227" w:rsidRPr="00F26FC1" w:rsidRDefault="009B7227">
            <w:pPr>
              <w:jc w:val="both"/>
              <w:rPr>
                <w:rFonts w:ascii="Calibri" w:hAnsi="Calibri" w:cs="Calibri"/>
                <w:b/>
                <w:bCs/>
                <w:color w:val="000000" w:themeColor="text1"/>
              </w:rPr>
            </w:pPr>
            <w:r w:rsidRPr="00F26FC1">
              <w:rPr>
                <w:rFonts w:ascii="Calibri" w:hAnsi="Calibri" w:cs="Calibri"/>
                <w:b/>
                <w:bCs/>
                <w:color w:val="000000" w:themeColor="text1"/>
              </w:rPr>
              <w:t>Objective</w:t>
            </w:r>
          </w:p>
        </w:tc>
        <w:tc>
          <w:tcPr>
            <w:tcW w:w="7013" w:type="dxa"/>
          </w:tcPr>
          <w:p w14:paraId="5420BABB" w14:textId="77777777" w:rsidR="009B7227" w:rsidRPr="005932AD" w:rsidRDefault="009B7227">
            <w:pPr>
              <w:jc w:val="both"/>
              <w:rPr>
                <w:rFonts w:ascii="Calibri" w:eastAsiaTheme="majorEastAsia" w:hAnsi="Calibri" w:cs="Calibri"/>
                <w:b/>
                <w:bCs/>
                <w:i/>
                <w:iCs/>
                <w:color w:val="275317" w:themeColor="accent6" w:themeShade="80"/>
              </w:rPr>
            </w:pPr>
            <w:r w:rsidRPr="005932AD">
              <w:rPr>
                <w:rFonts w:ascii="Calibri" w:hAnsi="Calibri" w:cs="Calibri"/>
                <w:color w:val="000000" w:themeColor="text1"/>
              </w:rPr>
              <w:t xml:space="preserve">To identify and understand </w:t>
            </w:r>
            <w:r w:rsidRPr="00C733CF">
              <w:rPr>
                <w:rFonts w:ascii="Calibri" w:hAnsi="Calibri" w:cs="Calibri"/>
                <w:color w:val="000000" w:themeColor="text1"/>
              </w:rPr>
              <w:t>the instruments and activities 2SCALE typically intervene to make inclusive agribusiness a reality.</w:t>
            </w:r>
          </w:p>
        </w:tc>
      </w:tr>
      <w:tr w:rsidR="009B7227" w:rsidRPr="00C733CF" w14:paraId="689FAB7A" w14:textId="77777777">
        <w:tc>
          <w:tcPr>
            <w:tcW w:w="2337" w:type="dxa"/>
          </w:tcPr>
          <w:p w14:paraId="09B0ED1E" w14:textId="77777777" w:rsidR="009B7227" w:rsidRPr="00F26FC1" w:rsidRDefault="009B7227">
            <w:pPr>
              <w:jc w:val="both"/>
              <w:rPr>
                <w:rFonts w:ascii="Calibri" w:hAnsi="Calibri" w:cs="Calibri"/>
                <w:b/>
                <w:bCs/>
                <w:color w:val="000000" w:themeColor="text1"/>
              </w:rPr>
            </w:pPr>
            <w:r w:rsidRPr="00F26FC1">
              <w:rPr>
                <w:rFonts w:ascii="Calibri" w:hAnsi="Calibri" w:cs="Calibri"/>
                <w:b/>
                <w:bCs/>
                <w:color w:val="000000" w:themeColor="text1"/>
              </w:rPr>
              <w:t xml:space="preserve">Target Results </w:t>
            </w:r>
          </w:p>
        </w:tc>
        <w:tc>
          <w:tcPr>
            <w:tcW w:w="7013" w:type="dxa"/>
          </w:tcPr>
          <w:p w14:paraId="63855E67" w14:textId="77777777" w:rsidR="009B7227" w:rsidRPr="005932AD" w:rsidRDefault="009B7227" w:rsidP="003A2DBD">
            <w:pPr>
              <w:pStyle w:val="ListParagraph"/>
              <w:numPr>
                <w:ilvl w:val="0"/>
                <w:numId w:val="8"/>
              </w:numPr>
              <w:spacing w:after="0" w:line="240" w:lineRule="auto"/>
              <w:jc w:val="both"/>
              <w:rPr>
                <w:rFonts w:ascii="Calibri" w:eastAsiaTheme="majorEastAsia" w:hAnsi="Calibri" w:cs="Calibri"/>
                <w:color w:val="000000" w:themeColor="text1"/>
              </w:rPr>
            </w:pPr>
            <w:r w:rsidRPr="005932AD">
              <w:rPr>
                <w:rFonts w:ascii="Calibri" w:eastAsiaTheme="majorEastAsia" w:hAnsi="Calibri" w:cs="Calibri"/>
                <w:color w:val="000000" w:themeColor="text1"/>
              </w:rPr>
              <w:t>Partners can identify thematic areas and understand why they are the relevant area to intervene when promoting, including business models.</w:t>
            </w:r>
          </w:p>
          <w:p w14:paraId="0E8392B4" w14:textId="77777777" w:rsidR="009B7227" w:rsidRPr="005932AD" w:rsidRDefault="009B7227" w:rsidP="003A2DBD">
            <w:pPr>
              <w:pStyle w:val="ListParagraph"/>
              <w:numPr>
                <w:ilvl w:val="0"/>
                <w:numId w:val="8"/>
              </w:numPr>
              <w:spacing w:after="0" w:line="240" w:lineRule="auto"/>
              <w:jc w:val="both"/>
              <w:rPr>
                <w:rFonts w:ascii="Calibri" w:eastAsiaTheme="majorEastAsia" w:hAnsi="Calibri" w:cs="Calibri"/>
                <w:color w:val="275317" w:themeColor="accent6" w:themeShade="80"/>
              </w:rPr>
            </w:pPr>
            <w:r w:rsidRPr="005932AD">
              <w:rPr>
                <w:rFonts w:ascii="Calibri" w:eastAsiaTheme="majorEastAsia" w:hAnsi="Calibri" w:cs="Calibri"/>
                <w:color w:val="000000" w:themeColor="text1"/>
              </w:rPr>
              <w:t>Partners can identify additional thematic areas relevant for an inclusive business model.</w:t>
            </w:r>
            <w:r w:rsidRPr="005932AD">
              <w:rPr>
                <w:rFonts w:ascii="Calibri" w:eastAsiaTheme="majorEastAsia" w:hAnsi="Calibri" w:cs="Calibri"/>
                <w:color w:val="275317" w:themeColor="accent6" w:themeShade="80"/>
              </w:rPr>
              <w:t xml:space="preserve">  </w:t>
            </w:r>
          </w:p>
        </w:tc>
      </w:tr>
      <w:tr w:rsidR="009B7227" w:rsidRPr="00C733CF" w14:paraId="53D39F1D" w14:textId="77777777">
        <w:tc>
          <w:tcPr>
            <w:tcW w:w="2337" w:type="dxa"/>
          </w:tcPr>
          <w:p w14:paraId="508247FA" w14:textId="77777777" w:rsidR="009B7227" w:rsidRPr="00F26FC1" w:rsidRDefault="009B7227">
            <w:pPr>
              <w:jc w:val="both"/>
              <w:rPr>
                <w:rFonts w:ascii="Calibri" w:hAnsi="Calibri" w:cs="Calibri"/>
                <w:b/>
                <w:bCs/>
                <w:color w:val="000000" w:themeColor="text1"/>
              </w:rPr>
            </w:pPr>
            <w:r w:rsidRPr="00F26FC1">
              <w:rPr>
                <w:rFonts w:ascii="Calibri" w:hAnsi="Calibri" w:cs="Calibri"/>
                <w:b/>
                <w:bCs/>
                <w:color w:val="000000" w:themeColor="text1"/>
              </w:rPr>
              <w:t>Time Required</w:t>
            </w:r>
          </w:p>
        </w:tc>
        <w:tc>
          <w:tcPr>
            <w:tcW w:w="7013" w:type="dxa"/>
          </w:tcPr>
          <w:p w14:paraId="311027CD" w14:textId="00421307" w:rsidR="009B7227" w:rsidRPr="005932AD" w:rsidRDefault="008E5EDE">
            <w:pPr>
              <w:jc w:val="both"/>
              <w:rPr>
                <w:rFonts w:ascii="Calibri" w:eastAsiaTheme="majorEastAsia" w:hAnsi="Calibri" w:cs="Calibri"/>
                <w:b/>
                <w:bCs/>
                <w:i/>
                <w:iCs/>
                <w:color w:val="275317" w:themeColor="accent6" w:themeShade="80"/>
              </w:rPr>
            </w:pPr>
            <w:r w:rsidRPr="00144BF5">
              <w:rPr>
                <w:rFonts w:ascii="Calibri" w:eastAsiaTheme="majorEastAsia" w:hAnsi="Calibri" w:cs="Calibri"/>
                <w:b/>
                <w:bCs/>
                <w:i/>
                <w:iCs/>
              </w:rPr>
              <w:t>6</w:t>
            </w:r>
            <w:r w:rsidR="00BE2C07" w:rsidRPr="00144BF5">
              <w:rPr>
                <w:rFonts w:ascii="Calibri" w:eastAsiaTheme="majorEastAsia" w:hAnsi="Calibri" w:cs="Calibri"/>
                <w:b/>
                <w:bCs/>
                <w:i/>
                <w:iCs/>
              </w:rPr>
              <w:t>hr</w:t>
            </w:r>
            <w:r w:rsidR="00135099">
              <w:rPr>
                <w:rFonts w:ascii="Calibri" w:eastAsiaTheme="majorEastAsia" w:hAnsi="Calibri" w:cs="Calibri"/>
                <w:b/>
                <w:bCs/>
                <w:i/>
                <w:iCs/>
              </w:rPr>
              <w:t xml:space="preserve">s </w:t>
            </w:r>
            <w:r w:rsidR="00BE2C07" w:rsidRPr="00144BF5">
              <w:rPr>
                <w:rFonts w:ascii="Calibri" w:eastAsiaTheme="majorEastAsia" w:hAnsi="Calibri" w:cs="Calibri"/>
                <w:b/>
                <w:bCs/>
                <w:i/>
                <w:iCs/>
              </w:rPr>
              <w:t>20</w:t>
            </w:r>
            <w:r w:rsidR="009B7227" w:rsidRPr="00144BF5">
              <w:rPr>
                <w:rFonts w:ascii="Calibri" w:eastAsiaTheme="majorEastAsia" w:hAnsi="Calibri" w:cs="Calibri"/>
                <w:b/>
                <w:bCs/>
                <w:i/>
                <w:iCs/>
              </w:rPr>
              <w:t xml:space="preserve"> minutes</w:t>
            </w:r>
          </w:p>
        </w:tc>
      </w:tr>
      <w:tr w:rsidR="009B7227" w:rsidRPr="00C733CF" w14:paraId="53C19032" w14:textId="77777777">
        <w:trPr>
          <w:trHeight w:val="1790"/>
        </w:trPr>
        <w:tc>
          <w:tcPr>
            <w:tcW w:w="2337" w:type="dxa"/>
          </w:tcPr>
          <w:p w14:paraId="788C0BD9" w14:textId="77777777" w:rsidR="009B7227" w:rsidRPr="00F26FC1" w:rsidRDefault="009B7227">
            <w:pPr>
              <w:jc w:val="both"/>
              <w:rPr>
                <w:rFonts w:ascii="Calibri" w:hAnsi="Calibri" w:cs="Calibri"/>
                <w:b/>
                <w:bCs/>
                <w:color w:val="000000" w:themeColor="text1"/>
              </w:rPr>
            </w:pPr>
            <w:r w:rsidRPr="00F26FC1">
              <w:rPr>
                <w:rFonts w:ascii="Calibri" w:hAnsi="Calibri" w:cs="Calibri"/>
                <w:b/>
                <w:bCs/>
                <w:color w:val="000000" w:themeColor="text1"/>
              </w:rPr>
              <w:t>Materials</w:t>
            </w:r>
          </w:p>
        </w:tc>
        <w:tc>
          <w:tcPr>
            <w:tcW w:w="7013" w:type="dxa"/>
          </w:tcPr>
          <w:p w14:paraId="2FAF8EC0" w14:textId="77777777" w:rsidR="009B7227" w:rsidRPr="005932AD" w:rsidRDefault="009B7227" w:rsidP="003A2DBD">
            <w:pPr>
              <w:pStyle w:val="ListParagraph"/>
              <w:numPr>
                <w:ilvl w:val="0"/>
                <w:numId w:val="8"/>
              </w:numPr>
              <w:spacing w:after="0" w:line="240" w:lineRule="auto"/>
              <w:jc w:val="both"/>
              <w:rPr>
                <w:rFonts w:ascii="Calibri" w:hAnsi="Calibri" w:cs="Calibri"/>
                <w:color w:val="000000" w:themeColor="text1"/>
              </w:rPr>
            </w:pPr>
            <w:r w:rsidRPr="005932AD">
              <w:rPr>
                <w:rFonts w:ascii="Calibri" w:hAnsi="Calibri" w:cs="Calibri"/>
                <w:color w:val="000000" w:themeColor="text1"/>
              </w:rPr>
              <w:t>Session PPT</w:t>
            </w:r>
          </w:p>
          <w:p w14:paraId="7D042C98" w14:textId="77777777" w:rsidR="009B7227" w:rsidRPr="005932AD" w:rsidRDefault="009B7227" w:rsidP="003A2DBD">
            <w:pPr>
              <w:pStyle w:val="ListParagraph"/>
              <w:numPr>
                <w:ilvl w:val="0"/>
                <w:numId w:val="8"/>
              </w:numPr>
              <w:spacing w:after="0" w:line="240" w:lineRule="auto"/>
              <w:jc w:val="both"/>
              <w:rPr>
                <w:rFonts w:ascii="Calibri" w:hAnsi="Calibri" w:cs="Calibri"/>
                <w:color w:val="000000" w:themeColor="text1"/>
              </w:rPr>
            </w:pPr>
            <w:r w:rsidRPr="005932AD">
              <w:rPr>
                <w:rFonts w:ascii="Calibri" w:hAnsi="Calibri" w:cs="Calibri"/>
                <w:color w:val="000000" w:themeColor="text1"/>
              </w:rPr>
              <w:t>Flip charts, markers, pens and writing pads</w:t>
            </w:r>
          </w:p>
          <w:p w14:paraId="242FC30C" w14:textId="77777777" w:rsidR="009B7227" w:rsidRPr="005932AD" w:rsidRDefault="009B7227" w:rsidP="003A2DBD">
            <w:pPr>
              <w:pStyle w:val="ListParagraph"/>
              <w:numPr>
                <w:ilvl w:val="0"/>
                <w:numId w:val="8"/>
              </w:numPr>
              <w:spacing w:after="0" w:line="240" w:lineRule="auto"/>
              <w:jc w:val="both"/>
              <w:rPr>
                <w:rFonts w:ascii="Calibri" w:eastAsiaTheme="majorEastAsia" w:hAnsi="Calibri" w:cs="Calibri"/>
                <w:color w:val="275317" w:themeColor="accent6" w:themeShade="80"/>
              </w:rPr>
            </w:pPr>
            <w:r w:rsidRPr="2EFD7217">
              <w:rPr>
                <w:rFonts w:ascii="Calibri" w:eastAsiaTheme="majorEastAsia" w:hAnsi="Calibri" w:cs="Calibri"/>
              </w:rPr>
              <w:t>Reference materials copies</w:t>
            </w:r>
          </w:p>
          <w:p w14:paraId="575A78B4" w14:textId="77777777"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36" w:history="1">
              <w:r w:rsidRPr="1262341D">
                <w:rPr>
                  <w:rStyle w:val="Hyperlink"/>
                  <w:rFonts w:ascii="Calibri" w:hAnsi="Calibri" w:cs="Calibri"/>
                  <w:sz w:val="22"/>
                </w:rPr>
                <w:t>Module 1: Topic 4: Through what types of instruments &amp; activities does 2SCALE typically intervene so to make inclusive business a reality?</w:t>
              </w:r>
            </w:hyperlink>
          </w:p>
          <w:p w14:paraId="44D566F5" w14:textId="77777777" w:rsidR="009B7227" w:rsidRPr="00C733CF" w:rsidRDefault="009B7227" w:rsidP="003A2DBD">
            <w:pPr>
              <w:pStyle w:val="ListParagraph"/>
              <w:numPr>
                <w:ilvl w:val="0"/>
                <w:numId w:val="19"/>
              </w:numPr>
              <w:spacing w:after="0" w:line="240" w:lineRule="auto"/>
              <w:rPr>
                <w:rFonts w:ascii="Calibri" w:hAnsi="Calibri" w:cs="Calibri"/>
                <w:i/>
                <w:iCs/>
                <w:color w:val="000000" w:themeColor="text1"/>
              </w:rPr>
            </w:pPr>
            <w:hyperlink r:id="rId37" w:history="1">
              <w:r w:rsidRPr="005932AD">
                <w:rPr>
                  <w:rStyle w:val="Hyperlink"/>
                  <w:rFonts w:ascii="Calibri" w:hAnsi="Calibri" w:cs="Calibri"/>
                  <w:iCs/>
                  <w:sz w:val="22"/>
                </w:rPr>
                <w:t>Strategic Thematic Areas of 2SCALE</w:t>
              </w:r>
            </w:hyperlink>
          </w:p>
          <w:p w14:paraId="49DBAF7A" w14:textId="77777777" w:rsidR="009B7227" w:rsidRPr="00C733CF" w:rsidRDefault="009B7227" w:rsidP="003A2DBD">
            <w:pPr>
              <w:pStyle w:val="ListParagraph"/>
              <w:numPr>
                <w:ilvl w:val="0"/>
                <w:numId w:val="19"/>
              </w:numPr>
              <w:spacing w:after="0" w:line="240" w:lineRule="auto"/>
              <w:jc w:val="both"/>
              <w:rPr>
                <w:rFonts w:ascii="Calibri" w:eastAsiaTheme="majorEastAsia" w:hAnsi="Calibri" w:cs="Calibri"/>
                <w:i/>
                <w:iCs/>
                <w:color w:val="000000" w:themeColor="text1"/>
              </w:rPr>
            </w:pPr>
            <w:hyperlink r:id="rId38" w:history="1">
              <w:r w:rsidRPr="005932AD">
                <w:rPr>
                  <w:rStyle w:val="Hyperlink"/>
                  <w:rFonts w:ascii="Calibri" w:hAnsi="Calibri" w:cs="Calibri"/>
                  <w:iCs/>
                  <w:sz w:val="22"/>
                </w:rPr>
                <w:t>2SCALE Thematic Area Summery</w:t>
              </w:r>
            </w:hyperlink>
          </w:p>
          <w:p w14:paraId="0BE7B96F" w14:textId="458763CE" w:rsidR="009B7227" w:rsidRPr="00C733CF" w:rsidRDefault="009B7227" w:rsidP="003A2DBD">
            <w:pPr>
              <w:pStyle w:val="ListParagraph"/>
              <w:numPr>
                <w:ilvl w:val="0"/>
                <w:numId w:val="19"/>
              </w:numPr>
              <w:spacing w:after="0" w:line="240" w:lineRule="auto"/>
              <w:jc w:val="both"/>
              <w:rPr>
                <w:rFonts w:ascii="Calibri" w:eastAsiaTheme="majorEastAsia" w:hAnsi="Calibri" w:cs="Calibri"/>
                <w:b/>
                <w:bCs/>
                <w:i/>
                <w:iCs/>
                <w:color w:val="275317" w:themeColor="accent6" w:themeShade="80"/>
              </w:rPr>
            </w:pPr>
            <w:r w:rsidRPr="00C733CF">
              <w:rPr>
                <w:rFonts w:ascii="Calibri" w:eastAsiaTheme="majorEastAsia" w:hAnsi="Calibri" w:cs="Calibri"/>
                <w:i/>
                <w:iCs/>
                <w:color w:val="000000" w:themeColor="text1"/>
              </w:rPr>
              <w:t>At least on case study of each thematic area</w:t>
            </w:r>
          </w:p>
        </w:tc>
      </w:tr>
    </w:tbl>
    <w:p w14:paraId="43C5A2D5" w14:textId="77777777" w:rsidR="009B7227" w:rsidRPr="00C733CF" w:rsidRDefault="009B7227" w:rsidP="009B7227">
      <w:pPr>
        <w:jc w:val="both"/>
        <w:rPr>
          <w:rFonts w:ascii="Calibri" w:hAnsi="Calibri" w:cs="Calibri"/>
          <w:color w:val="000000" w:themeColor="text1"/>
        </w:rPr>
      </w:pPr>
    </w:p>
    <w:p w14:paraId="1004A8F6" w14:textId="2B9F8714" w:rsidR="009B7227" w:rsidRPr="00F26FC1" w:rsidRDefault="009B7227" w:rsidP="009B7227">
      <w:pPr>
        <w:jc w:val="both"/>
        <w:rPr>
          <w:rFonts w:ascii="Calibri" w:eastAsiaTheme="majorEastAsia" w:hAnsi="Calibri" w:cs="Calibri"/>
          <w:b/>
          <w:bCs/>
          <w:color w:val="609BA7"/>
          <w:sz w:val="28"/>
          <w:szCs w:val="28"/>
        </w:rPr>
      </w:pPr>
      <w:r w:rsidRPr="00F26FC1">
        <w:rPr>
          <w:rFonts w:ascii="Calibri" w:eastAsiaTheme="majorEastAsia" w:hAnsi="Calibri" w:cs="Calibri"/>
          <w:b/>
          <w:bCs/>
          <w:color w:val="609BA7"/>
          <w:sz w:val="28"/>
          <w:szCs w:val="28"/>
        </w:rPr>
        <w:t>Step</w:t>
      </w:r>
      <w:r w:rsidR="00F26FC1">
        <w:rPr>
          <w:rFonts w:ascii="Calibri" w:eastAsiaTheme="majorEastAsia" w:hAnsi="Calibri" w:cs="Calibri"/>
          <w:b/>
          <w:bCs/>
          <w:color w:val="609BA7"/>
          <w:sz w:val="28"/>
          <w:szCs w:val="28"/>
        </w:rPr>
        <w:t>s</w:t>
      </w:r>
      <w:r w:rsidRPr="00F26FC1">
        <w:rPr>
          <w:rFonts w:ascii="Calibri" w:eastAsiaTheme="majorEastAsia" w:hAnsi="Calibri" w:cs="Calibri"/>
          <w:b/>
          <w:bCs/>
          <w:color w:val="609BA7"/>
          <w:sz w:val="28"/>
          <w:szCs w:val="28"/>
        </w:rPr>
        <w:t xml:space="preserve"> 1</w:t>
      </w:r>
      <w:r w:rsidR="00EE3A36" w:rsidRPr="00F26FC1">
        <w:rPr>
          <w:rFonts w:ascii="Calibri" w:eastAsiaTheme="majorEastAsia" w:hAnsi="Calibri" w:cs="Calibri"/>
          <w:b/>
          <w:bCs/>
          <w:color w:val="609BA7"/>
          <w:sz w:val="28"/>
          <w:szCs w:val="28"/>
        </w:rPr>
        <w:t>-8</w:t>
      </w:r>
      <w:r w:rsidRPr="00F26FC1">
        <w:rPr>
          <w:rFonts w:ascii="Calibri" w:eastAsiaTheme="majorEastAsia" w:hAnsi="Calibri" w:cs="Calibri"/>
          <w:b/>
          <w:bCs/>
          <w:color w:val="609BA7"/>
          <w:sz w:val="28"/>
          <w:szCs w:val="28"/>
        </w:rPr>
        <w:t xml:space="preserve">: Presentation </w:t>
      </w:r>
      <w:r w:rsidR="00B10275" w:rsidRPr="00F26FC1">
        <w:rPr>
          <w:rFonts w:ascii="Calibri" w:eastAsiaTheme="majorEastAsia" w:hAnsi="Calibri" w:cs="Calibri"/>
          <w:b/>
          <w:bCs/>
          <w:color w:val="609BA7"/>
          <w:sz w:val="28"/>
          <w:szCs w:val="28"/>
        </w:rPr>
        <w:t>of a</w:t>
      </w:r>
      <w:r w:rsidR="00EE3A36" w:rsidRPr="00F26FC1">
        <w:rPr>
          <w:rFonts w:ascii="Calibri" w:eastAsiaTheme="majorEastAsia" w:hAnsi="Calibri" w:cs="Calibri"/>
          <w:b/>
          <w:bCs/>
          <w:color w:val="609BA7"/>
          <w:sz w:val="28"/>
          <w:szCs w:val="28"/>
        </w:rPr>
        <w:t xml:space="preserve">ll the </w:t>
      </w:r>
      <w:r w:rsidR="00F82F34" w:rsidRPr="00F26FC1">
        <w:rPr>
          <w:rFonts w:ascii="Calibri" w:eastAsiaTheme="majorEastAsia" w:hAnsi="Calibri" w:cs="Calibri"/>
          <w:b/>
          <w:bCs/>
          <w:color w:val="609BA7"/>
          <w:sz w:val="28"/>
          <w:szCs w:val="28"/>
        </w:rPr>
        <w:t xml:space="preserve">Thematic Area </w:t>
      </w:r>
      <w:r w:rsidRPr="00F26FC1">
        <w:rPr>
          <w:rFonts w:ascii="Calibri" w:eastAsiaTheme="majorEastAsia" w:hAnsi="Calibri" w:cs="Calibri"/>
          <w:b/>
          <w:bCs/>
          <w:color w:val="609BA7"/>
          <w:sz w:val="28"/>
          <w:szCs w:val="28"/>
        </w:rPr>
        <w:t>(</w:t>
      </w:r>
      <w:r w:rsidR="00A13581" w:rsidRPr="00F26FC1">
        <w:rPr>
          <w:rFonts w:ascii="Calibri" w:eastAsiaTheme="majorEastAsia" w:hAnsi="Calibri" w:cs="Calibri"/>
          <w:b/>
          <w:bCs/>
          <w:color w:val="609BA7"/>
          <w:sz w:val="28"/>
          <w:szCs w:val="28"/>
        </w:rPr>
        <w:t>Average of 3</w:t>
      </w:r>
      <w:r w:rsidRPr="00F26FC1">
        <w:rPr>
          <w:rFonts w:ascii="Calibri" w:eastAsiaTheme="majorEastAsia" w:hAnsi="Calibri" w:cs="Calibri"/>
          <w:b/>
          <w:bCs/>
          <w:color w:val="609BA7"/>
          <w:sz w:val="28"/>
          <w:szCs w:val="28"/>
        </w:rPr>
        <w:t>0 minutes</w:t>
      </w:r>
      <w:r w:rsidR="00A13581" w:rsidRPr="00F26FC1">
        <w:rPr>
          <w:rFonts w:ascii="Calibri" w:eastAsiaTheme="majorEastAsia" w:hAnsi="Calibri" w:cs="Calibri"/>
          <w:b/>
          <w:bCs/>
          <w:color w:val="609BA7"/>
          <w:sz w:val="28"/>
          <w:szCs w:val="28"/>
        </w:rPr>
        <w:t xml:space="preserve"> Each</w:t>
      </w:r>
      <w:r w:rsidRPr="00F26FC1">
        <w:rPr>
          <w:rFonts w:ascii="Calibri" w:eastAsiaTheme="majorEastAsia" w:hAnsi="Calibri" w:cs="Calibri"/>
          <w:b/>
          <w:bCs/>
          <w:color w:val="609BA7"/>
          <w:sz w:val="28"/>
          <w:szCs w:val="28"/>
        </w:rPr>
        <w:t>)</w:t>
      </w:r>
    </w:p>
    <w:p w14:paraId="1DD2A835" w14:textId="6B0CCF90" w:rsidR="009B7227" w:rsidRPr="00C733CF" w:rsidRDefault="00E71818" w:rsidP="009B7227">
      <w:pPr>
        <w:jc w:val="both"/>
        <w:rPr>
          <w:rFonts w:ascii="Calibri" w:hAnsi="Calibri" w:cs="Calibri"/>
          <w:color w:val="000000" w:themeColor="text1"/>
        </w:rPr>
      </w:pPr>
      <w:r>
        <w:rPr>
          <w:rFonts w:ascii="Calibri" w:hAnsi="Calibri" w:cs="Calibri"/>
          <w:color w:val="000000" w:themeColor="text1"/>
        </w:rPr>
        <w:t>This session will take a lecture form with 8 presentation</w:t>
      </w:r>
      <w:r w:rsidR="00212F15">
        <w:rPr>
          <w:rFonts w:ascii="Calibri" w:hAnsi="Calibri" w:cs="Calibri"/>
          <w:color w:val="000000" w:themeColor="text1"/>
        </w:rPr>
        <w:t>s</w:t>
      </w:r>
      <w:r>
        <w:rPr>
          <w:rFonts w:ascii="Calibri" w:hAnsi="Calibri" w:cs="Calibri"/>
          <w:color w:val="000000" w:themeColor="text1"/>
        </w:rPr>
        <w:t xml:space="preserve"> followed by plenary to discuss the contents of those presentations. </w:t>
      </w:r>
      <w:r w:rsidR="004645B8">
        <w:rPr>
          <w:rFonts w:ascii="Calibri" w:hAnsi="Calibri" w:cs="Calibri"/>
          <w:color w:val="000000" w:themeColor="text1"/>
        </w:rPr>
        <w:t>After each presentation, i</w:t>
      </w:r>
      <w:r w:rsidR="009B7227" w:rsidRPr="00C733CF">
        <w:rPr>
          <w:rFonts w:ascii="Calibri" w:hAnsi="Calibri" w:cs="Calibri"/>
          <w:color w:val="000000" w:themeColor="text1"/>
        </w:rPr>
        <w:t xml:space="preserve">n plenary ask the participants questions about the presentation </w:t>
      </w:r>
      <w:r w:rsidR="00A13581">
        <w:rPr>
          <w:rFonts w:ascii="Calibri" w:hAnsi="Calibri" w:cs="Calibri"/>
          <w:color w:val="000000" w:themeColor="text1"/>
        </w:rPr>
        <w:t xml:space="preserve">specific thematic </w:t>
      </w:r>
      <w:r w:rsidR="005727D0">
        <w:rPr>
          <w:rFonts w:ascii="Calibri" w:hAnsi="Calibri" w:cs="Calibri"/>
          <w:color w:val="000000" w:themeColor="text1"/>
        </w:rPr>
        <w:t xml:space="preserve">area just presented </w:t>
      </w:r>
      <w:r w:rsidR="009B7227" w:rsidRPr="00C733CF">
        <w:rPr>
          <w:rFonts w:ascii="Calibri" w:hAnsi="Calibri" w:cs="Calibri"/>
          <w:color w:val="000000" w:themeColor="text1"/>
        </w:rPr>
        <w:t>and the key learnings such as</w:t>
      </w:r>
      <w:r w:rsidR="000A07A1">
        <w:rPr>
          <w:rFonts w:ascii="Calibri" w:hAnsi="Calibri" w:cs="Calibri"/>
          <w:color w:val="000000" w:themeColor="text1"/>
        </w:rPr>
        <w:t>:</w:t>
      </w:r>
      <w:r w:rsidR="009B7227" w:rsidRPr="00C733CF">
        <w:rPr>
          <w:rFonts w:ascii="Calibri" w:hAnsi="Calibri" w:cs="Calibri"/>
          <w:color w:val="000000" w:themeColor="text1"/>
        </w:rPr>
        <w:t xml:space="preserve"> </w:t>
      </w:r>
    </w:p>
    <w:p w14:paraId="358BADA1" w14:textId="77777777" w:rsidR="009B7227" w:rsidRPr="00C733CF" w:rsidRDefault="009B7227" w:rsidP="003A2DBD">
      <w:pPr>
        <w:pStyle w:val="ListParagraph"/>
        <w:numPr>
          <w:ilvl w:val="0"/>
          <w:numId w:val="17"/>
        </w:numPr>
        <w:spacing w:after="0" w:line="240" w:lineRule="auto"/>
        <w:jc w:val="both"/>
        <w:rPr>
          <w:rFonts w:ascii="Calibri" w:hAnsi="Calibri" w:cs="Calibri"/>
          <w:color w:val="000000" w:themeColor="text1"/>
        </w:rPr>
      </w:pPr>
      <w:r w:rsidRPr="00C733CF">
        <w:rPr>
          <w:rFonts w:ascii="Calibri" w:hAnsi="Calibri" w:cs="Calibri"/>
          <w:color w:val="000000" w:themeColor="text1"/>
        </w:rPr>
        <w:t>What they think about the key activities of thematic</w:t>
      </w:r>
    </w:p>
    <w:p w14:paraId="4A90D20E" w14:textId="77777777" w:rsidR="009B7227" w:rsidRPr="00C733CF" w:rsidRDefault="009B7227" w:rsidP="003A2DBD">
      <w:pPr>
        <w:pStyle w:val="ListParagraph"/>
        <w:numPr>
          <w:ilvl w:val="0"/>
          <w:numId w:val="17"/>
        </w:numPr>
        <w:spacing w:after="0" w:line="240" w:lineRule="auto"/>
        <w:jc w:val="both"/>
        <w:rPr>
          <w:rFonts w:ascii="Calibri" w:hAnsi="Calibri" w:cs="Calibri"/>
          <w:color w:val="000000" w:themeColor="text1"/>
        </w:rPr>
      </w:pPr>
      <w:r w:rsidRPr="00C733CF">
        <w:rPr>
          <w:rFonts w:ascii="Calibri" w:hAnsi="Calibri" w:cs="Calibri"/>
          <w:color w:val="000000" w:themeColor="text1"/>
        </w:rPr>
        <w:t>Take questions</w:t>
      </w:r>
    </w:p>
    <w:p w14:paraId="30D73163" w14:textId="77777777" w:rsidR="009B7227" w:rsidRPr="00C733CF" w:rsidRDefault="009B7227" w:rsidP="003A2DBD">
      <w:pPr>
        <w:pStyle w:val="ListParagraph"/>
        <w:numPr>
          <w:ilvl w:val="0"/>
          <w:numId w:val="17"/>
        </w:numPr>
        <w:spacing w:after="0" w:line="240" w:lineRule="auto"/>
        <w:jc w:val="both"/>
        <w:rPr>
          <w:rFonts w:ascii="Calibri" w:hAnsi="Calibri" w:cs="Calibri"/>
          <w:color w:val="000000" w:themeColor="text1"/>
        </w:rPr>
      </w:pPr>
      <w:r w:rsidRPr="00C733CF">
        <w:rPr>
          <w:rFonts w:ascii="Calibri" w:hAnsi="Calibri" w:cs="Calibri"/>
          <w:color w:val="000000" w:themeColor="text1"/>
        </w:rPr>
        <w:t>Share examples or cases in a live PPP</w:t>
      </w:r>
    </w:p>
    <w:p w14:paraId="4A8E75AF" w14:textId="77777777" w:rsidR="009B7227" w:rsidRPr="00C733CF" w:rsidRDefault="009B7227" w:rsidP="003A2DBD">
      <w:pPr>
        <w:pStyle w:val="ListParagraph"/>
        <w:numPr>
          <w:ilvl w:val="0"/>
          <w:numId w:val="17"/>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Re-emphasize the key learnings </w:t>
      </w:r>
    </w:p>
    <w:p w14:paraId="37C0D42E" w14:textId="77777777" w:rsidR="009B7227" w:rsidRPr="00C733CF" w:rsidRDefault="009B7227" w:rsidP="009B7227">
      <w:pPr>
        <w:jc w:val="both"/>
        <w:rPr>
          <w:rFonts w:ascii="Calibri" w:hAnsi="Calibri" w:cs="Calibri"/>
          <w:color w:val="000000" w:themeColor="text1"/>
        </w:rPr>
      </w:pPr>
    </w:p>
    <w:p w14:paraId="60EFEA4D" w14:textId="29659886" w:rsidR="009B7227" w:rsidRPr="00F82815" w:rsidRDefault="00F26FC1" w:rsidP="00462344">
      <w:pPr>
        <w:jc w:val="both"/>
        <w:rPr>
          <w:rFonts w:ascii="Calibri" w:hAnsi="Calibri" w:cs="Calibri"/>
          <w:b/>
          <w:bCs/>
        </w:rPr>
      </w:pPr>
      <w:r w:rsidRPr="0093119D">
        <w:rPr>
          <w:rFonts w:ascii="Calibri" w:hAnsi="Calibri" w:cs="Calibri"/>
          <w:b/>
          <w:bCs/>
          <w:color w:val="A43332"/>
        </w:rPr>
        <w:t>ICE BREAKERS</w:t>
      </w:r>
      <w:r w:rsidRPr="00AC3819">
        <w:rPr>
          <w:rFonts w:ascii="Calibri" w:hAnsi="Calibri" w:cs="Calibri"/>
          <w:b/>
          <w:bCs/>
        </w:rPr>
        <w:t>- Select and use appropriate ice breakers</w:t>
      </w:r>
      <w:r w:rsidR="00462344">
        <w:rPr>
          <w:rFonts w:ascii="Calibri" w:hAnsi="Calibri" w:cs="Calibri"/>
          <w:b/>
          <w:bCs/>
        </w:rPr>
        <w:t xml:space="preserve"> </w:t>
      </w:r>
      <w:r w:rsidR="005727D0">
        <w:rPr>
          <w:rFonts w:ascii="Calibri" w:hAnsi="Calibri" w:cs="Calibri"/>
          <w:b/>
          <w:bCs/>
        </w:rPr>
        <w:t>after every two</w:t>
      </w:r>
      <w:r w:rsidR="009B7227">
        <w:rPr>
          <w:rFonts w:ascii="Calibri" w:hAnsi="Calibri" w:cs="Calibri"/>
          <w:b/>
          <w:bCs/>
        </w:rPr>
        <w:t xml:space="preserve"> thematic</w:t>
      </w:r>
      <w:r w:rsidR="005727D0">
        <w:rPr>
          <w:rFonts w:ascii="Calibri" w:hAnsi="Calibri" w:cs="Calibri"/>
          <w:b/>
          <w:bCs/>
        </w:rPr>
        <w:t xml:space="preserve"> area </w:t>
      </w:r>
      <w:r w:rsidR="00F82815">
        <w:rPr>
          <w:rFonts w:ascii="Calibri" w:hAnsi="Calibri" w:cs="Calibri"/>
          <w:b/>
          <w:bCs/>
        </w:rPr>
        <w:t>sessions.</w:t>
      </w:r>
      <w:r w:rsidR="009B7227" w:rsidRPr="00C733CF">
        <w:rPr>
          <w:rFonts w:ascii="Calibri" w:hAnsi="Calibri" w:cs="Calibri"/>
          <w:b/>
          <w:bCs/>
        </w:rPr>
        <w:t xml:space="preserve"> </w:t>
      </w:r>
    </w:p>
    <w:p w14:paraId="6EFC8641" w14:textId="77777777" w:rsidR="009B7227" w:rsidRPr="00462344" w:rsidRDefault="009B7227" w:rsidP="009B7227">
      <w:pPr>
        <w:jc w:val="both"/>
        <w:rPr>
          <w:rFonts w:ascii="Calibri" w:eastAsiaTheme="majorEastAsia" w:hAnsi="Calibri" w:cs="Calibri"/>
          <w:b/>
          <w:bCs/>
          <w:color w:val="609BA7"/>
          <w:sz w:val="28"/>
          <w:szCs w:val="28"/>
        </w:rPr>
      </w:pPr>
      <w:r w:rsidRPr="00462344">
        <w:rPr>
          <w:rFonts w:ascii="Calibri" w:eastAsiaTheme="majorEastAsia" w:hAnsi="Calibri" w:cs="Calibri"/>
          <w:b/>
          <w:bCs/>
          <w:color w:val="609BA7"/>
          <w:sz w:val="28"/>
          <w:szCs w:val="28"/>
        </w:rPr>
        <w:lastRenderedPageBreak/>
        <w:t xml:space="preserve">Step 9: Closing </w:t>
      </w:r>
    </w:p>
    <w:p w14:paraId="68B7563C" w14:textId="77777777" w:rsidR="009B7227" w:rsidRPr="00C733CF" w:rsidRDefault="009B7227" w:rsidP="009B7227">
      <w:pPr>
        <w:jc w:val="both"/>
        <w:rPr>
          <w:rFonts w:ascii="Calibri" w:hAnsi="Calibri" w:cs="Calibri"/>
          <w:color w:val="000000" w:themeColor="text1"/>
        </w:rPr>
      </w:pPr>
      <w:r w:rsidRPr="00C733CF">
        <w:rPr>
          <w:rFonts w:ascii="Calibri" w:hAnsi="Calibri" w:cs="Calibri"/>
          <w:color w:val="000000" w:themeColor="text1"/>
        </w:rPr>
        <w:t xml:space="preserve">In plenary, ask participants questions about the presentations and the key learnings such as </w:t>
      </w:r>
    </w:p>
    <w:p w14:paraId="5C7427EB" w14:textId="77777777" w:rsidR="009B7227" w:rsidRPr="00C733CF" w:rsidRDefault="009B7227" w:rsidP="003A2DBD">
      <w:pPr>
        <w:pStyle w:val="ListParagraph"/>
        <w:numPr>
          <w:ilvl w:val="0"/>
          <w:numId w:val="18"/>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Are the thematic areas relevant for driving inclusive agribusiness models </w:t>
      </w:r>
    </w:p>
    <w:p w14:paraId="6F2C4054" w14:textId="11565AA4" w:rsidR="009B7227" w:rsidRPr="00C733CF" w:rsidRDefault="009B7227" w:rsidP="003A2DBD">
      <w:pPr>
        <w:pStyle w:val="ListParagraph"/>
        <w:numPr>
          <w:ilvl w:val="0"/>
          <w:numId w:val="18"/>
        </w:numPr>
        <w:spacing w:after="0" w:line="240" w:lineRule="auto"/>
        <w:jc w:val="both"/>
        <w:rPr>
          <w:rFonts w:ascii="Calibri" w:hAnsi="Calibri" w:cs="Calibri"/>
          <w:color w:val="000000" w:themeColor="text1"/>
        </w:rPr>
      </w:pPr>
      <w:r w:rsidRPr="00C733CF">
        <w:rPr>
          <w:rFonts w:ascii="Calibri" w:hAnsi="Calibri" w:cs="Calibri"/>
          <w:color w:val="000000" w:themeColor="text1"/>
        </w:rPr>
        <w:t>What are the bottlenecks they see when promoting inclusive agribusiness using these thematic areas and how can they overcome them</w:t>
      </w:r>
    </w:p>
    <w:p w14:paraId="0FACCE2E" w14:textId="77777777" w:rsidR="009B7227" w:rsidRPr="00C733CF" w:rsidRDefault="009B7227" w:rsidP="003A2DBD">
      <w:pPr>
        <w:pStyle w:val="ListParagraph"/>
        <w:numPr>
          <w:ilvl w:val="0"/>
          <w:numId w:val="18"/>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 Are there other thematic areas relevant and that can be considered </w:t>
      </w:r>
    </w:p>
    <w:p w14:paraId="736E7155" w14:textId="42461A54" w:rsidR="009102F1" w:rsidRPr="00C733CF" w:rsidRDefault="009B7227" w:rsidP="003A2DBD">
      <w:pPr>
        <w:pStyle w:val="ListParagraph"/>
        <w:numPr>
          <w:ilvl w:val="0"/>
          <w:numId w:val="18"/>
        </w:numPr>
        <w:spacing w:after="0" w:line="240" w:lineRule="auto"/>
        <w:jc w:val="both"/>
        <w:rPr>
          <w:rFonts w:ascii="Calibri" w:hAnsi="Calibri" w:cs="Calibri"/>
          <w:color w:val="000000" w:themeColor="text1"/>
        </w:rPr>
      </w:pPr>
      <w:r w:rsidRPr="00C733CF">
        <w:rPr>
          <w:rFonts w:ascii="Calibri" w:hAnsi="Calibri" w:cs="Calibri"/>
          <w:color w:val="000000" w:themeColor="text1"/>
        </w:rPr>
        <w:t xml:space="preserve">How do these thematic areas influence business development and outcomes </w:t>
      </w:r>
    </w:p>
    <w:p w14:paraId="3495648E" w14:textId="79228400" w:rsidR="009102F1" w:rsidRPr="00C733CF" w:rsidRDefault="009102F1">
      <w:pPr>
        <w:spacing w:line="278" w:lineRule="auto"/>
        <w:rPr>
          <w:rFonts w:ascii="Calibri" w:hAnsi="Calibri" w:cs="Calibri"/>
          <w:color w:val="000000" w:themeColor="text1"/>
        </w:rPr>
      </w:pPr>
    </w:p>
    <w:p w14:paraId="40F2BB95" w14:textId="3F8FA260" w:rsidR="00452683" w:rsidRPr="007B21BD" w:rsidRDefault="00452683" w:rsidP="003A2DBD">
      <w:pPr>
        <w:pStyle w:val="Heading2"/>
        <w:numPr>
          <w:ilvl w:val="1"/>
          <w:numId w:val="88"/>
        </w:numPr>
        <w:rPr>
          <w:rFonts w:ascii="MarkPro-Book" w:hAnsi="MarkPro-Book" w:cs="Calibri"/>
          <w:color w:val="609BA7"/>
        </w:rPr>
      </w:pPr>
      <w:bookmarkStart w:id="46" w:name="_Toc198045237"/>
      <w:bookmarkStart w:id="47" w:name="_Toc198303861"/>
      <w:r w:rsidRPr="007B21BD">
        <w:rPr>
          <w:rFonts w:ascii="MarkPro-Book" w:hAnsi="MarkPro-Book" w:cs="Calibri"/>
          <w:color w:val="609BA7"/>
        </w:rPr>
        <w:t>Training evaluation form</w:t>
      </w:r>
      <w:bookmarkEnd w:id="46"/>
      <w:bookmarkEnd w:id="47"/>
      <w:r w:rsidRPr="007B21BD">
        <w:rPr>
          <w:rFonts w:ascii="MarkPro-Book" w:hAnsi="MarkPro-Book" w:cs="Calibri"/>
          <w:color w:val="609BA7"/>
        </w:rPr>
        <w:t xml:space="preserve"> </w:t>
      </w:r>
    </w:p>
    <w:p w14:paraId="08BB1A45" w14:textId="0A19F542" w:rsidR="00B320CD" w:rsidRPr="000A07A1" w:rsidRDefault="00B320CD" w:rsidP="00B320CD">
      <w:pPr>
        <w:rPr>
          <w:b/>
          <w:bCs/>
        </w:rPr>
      </w:pPr>
      <w:r w:rsidRPr="000A07A1">
        <w:rPr>
          <w:b/>
          <w:bCs/>
        </w:rPr>
        <w:t>Fundamentals of Inclusive Agribusin</w:t>
      </w:r>
      <w:r w:rsidR="000A07A1" w:rsidRPr="000A07A1">
        <w:rPr>
          <w:b/>
          <w:bCs/>
        </w:rPr>
        <w:t>e</w:t>
      </w:r>
      <w:r w:rsidRPr="000A07A1">
        <w:rPr>
          <w:b/>
          <w:bCs/>
        </w:rPr>
        <w:t xml:space="preserve">ss </w:t>
      </w:r>
    </w:p>
    <w:p w14:paraId="3B131866" w14:textId="77777777" w:rsidR="00452683" w:rsidRDefault="00452683" w:rsidP="00452683">
      <w:pPr>
        <w:spacing w:before="100" w:beforeAutospacing="1" w:after="100" w:afterAutospacing="1" w:line="240" w:lineRule="auto"/>
        <w:rPr>
          <w:rFonts w:ascii="Calibri" w:eastAsia="Times New Roman" w:hAnsi="Calibri" w:cs="Calibri"/>
          <w:b/>
        </w:rPr>
      </w:pPr>
      <w:r w:rsidRPr="00725354">
        <w:rPr>
          <w:rFonts w:ascii="Calibri" w:eastAsia="Times New Roman" w:hAnsi="Calibri" w:cs="Calibri"/>
          <w:b/>
        </w:rPr>
        <w:t>Date:</w:t>
      </w:r>
      <w:r w:rsidRPr="00725354">
        <w:rPr>
          <w:rFonts w:ascii="Calibri" w:eastAsia="Times New Roman" w:hAnsi="Calibri" w:cs="Calibri"/>
        </w:rPr>
        <w:t xml:space="preserve"> ____________________</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b/>
        </w:rPr>
        <w:t>Location:</w:t>
      </w:r>
      <w:r w:rsidRPr="00725354">
        <w:rPr>
          <w:rFonts w:ascii="Calibri" w:eastAsia="Times New Roman" w:hAnsi="Calibri" w:cs="Calibri"/>
        </w:rPr>
        <w:t xml:space="preserve"> ____________________</w:t>
      </w:r>
      <w:r w:rsidRPr="00725354">
        <w:rPr>
          <w:rFonts w:ascii="Calibri" w:eastAsia="Times New Roman" w:hAnsi="Calibri" w:cs="Calibri"/>
        </w:rPr>
        <w:br/>
      </w:r>
    </w:p>
    <w:p w14:paraId="669BCFA7" w14:textId="77777777" w:rsidR="00452683" w:rsidRPr="00725354" w:rsidRDefault="00452683" w:rsidP="00452683">
      <w:p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b/>
        </w:rPr>
        <w:t>Your Name (optional):</w:t>
      </w:r>
      <w:r w:rsidRPr="00725354">
        <w:rPr>
          <w:rFonts w:ascii="Calibri" w:eastAsia="Times New Roman" w:hAnsi="Calibri" w:cs="Calibri"/>
        </w:rPr>
        <w:t xml:space="preserve"> ________________________________________________</w:t>
      </w:r>
    </w:p>
    <w:p w14:paraId="027A2844" w14:textId="77777777" w:rsidR="00452683" w:rsidRPr="00725354" w:rsidRDefault="00452683" w:rsidP="00452683">
      <w:p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Please indicate your level of agreement with the following statements by ticking the appropriate box:</w:t>
      </w:r>
    </w:p>
    <w:tbl>
      <w:tblPr>
        <w:tblStyle w:val="GridTable4-Accent211"/>
        <w:tblW w:w="10491" w:type="dxa"/>
        <w:tblInd w:w="-43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Look w:val="04A0" w:firstRow="1" w:lastRow="0" w:firstColumn="1" w:lastColumn="0" w:noHBand="0" w:noVBand="1"/>
      </w:tblPr>
      <w:tblGrid>
        <w:gridCol w:w="5387"/>
        <w:gridCol w:w="1249"/>
        <w:gridCol w:w="1019"/>
        <w:gridCol w:w="993"/>
        <w:gridCol w:w="850"/>
        <w:gridCol w:w="993"/>
      </w:tblGrid>
      <w:tr w:rsidR="00DD688F" w:rsidRPr="00725354" w14:paraId="769A2581" w14:textId="77777777" w:rsidTr="00C741D6">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387" w:type="dxa"/>
            <w:shd w:val="clear" w:color="auto" w:fill="A43332"/>
            <w:hideMark/>
          </w:tcPr>
          <w:p w14:paraId="06D02CDD" w14:textId="77777777" w:rsidR="004D1769" w:rsidRPr="00725354" w:rsidRDefault="004D1769">
            <w:pPr>
              <w:jc w:val="center"/>
              <w:rPr>
                <w:rFonts w:ascii="Calibri" w:eastAsia="Times New Roman" w:hAnsi="Calibri" w:cs="Calibri"/>
              </w:rPr>
            </w:pPr>
            <w:r w:rsidRPr="00725354">
              <w:rPr>
                <w:rFonts w:ascii="Calibri" w:eastAsia="Times New Roman" w:hAnsi="Calibri" w:cs="Calibri"/>
              </w:rPr>
              <w:t>Statement</w:t>
            </w:r>
          </w:p>
        </w:tc>
        <w:tc>
          <w:tcPr>
            <w:tcW w:w="1249" w:type="dxa"/>
            <w:shd w:val="clear" w:color="auto" w:fill="A43332"/>
            <w:hideMark/>
          </w:tcPr>
          <w:p w14:paraId="7B55DF97" w14:textId="77777777" w:rsidR="004D1769" w:rsidRPr="00725354" w:rsidRDefault="004D176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Strongly Disagree</w:t>
            </w:r>
          </w:p>
        </w:tc>
        <w:tc>
          <w:tcPr>
            <w:tcW w:w="1019" w:type="dxa"/>
            <w:shd w:val="clear" w:color="auto" w:fill="A43332"/>
            <w:hideMark/>
          </w:tcPr>
          <w:p w14:paraId="286FB03C" w14:textId="77777777" w:rsidR="004D1769" w:rsidRPr="00725354" w:rsidRDefault="004D176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Disagree</w:t>
            </w:r>
          </w:p>
        </w:tc>
        <w:tc>
          <w:tcPr>
            <w:tcW w:w="993" w:type="dxa"/>
            <w:shd w:val="clear" w:color="auto" w:fill="A43332"/>
            <w:hideMark/>
          </w:tcPr>
          <w:p w14:paraId="5FC8C024" w14:textId="77777777" w:rsidR="004D1769" w:rsidRPr="00725354" w:rsidRDefault="004D176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Neutral</w:t>
            </w:r>
          </w:p>
        </w:tc>
        <w:tc>
          <w:tcPr>
            <w:tcW w:w="850" w:type="dxa"/>
            <w:shd w:val="clear" w:color="auto" w:fill="A43332"/>
            <w:hideMark/>
          </w:tcPr>
          <w:p w14:paraId="338016D2" w14:textId="77777777" w:rsidR="004D1769" w:rsidRPr="00725354" w:rsidRDefault="004D176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Agree</w:t>
            </w:r>
          </w:p>
        </w:tc>
        <w:tc>
          <w:tcPr>
            <w:tcW w:w="993" w:type="dxa"/>
            <w:shd w:val="clear" w:color="auto" w:fill="A43332"/>
            <w:hideMark/>
          </w:tcPr>
          <w:p w14:paraId="53F845C9" w14:textId="77777777" w:rsidR="004D1769" w:rsidRPr="00725354" w:rsidRDefault="004D176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Strongly Agree</w:t>
            </w:r>
          </w:p>
        </w:tc>
      </w:tr>
      <w:tr w:rsidR="00DD688F" w:rsidRPr="00725354" w14:paraId="419C63FC" w14:textId="77777777" w:rsidTr="00C741D6">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387" w:type="dxa"/>
            <w:shd w:val="clear" w:color="auto" w:fill="C9CDC0"/>
            <w:hideMark/>
          </w:tcPr>
          <w:p w14:paraId="129DBEE0"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The objectives of the workshop were clearly explained.</w:t>
            </w:r>
          </w:p>
        </w:tc>
        <w:tc>
          <w:tcPr>
            <w:tcW w:w="1249" w:type="dxa"/>
            <w:shd w:val="clear" w:color="auto" w:fill="C9CDC0"/>
            <w:hideMark/>
          </w:tcPr>
          <w:p w14:paraId="48B05856"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shd w:val="clear" w:color="auto" w:fill="C9CDC0"/>
            <w:hideMark/>
          </w:tcPr>
          <w:p w14:paraId="3039C797"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shd w:val="clear" w:color="auto" w:fill="C9CDC0"/>
            <w:hideMark/>
          </w:tcPr>
          <w:p w14:paraId="33AAB85C"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shd w:val="clear" w:color="auto" w:fill="C9CDC0"/>
            <w:hideMark/>
          </w:tcPr>
          <w:p w14:paraId="376F665B"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shd w:val="clear" w:color="auto" w:fill="C9CDC0"/>
            <w:hideMark/>
          </w:tcPr>
          <w:p w14:paraId="47B68F18"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61E22767" w14:textId="77777777" w:rsidTr="00C741D6">
        <w:trPr>
          <w:trHeight w:val="514"/>
        </w:trPr>
        <w:tc>
          <w:tcPr>
            <w:cnfStyle w:val="001000000000" w:firstRow="0" w:lastRow="0" w:firstColumn="1" w:lastColumn="0" w:oddVBand="0" w:evenVBand="0" w:oddHBand="0" w:evenHBand="0" w:firstRowFirstColumn="0" w:firstRowLastColumn="0" w:lastRowFirstColumn="0" w:lastRowLastColumn="0"/>
            <w:tcW w:w="5387" w:type="dxa"/>
            <w:hideMark/>
          </w:tcPr>
          <w:p w14:paraId="27B49357"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 xml:space="preserve">I now have a good understanding of </w:t>
            </w:r>
            <w:r w:rsidRPr="00CF2D03">
              <w:rPr>
                <w:rFonts w:ascii="Calibri" w:eastAsia="Times New Roman" w:hAnsi="Calibri" w:cs="Calibri"/>
                <w:b w:val="0"/>
                <w:bCs w:val="0"/>
                <w:lang w:val="en-US"/>
              </w:rPr>
              <w:t>how to select an inclusive business idea</w:t>
            </w:r>
            <w:r w:rsidRPr="00CF2D03">
              <w:rPr>
                <w:rFonts w:ascii="Calibri" w:eastAsia="Times New Roman" w:hAnsi="Calibri" w:cs="Calibri"/>
                <w:b w:val="0"/>
                <w:bCs w:val="0"/>
              </w:rPr>
              <w:t>.</w:t>
            </w:r>
          </w:p>
        </w:tc>
        <w:tc>
          <w:tcPr>
            <w:tcW w:w="1249" w:type="dxa"/>
            <w:hideMark/>
          </w:tcPr>
          <w:p w14:paraId="55852D72"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hideMark/>
          </w:tcPr>
          <w:p w14:paraId="712D5B22"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740E16B1"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hideMark/>
          </w:tcPr>
          <w:p w14:paraId="5B898181"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453A1FC8"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50409272" w14:textId="77777777" w:rsidTr="00C741D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5387" w:type="dxa"/>
            <w:shd w:val="clear" w:color="auto" w:fill="C9CDC0"/>
          </w:tcPr>
          <w:p w14:paraId="3C0E7BE6" w14:textId="77777777" w:rsidR="004D1769" w:rsidRPr="00CF2D03" w:rsidRDefault="004D1769" w:rsidP="003A2DBD">
            <w:pPr>
              <w:pStyle w:val="ListParagraph"/>
              <w:numPr>
                <w:ilvl w:val="0"/>
                <w:numId w:val="77"/>
              </w:numPr>
              <w:spacing w:line="240" w:lineRule="auto"/>
              <w:rPr>
                <w:rFonts w:ascii="Calibri" w:eastAsia="Times New Roman" w:hAnsi="Calibri" w:cs="Calibri"/>
                <w:b w:val="0"/>
                <w:bCs w:val="0"/>
                <w:lang w:val="en-US"/>
              </w:rPr>
            </w:pPr>
            <w:r w:rsidRPr="00CF2D03">
              <w:rPr>
                <w:rFonts w:ascii="Calibri" w:eastAsia="Times New Roman" w:hAnsi="Calibri" w:cs="Calibri"/>
                <w:b w:val="0"/>
                <w:bCs w:val="0"/>
                <w:lang w:val="en-US"/>
              </w:rPr>
              <w:t>I now have a good understanding of how to screen inclusive business ideas and select them</w:t>
            </w:r>
          </w:p>
        </w:tc>
        <w:tc>
          <w:tcPr>
            <w:tcW w:w="1249" w:type="dxa"/>
            <w:shd w:val="clear" w:color="auto" w:fill="C9CDC0"/>
          </w:tcPr>
          <w:p w14:paraId="12B40C76"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1019" w:type="dxa"/>
            <w:shd w:val="clear" w:color="auto" w:fill="C9CDC0"/>
          </w:tcPr>
          <w:p w14:paraId="204EBF8B"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993" w:type="dxa"/>
            <w:shd w:val="clear" w:color="auto" w:fill="C9CDC0"/>
          </w:tcPr>
          <w:p w14:paraId="08170593"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850" w:type="dxa"/>
            <w:shd w:val="clear" w:color="auto" w:fill="C9CDC0"/>
          </w:tcPr>
          <w:p w14:paraId="763D9637"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993" w:type="dxa"/>
            <w:shd w:val="clear" w:color="auto" w:fill="C9CDC0"/>
          </w:tcPr>
          <w:p w14:paraId="33B8B690"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r>
      <w:tr w:rsidR="00F0594C" w:rsidRPr="00725354" w14:paraId="0C916F95" w14:textId="77777777" w:rsidTr="00C741D6">
        <w:trPr>
          <w:trHeight w:val="514"/>
        </w:trPr>
        <w:tc>
          <w:tcPr>
            <w:cnfStyle w:val="001000000000" w:firstRow="0" w:lastRow="0" w:firstColumn="1" w:lastColumn="0" w:oddVBand="0" w:evenVBand="0" w:oddHBand="0" w:evenHBand="0" w:firstRowFirstColumn="0" w:firstRowLastColumn="0" w:lastRowFirstColumn="0" w:lastRowLastColumn="0"/>
            <w:tcW w:w="5387" w:type="dxa"/>
          </w:tcPr>
          <w:p w14:paraId="583EFAFA" w14:textId="77777777" w:rsidR="004D1769" w:rsidRPr="00CF2D03" w:rsidRDefault="004D1769" w:rsidP="003A2DBD">
            <w:pPr>
              <w:pStyle w:val="ListParagraph"/>
              <w:numPr>
                <w:ilvl w:val="0"/>
                <w:numId w:val="77"/>
              </w:numPr>
              <w:spacing w:line="240" w:lineRule="auto"/>
              <w:rPr>
                <w:rFonts w:ascii="Calibri" w:eastAsia="Times New Roman" w:hAnsi="Calibri" w:cs="Calibri"/>
                <w:b w:val="0"/>
                <w:bCs w:val="0"/>
                <w:lang w:val="en-US"/>
              </w:rPr>
            </w:pPr>
            <w:r w:rsidRPr="00CF2D03">
              <w:rPr>
                <w:rFonts w:ascii="Calibri" w:eastAsia="Times New Roman" w:hAnsi="Calibri" w:cs="Calibri"/>
                <w:b w:val="0"/>
                <w:bCs w:val="0"/>
                <w:lang w:val="en-US"/>
              </w:rPr>
              <w:t>I now know what inclusive agribusiness means and what 2SCALE approach is about</w:t>
            </w:r>
          </w:p>
        </w:tc>
        <w:tc>
          <w:tcPr>
            <w:tcW w:w="1249" w:type="dxa"/>
          </w:tcPr>
          <w:p w14:paraId="032F2151"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1019" w:type="dxa"/>
          </w:tcPr>
          <w:p w14:paraId="421DC165"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993" w:type="dxa"/>
          </w:tcPr>
          <w:p w14:paraId="0A91168A"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850" w:type="dxa"/>
          </w:tcPr>
          <w:p w14:paraId="7B1A6440"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993" w:type="dxa"/>
          </w:tcPr>
          <w:p w14:paraId="3E84ED53"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r>
      <w:tr w:rsidR="00DD688F" w:rsidRPr="00725354" w14:paraId="2EB32953" w14:textId="77777777" w:rsidTr="00C741D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5387" w:type="dxa"/>
            <w:shd w:val="clear" w:color="auto" w:fill="C9CDC0"/>
          </w:tcPr>
          <w:p w14:paraId="42726638" w14:textId="77777777" w:rsidR="004D1769" w:rsidRPr="00CF2D03" w:rsidRDefault="004D1769" w:rsidP="003A2DBD">
            <w:pPr>
              <w:pStyle w:val="ListParagraph"/>
              <w:numPr>
                <w:ilvl w:val="0"/>
                <w:numId w:val="77"/>
              </w:numPr>
              <w:spacing w:line="240" w:lineRule="auto"/>
              <w:rPr>
                <w:rFonts w:ascii="Calibri" w:eastAsia="Times New Roman" w:hAnsi="Calibri" w:cs="Calibri"/>
                <w:b w:val="0"/>
                <w:bCs w:val="0"/>
                <w:lang w:val="en-US"/>
              </w:rPr>
            </w:pPr>
            <w:r w:rsidRPr="00CF2D03">
              <w:rPr>
                <w:rFonts w:ascii="Calibri" w:eastAsia="Times New Roman" w:hAnsi="Calibri" w:cs="Calibri"/>
                <w:b w:val="0"/>
                <w:bCs w:val="0"/>
                <w:lang w:val="en-US"/>
              </w:rPr>
              <w:t xml:space="preserve">I understand the importance of a PPP and it principles in driving inclusive agribusiness </w:t>
            </w:r>
          </w:p>
        </w:tc>
        <w:tc>
          <w:tcPr>
            <w:tcW w:w="1249" w:type="dxa"/>
            <w:shd w:val="clear" w:color="auto" w:fill="C9CDC0"/>
          </w:tcPr>
          <w:p w14:paraId="39C849F0"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1019" w:type="dxa"/>
            <w:shd w:val="clear" w:color="auto" w:fill="C9CDC0"/>
          </w:tcPr>
          <w:p w14:paraId="53C93CA0"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993" w:type="dxa"/>
            <w:shd w:val="clear" w:color="auto" w:fill="C9CDC0"/>
          </w:tcPr>
          <w:p w14:paraId="6A27A80E"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850" w:type="dxa"/>
            <w:shd w:val="clear" w:color="auto" w:fill="C9CDC0"/>
          </w:tcPr>
          <w:p w14:paraId="0E670A70"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993" w:type="dxa"/>
            <w:shd w:val="clear" w:color="auto" w:fill="C9CDC0"/>
          </w:tcPr>
          <w:p w14:paraId="22082D00"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r>
      <w:tr w:rsidR="00F0594C" w:rsidRPr="00725354" w14:paraId="190FC8C2" w14:textId="77777777" w:rsidTr="00C741D6">
        <w:trPr>
          <w:trHeight w:val="449"/>
        </w:trPr>
        <w:tc>
          <w:tcPr>
            <w:cnfStyle w:val="001000000000" w:firstRow="0" w:lastRow="0" w:firstColumn="1" w:lastColumn="0" w:oddVBand="0" w:evenVBand="0" w:oddHBand="0" w:evenHBand="0" w:firstRowFirstColumn="0" w:firstRowLastColumn="0" w:lastRowFirstColumn="0" w:lastRowLastColumn="0"/>
            <w:tcW w:w="5387" w:type="dxa"/>
            <w:hideMark/>
          </w:tcPr>
          <w:p w14:paraId="2A452434"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I can now use the steps in setting up PPP</w:t>
            </w:r>
          </w:p>
        </w:tc>
        <w:tc>
          <w:tcPr>
            <w:tcW w:w="1249" w:type="dxa"/>
            <w:hideMark/>
          </w:tcPr>
          <w:p w14:paraId="398AAA92"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hideMark/>
          </w:tcPr>
          <w:p w14:paraId="17BE680D"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7EAA795C"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hideMark/>
          </w:tcPr>
          <w:p w14:paraId="6CFEB8ED"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03095BB4"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015E83AC" w14:textId="77777777" w:rsidTr="00C741D6">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5387" w:type="dxa"/>
            <w:shd w:val="clear" w:color="auto" w:fill="C9CDC0"/>
            <w:hideMark/>
          </w:tcPr>
          <w:p w14:paraId="0D956F15"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 xml:space="preserve">I understand </w:t>
            </w:r>
            <w:r w:rsidRPr="00CF2D03">
              <w:rPr>
                <w:rFonts w:ascii="Calibri" w:eastAsia="Times New Roman" w:hAnsi="Calibri" w:cs="Calibri"/>
                <w:b w:val="0"/>
                <w:bCs w:val="0"/>
                <w:lang w:val="en-US"/>
              </w:rPr>
              <w:t>the 8 thematic areas used to promote inclusive agribusiness</w:t>
            </w:r>
          </w:p>
        </w:tc>
        <w:tc>
          <w:tcPr>
            <w:tcW w:w="1249" w:type="dxa"/>
            <w:shd w:val="clear" w:color="auto" w:fill="C9CDC0"/>
            <w:hideMark/>
          </w:tcPr>
          <w:p w14:paraId="38D33060"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shd w:val="clear" w:color="auto" w:fill="C9CDC0"/>
            <w:hideMark/>
          </w:tcPr>
          <w:p w14:paraId="18F3B21D"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shd w:val="clear" w:color="auto" w:fill="C9CDC0"/>
            <w:hideMark/>
          </w:tcPr>
          <w:p w14:paraId="5804B0D7"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shd w:val="clear" w:color="auto" w:fill="C9CDC0"/>
            <w:hideMark/>
          </w:tcPr>
          <w:p w14:paraId="47010BAF"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shd w:val="clear" w:color="auto" w:fill="C9CDC0"/>
            <w:hideMark/>
          </w:tcPr>
          <w:p w14:paraId="0E2A21C7"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4D12C8AF" w14:textId="77777777" w:rsidTr="00C741D6">
        <w:trPr>
          <w:trHeight w:val="560"/>
        </w:trPr>
        <w:tc>
          <w:tcPr>
            <w:cnfStyle w:val="001000000000" w:firstRow="0" w:lastRow="0" w:firstColumn="1" w:lastColumn="0" w:oddVBand="0" w:evenVBand="0" w:oddHBand="0" w:evenHBand="0" w:firstRowFirstColumn="0" w:firstRowLastColumn="0" w:lastRowFirstColumn="0" w:lastRowLastColumn="0"/>
            <w:tcW w:w="5387" w:type="dxa"/>
            <w:hideMark/>
          </w:tcPr>
          <w:p w14:paraId="21EE0FB0"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 xml:space="preserve">The facilitation skills were useful for the delivery of these sessions. </w:t>
            </w:r>
          </w:p>
        </w:tc>
        <w:tc>
          <w:tcPr>
            <w:tcW w:w="1249" w:type="dxa"/>
            <w:hideMark/>
          </w:tcPr>
          <w:p w14:paraId="44DCA13D"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hideMark/>
          </w:tcPr>
          <w:p w14:paraId="5F227F62"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497DA912"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hideMark/>
          </w:tcPr>
          <w:p w14:paraId="74CBE28A"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4CBEC184"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00360CCD" w14:textId="77777777" w:rsidTr="00C741D6">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5387" w:type="dxa"/>
            <w:shd w:val="clear" w:color="auto" w:fill="C9CDC0"/>
            <w:hideMark/>
          </w:tcPr>
          <w:p w14:paraId="64A9B258"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The facilitators were effective and well-prepared.</w:t>
            </w:r>
          </w:p>
        </w:tc>
        <w:tc>
          <w:tcPr>
            <w:tcW w:w="1249" w:type="dxa"/>
            <w:shd w:val="clear" w:color="auto" w:fill="C9CDC0"/>
            <w:hideMark/>
          </w:tcPr>
          <w:p w14:paraId="5D2BD2D4"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shd w:val="clear" w:color="auto" w:fill="C9CDC0"/>
            <w:hideMark/>
          </w:tcPr>
          <w:p w14:paraId="7543E854"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shd w:val="clear" w:color="auto" w:fill="C9CDC0"/>
            <w:hideMark/>
          </w:tcPr>
          <w:p w14:paraId="4934CC23"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shd w:val="clear" w:color="auto" w:fill="C9CDC0"/>
            <w:hideMark/>
          </w:tcPr>
          <w:p w14:paraId="09882AAB"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shd w:val="clear" w:color="auto" w:fill="C9CDC0"/>
            <w:hideMark/>
          </w:tcPr>
          <w:p w14:paraId="47D98E54"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01530684" w14:textId="77777777" w:rsidTr="00C741D6">
        <w:trPr>
          <w:trHeight w:val="570"/>
        </w:trPr>
        <w:tc>
          <w:tcPr>
            <w:cnfStyle w:val="001000000000" w:firstRow="0" w:lastRow="0" w:firstColumn="1" w:lastColumn="0" w:oddVBand="0" w:evenVBand="0" w:oddHBand="0" w:evenHBand="0" w:firstRowFirstColumn="0" w:firstRowLastColumn="0" w:lastRowFirstColumn="0" w:lastRowLastColumn="0"/>
            <w:tcW w:w="5387" w:type="dxa"/>
            <w:hideMark/>
          </w:tcPr>
          <w:p w14:paraId="3495D79C" w14:textId="77777777" w:rsidR="004D1769" w:rsidRPr="00CF2D03" w:rsidRDefault="004D1769" w:rsidP="003A2DBD">
            <w:pPr>
              <w:pStyle w:val="ListParagraph"/>
              <w:numPr>
                <w:ilvl w:val="0"/>
                <w:numId w:val="77"/>
              </w:numPr>
              <w:rPr>
                <w:rFonts w:ascii="Calibri" w:eastAsia="Times New Roman" w:hAnsi="Calibri" w:cs="Calibri"/>
                <w:b w:val="0"/>
                <w:bCs w:val="0"/>
              </w:rPr>
            </w:pPr>
            <w:r w:rsidRPr="00CF2D03">
              <w:rPr>
                <w:rFonts w:ascii="Calibri" w:eastAsia="Times New Roman" w:hAnsi="Calibri" w:cs="Calibri"/>
                <w:b w:val="0"/>
                <w:bCs w:val="0"/>
              </w:rPr>
              <w:t>The materials and activities were relevant and engaging.</w:t>
            </w:r>
          </w:p>
        </w:tc>
        <w:tc>
          <w:tcPr>
            <w:tcW w:w="1249" w:type="dxa"/>
            <w:hideMark/>
          </w:tcPr>
          <w:p w14:paraId="737D4BEB"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9" w:type="dxa"/>
            <w:hideMark/>
          </w:tcPr>
          <w:p w14:paraId="28D67334"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460E5D0B"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50" w:type="dxa"/>
            <w:hideMark/>
          </w:tcPr>
          <w:p w14:paraId="30144FF4"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93" w:type="dxa"/>
            <w:hideMark/>
          </w:tcPr>
          <w:p w14:paraId="164C1F22" w14:textId="77777777" w:rsidR="004D1769" w:rsidRPr="00725354" w:rsidRDefault="004D176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4DEEF7AE" w14:textId="77777777" w:rsidTr="00C741D6">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387" w:type="dxa"/>
            <w:shd w:val="clear" w:color="auto" w:fill="C9CDC0"/>
          </w:tcPr>
          <w:p w14:paraId="692D9B0A" w14:textId="77777777" w:rsidR="004D1769" w:rsidRPr="00CF2D03" w:rsidRDefault="004D1769" w:rsidP="003A2DBD">
            <w:pPr>
              <w:pStyle w:val="ListParagraph"/>
              <w:numPr>
                <w:ilvl w:val="0"/>
                <w:numId w:val="77"/>
              </w:numPr>
              <w:rPr>
                <w:rFonts w:ascii="Calibri" w:eastAsia="Times New Roman" w:hAnsi="Calibri" w:cs="Calibri"/>
                <w:b w:val="0"/>
                <w:bCs w:val="0"/>
                <w:lang w:val="en-US"/>
              </w:rPr>
            </w:pPr>
            <w:r w:rsidRPr="00CF2D03">
              <w:rPr>
                <w:rFonts w:ascii="Calibri" w:eastAsia="Times New Roman" w:hAnsi="Calibri" w:cs="Calibri"/>
                <w:b w:val="0"/>
                <w:bCs w:val="0"/>
                <w:lang w:val="en-US"/>
              </w:rPr>
              <w:t>The training preparation, logistics, accommodation and refreshments were appropriate.</w:t>
            </w:r>
          </w:p>
        </w:tc>
        <w:tc>
          <w:tcPr>
            <w:tcW w:w="1249" w:type="dxa"/>
            <w:shd w:val="clear" w:color="auto" w:fill="C9CDC0"/>
          </w:tcPr>
          <w:p w14:paraId="15A1CB78"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p>
        </w:tc>
        <w:tc>
          <w:tcPr>
            <w:tcW w:w="1019" w:type="dxa"/>
            <w:shd w:val="clear" w:color="auto" w:fill="C9CDC0"/>
          </w:tcPr>
          <w:p w14:paraId="7B076AB2"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p>
        </w:tc>
        <w:tc>
          <w:tcPr>
            <w:tcW w:w="993" w:type="dxa"/>
            <w:shd w:val="clear" w:color="auto" w:fill="C9CDC0"/>
          </w:tcPr>
          <w:p w14:paraId="66952007"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p>
        </w:tc>
        <w:tc>
          <w:tcPr>
            <w:tcW w:w="850" w:type="dxa"/>
            <w:shd w:val="clear" w:color="auto" w:fill="C9CDC0"/>
          </w:tcPr>
          <w:p w14:paraId="01FAA601"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p>
        </w:tc>
        <w:tc>
          <w:tcPr>
            <w:tcW w:w="993" w:type="dxa"/>
            <w:shd w:val="clear" w:color="auto" w:fill="C9CDC0"/>
          </w:tcPr>
          <w:p w14:paraId="07BF38B4" w14:textId="77777777" w:rsidR="004D1769" w:rsidRPr="00725354" w:rsidRDefault="004D1769">
            <w:pPr>
              <w:cnfStyle w:val="000000100000" w:firstRow="0" w:lastRow="0" w:firstColumn="0" w:lastColumn="0" w:oddVBand="0" w:evenVBand="0" w:oddHBand="1" w:evenHBand="0" w:firstRowFirstColumn="0" w:firstRowLastColumn="0" w:lastRowFirstColumn="0" w:lastRowLastColumn="0"/>
              <w:rPr>
                <w:rFonts w:ascii="Segoe UI Symbol" w:eastAsia="Times New Roman" w:hAnsi="Segoe UI Symbol" w:cs="Segoe UI Symbol"/>
              </w:rPr>
            </w:pPr>
          </w:p>
        </w:tc>
      </w:tr>
    </w:tbl>
    <w:p w14:paraId="146A81B4" w14:textId="77777777" w:rsidR="00452683" w:rsidRPr="00725354" w:rsidRDefault="00452683" w:rsidP="00452683">
      <w:p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b/>
        </w:rPr>
        <w:t>Open-ended Questions</w:t>
      </w:r>
    </w:p>
    <w:p w14:paraId="54FE9BA0" w14:textId="77777777" w:rsidR="00452683" w:rsidRPr="00725354" w:rsidRDefault="00452683" w:rsidP="003A2DBD">
      <w:pPr>
        <w:numPr>
          <w:ilvl w:val="0"/>
          <w:numId w:val="5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What was the most valuable takeaway for you from this workshop?</w:t>
      </w:r>
    </w:p>
    <w:p w14:paraId="46A51CAC" w14:textId="77777777" w:rsidR="00452683" w:rsidRPr="00725354" w:rsidRDefault="00000000" w:rsidP="00452683">
      <w:pPr>
        <w:spacing w:after="0" w:line="240" w:lineRule="auto"/>
        <w:ind w:left="720"/>
        <w:rPr>
          <w:rFonts w:ascii="Calibri" w:eastAsia="Times New Roman" w:hAnsi="Calibri" w:cs="Calibri"/>
        </w:rPr>
      </w:pPr>
      <w:r>
        <w:rPr>
          <w:rFonts w:ascii="Calibri" w:eastAsia="Times New Roman" w:hAnsi="Calibri" w:cs="Calibri"/>
        </w:rPr>
        <w:lastRenderedPageBreak/>
        <w:pict w14:anchorId="15AB26EC">
          <v:rect id="_x0000_i1025" style="width:0;height:1.5pt" o:hralign="center" o:hrstd="t" o:hr="t" fillcolor="#a0a0a0" stroked="f"/>
        </w:pict>
      </w:r>
    </w:p>
    <w:p w14:paraId="4749BA44" w14:textId="77777777" w:rsidR="00452683" w:rsidRPr="00725354" w:rsidRDefault="00452683" w:rsidP="003A2DBD">
      <w:pPr>
        <w:numPr>
          <w:ilvl w:val="0"/>
          <w:numId w:val="5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What aspects of the workshop could be improved?</w:t>
      </w:r>
    </w:p>
    <w:p w14:paraId="727B9CFD" w14:textId="77777777" w:rsidR="00452683" w:rsidRPr="00725354" w:rsidRDefault="00000000" w:rsidP="00452683">
      <w:pPr>
        <w:spacing w:after="0" w:line="240" w:lineRule="auto"/>
        <w:ind w:left="720"/>
        <w:rPr>
          <w:rFonts w:ascii="Calibri" w:eastAsia="Times New Roman" w:hAnsi="Calibri" w:cs="Calibri"/>
        </w:rPr>
      </w:pPr>
      <w:r>
        <w:rPr>
          <w:rFonts w:ascii="Calibri" w:eastAsia="Times New Roman" w:hAnsi="Calibri" w:cs="Calibri"/>
        </w:rPr>
        <w:pict w14:anchorId="6200F84F">
          <v:rect id="_x0000_i1026" style="width:0;height:1.5pt" o:hralign="center" o:hrstd="t" o:hr="t" fillcolor="#a0a0a0" stroked="f"/>
        </w:pict>
      </w:r>
    </w:p>
    <w:p w14:paraId="0B429165" w14:textId="77777777" w:rsidR="00452683" w:rsidRPr="00725354" w:rsidRDefault="00452683" w:rsidP="003A2DBD">
      <w:pPr>
        <w:numPr>
          <w:ilvl w:val="0"/>
          <w:numId w:val="5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Do you have any suggestions for future training sessions?</w:t>
      </w:r>
    </w:p>
    <w:p w14:paraId="13D0905C" w14:textId="77777777" w:rsidR="00452683" w:rsidRDefault="00000000" w:rsidP="00452683">
      <w:pPr>
        <w:spacing w:after="0" w:line="240" w:lineRule="auto"/>
        <w:ind w:left="720"/>
        <w:rPr>
          <w:rFonts w:ascii="Calibri" w:eastAsia="Times New Roman" w:hAnsi="Calibri" w:cs="Calibri"/>
        </w:rPr>
      </w:pPr>
      <w:r>
        <w:rPr>
          <w:rFonts w:ascii="Calibri" w:eastAsia="Times New Roman" w:hAnsi="Calibri" w:cs="Calibri"/>
        </w:rPr>
        <w:pict w14:anchorId="5A42E0F7">
          <v:rect id="_x0000_i1027" style="width:0;height:1.5pt" o:hralign="center" o:hrstd="t" o:hr="t" fillcolor="#a0a0a0" stroked="f"/>
        </w:pict>
      </w:r>
    </w:p>
    <w:p w14:paraId="4ED29F64" w14:textId="3A9C7680" w:rsidR="00A100C8" w:rsidRDefault="00A100C8" w:rsidP="00452683">
      <w:pPr>
        <w:spacing w:after="0" w:line="240" w:lineRule="auto"/>
        <w:ind w:left="720"/>
        <w:rPr>
          <w:rFonts w:ascii="Calibri" w:eastAsia="Times New Roman" w:hAnsi="Calibri" w:cs="Calibri"/>
        </w:rPr>
      </w:pPr>
    </w:p>
    <w:p w14:paraId="368B8E23" w14:textId="77777777" w:rsidR="00EF617C" w:rsidRDefault="00EF617C" w:rsidP="00452683">
      <w:pPr>
        <w:spacing w:after="0" w:line="240" w:lineRule="auto"/>
        <w:ind w:left="720"/>
        <w:rPr>
          <w:rFonts w:ascii="Calibri" w:eastAsia="Times New Roman" w:hAnsi="Calibri" w:cs="Calibri"/>
        </w:rPr>
      </w:pPr>
    </w:p>
    <w:p w14:paraId="5C97E92B" w14:textId="77777777" w:rsidR="00EF617C" w:rsidRDefault="00EF617C" w:rsidP="00452683">
      <w:pPr>
        <w:spacing w:after="0" w:line="240" w:lineRule="auto"/>
        <w:ind w:left="720"/>
        <w:rPr>
          <w:rFonts w:ascii="Calibri" w:eastAsia="Times New Roman" w:hAnsi="Calibri" w:cs="Calibri"/>
        </w:rPr>
      </w:pPr>
    </w:p>
    <w:p w14:paraId="48DF3134" w14:textId="77777777" w:rsidR="00EF617C" w:rsidRDefault="00EF617C" w:rsidP="00452683">
      <w:pPr>
        <w:spacing w:after="0" w:line="240" w:lineRule="auto"/>
        <w:ind w:left="720"/>
        <w:rPr>
          <w:rFonts w:ascii="Calibri" w:eastAsia="Times New Roman" w:hAnsi="Calibri" w:cs="Calibri"/>
        </w:rPr>
      </w:pPr>
    </w:p>
    <w:p w14:paraId="3ED739BC" w14:textId="77777777" w:rsidR="00EF617C" w:rsidRDefault="00EF617C" w:rsidP="00452683">
      <w:pPr>
        <w:spacing w:after="0" w:line="240" w:lineRule="auto"/>
        <w:ind w:left="720"/>
        <w:rPr>
          <w:rFonts w:ascii="Calibri" w:eastAsia="Times New Roman" w:hAnsi="Calibri" w:cs="Calibri"/>
        </w:rPr>
      </w:pPr>
    </w:p>
    <w:p w14:paraId="6382FDAA" w14:textId="77777777" w:rsidR="00EF617C" w:rsidRDefault="00EF617C" w:rsidP="00452683">
      <w:pPr>
        <w:spacing w:after="0" w:line="240" w:lineRule="auto"/>
        <w:ind w:left="720"/>
        <w:rPr>
          <w:rFonts w:ascii="Calibri" w:eastAsia="Times New Roman" w:hAnsi="Calibri" w:cs="Calibri"/>
        </w:rPr>
      </w:pPr>
    </w:p>
    <w:p w14:paraId="5FBC2E78" w14:textId="77777777" w:rsidR="00EF617C" w:rsidRDefault="00EF617C" w:rsidP="00452683">
      <w:pPr>
        <w:spacing w:after="0" w:line="240" w:lineRule="auto"/>
        <w:ind w:left="720"/>
        <w:rPr>
          <w:rFonts w:ascii="Calibri" w:eastAsia="Times New Roman" w:hAnsi="Calibri" w:cs="Calibri"/>
        </w:rPr>
      </w:pPr>
    </w:p>
    <w:p w14:paraId="35B913A2" w14:textId="77777777" w:rsidR="00EF617C" w:rsidRDefault="00EF617C" w:rsidP="00452683">
      <w:pPr>
        <w:spacing w:after="0" w:line="240" w:lineRule="auto"/>
        <w:ind w:left="720"/>
        <w:rPr>
          <w:rFonts w:ascii="Calibri" w:eastAsia="Times New Roman" w:hAnsi="Calibri" w:cs="Calibri"/>
        </w:rPr>
      </w:pPr>
    </w:p>
    <w:p w14:paraId="7A460C4C" w14:textId="77777777" w:rsidR="00EF617C" w:rsidRDefault="00EF617C" w:rsidP="00452683">
      <w:pPr>
        <w:spacing w:after="0" w:line="240" w:lineRule="auto"/>
        <w:ind w:left="720"/>
        <w:rPr>
          <w:rFonts w:ascii="Calibri" w:eastAsia="Times New Roman" w:hAnsi="Calibri" w:cs="Calibri"/>
        </w:rPr>
      </w:pPr>
    </w:p>
    <w:p w14:paraId="0098AB1F"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4877EA41"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4F63D74C"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0035C429"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546FEFE0"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1FADCFB5"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046ED401" w14:textId="77777777" w:rsidR="006C1289" w:rsidRDefault="006C1289" w:rsidP="00EF617C">
      <w:pPr>
        <w:spacing w:after="0" w:line="240" w:lineRule="auto"/>
        <w:ind w:left="720"/>
        <w:jc w:val="center"/>
        <w:rPr>
          <w:rFonts w:ascii="MarkPro-Bold" w:eastAsia="Times New Roman" w:hAnsi="MarkPro-Bold" w:cs="Calibri"/>
          <w:color w:val="A43332"/>
          <w:sz w:val="40"/>
          <w:szCs w:val="40"/>
        </w:rPr>
      </w:pPr>
    </w:p>
    <w:p w14:paraId="1F7ADEBC" w14:textId="05FB4E13" w:rsidR="00EF617C" w:rsidRPr="00086101" w:rsidRDefault="0020182D" w:rsidP="00EF617C">
      <w:pPr>
        <w:spacing w:after="0" w:line="240" w:lineRule="auto"/>
        <w:ind w:left="720"/>
        <w:jc w:val="center"/>
        <w:rPr>
          <w:rFonts w:ascii="MarkPro-Bold" w:eastAsia="Times New Roman" w:hAnsi="MarkPro-Bold" w:cs="Calibri"/>
          <w:color w:val="A43332"/>
          <w:sz w:val="40"/>
          <w:szCs w:val="40"/>
        </w:rPr>
      </w:pPr>
      <w:r>
        <w:rPr>
          <w:rFonts w:ascii="MarkPro-Bold" w:eastAsia="Times New Roman" w:hAnsi="MarkPro-Bold" w:cs="Calibri"/>
          <w:color w:val="A43332"/>
          <w:sz w:val="40"/>
          <w:szCs w:val="40"/>
        </w:rPr>
        <w:t xml:space="preserve">*********** </w:t>
      </w:r>
      <w:r w:rsidR="00EF617C" w:rsidRPr="00086101">
        <w:rPr>
          <w:rFonts w:ascii="MarkPro-Bold" w:eastAsia="Times New Roman" w:hAnsi="MarkPro-Bold" w:cs="Calibri"/>
          <w:color w:val="A43332"/>
          <w:sz w:val="40"/>
          <w:szCs w:val="40"/>
        </w:rPr>
        <w:t>END OF MODULE 1</w:t>
      </w:r>
      <w:r>
        <w:rPr>
          <w:rFonts w:ascii="MarkPro-Bold" w:eastAsia="Times New Roman" w:hAnsi="MarkPro-Bold" w:cs="Calibri"/>
          <w:color w:val="A43332"/>
          <w:sz w:val="40"/>
          <w:szCs w:val="40"/>
        </w:rPr>
        <w:t xml:space="preserve"> ***********</w:t>
      </w:r>
    </w:p>
    <w:p w14:paraId="1C4C6A73" w14:textId="77777777" w:rsidR="00EF617C" w:rsidRDefault="00EF617C" w:rsidP="00452683">
      <w:pPr>
        <w:spacing w:after="0" w:line="240" w:lineRule="auto"/>
        <w:ind w:left="720"/>
        <w:rPr>
          <w:rFonts w:ascii="Calibri" w:eastAsia="Times New Roman" w:hAnsi="Calibri" w:cs="Calibri"/>
        </w:rPr>
      </w:pPr>
    </w:p>
    <w:p w14:paraId="0FF8B612" w14:textId="77777777" w:rsidR="00EF617C" w:rsidRDefault="00EF617C" w:rsidP="00452683">
      <w:pPr>
        <w:spacing w:after="0" w:line="240" w:lineRule="auto"/>
        <w:ind w:left="720"/>
        <w:rPr>
          <w:rFonts w:ascii="Calibri" w:eastAsia="Times New Roman" w:hAnsi="Calibri" w:cs="Calibri"/>
        </w:rPr>
      </w:pPr>
    </w:p>
    <w:p w14:paraId="45BE0776" w14:textId="77777777" w:rsidR="00EF617C" w:rsidRDefault="00EF617C" w:rsidP="00452683">
      <w:pPr>
        <w:spacing w:after="0" w:line="240" w:lineRule="auto"/>
        <w:ind w:left="720"/>
        <w:rPr>
          <w:rFonts w:ascii="Calibri" w:eastAsia="Times New Roman" w:hAnsi="Calibri" w:cs="Calibri"/>
        </w:rPr>
      </w:pPr>
    </w:p>
    <w:p w14:paraId="6635B6AB" w14:textId="77777777" w:rsidR="00EF617C" w:rsidRDefault="00EF617C" w:rsidP="00452683">
      <w:pPr>
        <w:spacing w:after="0" w:line="240" w:lineRule="auto"/>
        <w:ind w:left="720"/>
        <w:rPr>
          <w:rFonts w:ascii="Calibri" w:eastAsia="Times New Roman" w:hAnsi="Calibri" w:cs="Calibri"/>
        </w:rPr>
      </w:pPr>
    </w:p>
    <w:p w14:paraId="6BE96E74" w14:textId="77777777" w:rsidR="00EF617C" w:rsidRDefault="00EF617C" w:rsidP="00452683">
      <w:pPr>
        <w:spacing w:after="0" w:line="240" w:lineRule="auto"/>
        <w:ind w:left="720"/>
        <w:rPr>
          <w:rFonts w:ascii="Calibri" w:eastAsia="Times New Roman" w:hAnsi="Calibri" w:cs="Calibri"/>
        </w:rPr>
      </w:pPr>
    </w:p>
    <w:p w14:paraId="33014B93" w14:textId="77777777" w:rsidR="00EF617C" w:rsidRDefault="00EF617C" w:rsidP="00452683">
      <w:pPr>
        <w:spacing w:after="0" w:line="240" w:lineRule="auto"/>
        <w:ind w:left="720"/>
        <w:rPr>
          <w:rFonts w:ascii="Calibri" w:eastAsia="Times New Roman" w:hAnsi="Calibri" w:cs="Calibri"/>
        </w:rPr>
      </w:pPr>
    </w:p>
    <w:p w14:paraId="5B69EB52" w14:textId="77777777" w:rsidR="00EF617C" w:rsidRDefault="00EF617C" w:rsidP="00452683">
      <w:pPr>
        <w:spacing w:after="0" w:line="240" w:lineRule="auto"/>
        <w:ind w:left="720"/>
        <w:rPr>
          <w:rFonts w:ascii="Calibri" w:eastAsia="Times New Roman" w:hAnsi="Calibri" w:cs="Calibri"/>
        </w:rPr>
      </w:pPr>
    </w:p>
    <w:p w14:paraId="01FC360E" w14:textId="77777777" w:rsidR="00EF617C" w:rsidRDefault="00EF617C" w:rsidP="00452683">
      <w:pPr>
        <w:spacing w:after="0" w:line="240" w:lineRule="auto"/>
        <w:ind w:left="720"/>
        <w:rPr>
          <w:rFonts w:ascii="Calibri" w:eastAsia="Times New Roman" w:hAnsi="Calibri" w:cs="Calibri"/>
        </w:rPr>
      </w:pPr>
    </w:p>
    <w:p w14:paraId="239F3E05" w14:textId="77777777" w:rsidR="00EF617C" w:rsidRDefault="00EF617C" w:rsidP="00452683">
      <w:pPr>
        <w:spacing w:after="0" w:line="240" w:lineRule="auto"/>
        <w:ind w:left="720"/>
        <w:rPr>
          <w:rFonts w:ascii="Calibri" w:eastAsia="Times New Roman" w:hAnsi="Calibri" w:cs="Calibri"/>
        </w:rPr>
      </w:pPr>
    </w:p>
    <w:p w14:paraId="6BEF33C5" w14:textId="77777777" w:rsidR="00EF617C" w:rsidRDefault="00EF617C" w:rsidP="00452683">
      <w:pPr>
        <w:spacing w:after="0" w:line="240" w:lineRule="auto"/>
        <w:ind w:left="720"/>
        <w:rPr>
          <w:rFonts w:ascii="Calibri" w:eastAsia="Times New Roman" w:hAnsi="Calibri" w:cs="Calibri"/>
        </w:rPr>
      </w:pPr>
    </w:p>
    <w:p w14:paraId="4358A9EA" w14:textId="77777777" w:rsidR="00EF617C" w:rsidRDefault="00EF617C" w:rsidP="00452683">
      <w:pPr>
        <w:spacing w:after="0" w:line="240" w:lineRule="auto"/>
        <w:ind w:left="720"/>
        <w:rPr>
          <w:rFonts w:ascii="Calibri" w:eastAsia="Times New Roman" w:hAnsi="Calibri" w:cs="Calibri"/>
        </w:rPr>
      </w:pPr>
    </w:p>
    <w:p w14:paraId="24768590" w14:textId="77777777" w:rsidR="00EF617C" w:rsidRDefault="00EF617C" w:rsidP="00452683">
      <w:pPr>
        <w:spacing w:after="0" w:line="240" w:lineRule="auto"/>
        <w:ind w:left="720"/>
        <w:rPr>
          <w:rFonts w:ascii="Calibri" w:eastAsia="Times New Roman" w:hAnsi="Calibri" w:cs="Calibri"/>
        </w:rPr>
      </w:pPr>
    </w:p>
    <w:p w14:paraId="52F1F79E" w14:textId="77777777" w:rsidR="006C1289" w:rsidRDefault="006C1289" w:rsidP="00452683">
      <w:pPr>
        <w:spacing w:after="0" w:line="240" w:lineRule="auto"/>
        <w:ind w:left="720"/>
        <w:rPr>
          <w:rFonts w:ascii="Calibri" w:eastAsia="Times New Roman" w:hAnsi="Calibri" w:cs="Calibri"/>
        </w:rPr>
      </w:pPr>
    </w:p>
    <w:p w14:paraId="72335361" w14:textId="77777777" w:rsidR="006C1289" w:rsidRDefault="006C1289" w:rsidP="00452683">
      <w:pPr>
        <w:spacing w:after="0" w:line="240" w:lineRule="auto"/>
        <w:ind w:left="720"/>
        <w:rPr>
          <w:rFonts w:ascii="Calibri" w:eastAsia="Times New Roman" w:hAnsi="Calibri" w:cs="Calibri"/>
        </w:rPr>
      </w:pPr>
    </w:p>
    <w:p w14:paraId="02531B7B" w14:textId="77777777" w:rsidR="006C1289" w:rsidRDefault="006C1289" w:rsidP="00452683">
      <w:pPr>
        <w:spacing w:after="0" w:line="240" w:lineRule="auto"/>
        <w:ind w:left="720"/>
        <w:rPr>
          <w:rFonts w:ascii="Calibri" w:eastAsia="Times New Roman" w:hAnsi="Calibri" w:cs="Calibri"/>
        </w:rPr>
      </w:pPr>
    </w:p>
    <w:p w14:paraId="656CFCC9" w14:textId="77777777" w:rsidR="006C1289" w:rsidRDefault="006C1289" w:rsidP="00452683">
      <w:pPr>
        <w:spacing w:after="0" w:line="240" w:lineRule="auto"/>
        <w:ind w:left="720"/>
        <w:rPr>
          <w:rFonts w:ascii="Calibri" w:eastAsia="Times New Roman" w:hAnsi="Calibri" w:cs="Calibri"/>
        </w:rPr>
      </w:pPr>
    </w:p>
    <w:p w14:paraId="428DFA15" w14:textId="77777777" w:rsidR="00EF617C" w:rsidRDefault="00EF617C" w:rsidP="00452683">
      <w:pPr>
        <w:spacing w:after="0" w:line="240" w:lineRule="auto"/>
        <w:ind w:left="720"/>
        <w:rPr>
          <w:rFonts w:ascii="Calibri" w:eastAsia="Times New Roman" w:hAnsi="Calibri" w:cs="Calibri"/>
        </w:rPr>
      </w:pPr>
    </w:p>
    <w:p w14:paraId="118D180C" w14:textId="77777777" w:rsidR="00EF617C" w:rsidRPr="00725354" w:rsidRDefault="00EF617C" w:rsidP="00452683">
      <w:pPr>
        <w:spacing w:after="0" w:line="240" w:lineRule="auto"/>
        <w:ind w:left="720"/>
        <w:rPr>
          <w:rFonts w:ascii="Calibri" w:eastAsia="Times New Roman" w:hAnsi="Calibri" w:cs="Calibri"/>
        </w:rPr>
      </w:pPr>
    </w:p>
    <w:p w14:paraId="114A2A6D" w14:textId="1DC97BA1" w:rsidR="00591436" w:rsidRPr="006C1289" w:rsidRDefault="009102F1" w:rsidP="003A2DBD">
      <w:pPr>
        <w:pStyle w:val="Heading1"/>
        <w:numPr>
          <w:ilvl w:val="0"/>
          <w:numId w:val="61"/>
        </w:numPr>
        <w:rPr>
          <w:rFonts w:ascii="MarkPro-Bold" w:hAnsi="MarkPro-Bold" w:cs="Calibri"/>
          <w:color w:val="A43332"/>
          <w:lang w:val="en-US" w:eastAsia="en-US"/>
        </w:rPr>
      </w:pPr>
      <w:bookmarkStart w:id="48" w:name="_Toc198045238"/>
      <w:bookmarkStart w:id="49" w:name="_Toc198303862"/>
      <w:r w:rsidRPr="006C1289">
        <w:rPr>
          <w:rFonts w:ascii="MarkPro-Bold" w:hAnsi="MarkPro-Bold" w:cs="Calibri"/>
          <w:color w:val="A43332"/>
        </w:rPr>
        <w:lastRenderedPageBreak/>
        <w:t xml:space="preserve">Module </w:t>
      </w:r>
      <w:r w:rsidR="00B4791A" w:rsidRPr="006C1289">
        <w:rPr>
          <w:rFonts w:ascii="MarkPro-Bold" w:hAnsi="MarkPro-Bold" w:cs="Calibri"/>
          <w:color w:val="A43332"/>
        </w:rPr>
        <w:t>2</w:t>
      </w:r>
      <w:r w:rsidRPr="006C1289">
        <w:rPr>
          <w:rFonts w:ascii="MarkPro-Bold" w:hAnsi="MarkPro-Bold" w:cs="Calibri"/>
          <w:color w:val="A43332"/>
        </w:rPr>
        <w:t xml:space="preserve">: </w:t>
      </w:r>
      <w:bookmarkStart w:id="50" w:name="_Toc196849958"/>
      <w:r w:rsidR="0044666E" w:rsidRPr="006C1289">
        <w:rPr>
          <w:rFonts w:ascii="MarkPro-Bold" w:hAnsi="MarkPro-Bold" w:cs="Calibri"/>
          <w:color w:val="A43332"/>
        </w:rPr>
        <w:t>I</w:t>
      </w:r>
      <w:r w:rsidR="00E91875" w:rsidRPr="006C1289">
        <w:rPr>
          <w:rFonts w:ascii="MarkPro-Bold" w:hAnsi="MarkPro-Bold" w:cs="Calibri"/>
          <w:color w:val="A43332"/>
        </w:rPr>
        <w:t>nclusive agribusiness partnerships: Co-creation Process</w:t>
      </w:r>
      <w:bookmarkEnd w:id="48"/>
      <w:bookmarkEnd w:id="49"/>
      <w:r w:rsidR="00E91875" w:rsidRPr="006C1289">
        <w:rPr>
          <w:rFonts w:ascii="MarkPro-Bold" w:hAnsi="MarkPro-Bold" w:cs="Calibri"/>
          <w:color w:val="A43332"/>
        </w:rPr>
        <w:t xml:space="preserve"> </w:t>
      </w:r>
      <w:bookmarkEnd w:id="50"/>
    </w:p>
    <w:p w14:paraId="50354464" w14:textId="4A0E7430" w:rsidR="009F75A1" w:rsidRPr="006078D1" w:rsidRDefault="009F75A1" w:rsidP="003A2DBD">
      <w:pPr>
        <w:pStyle w:val="Heading2"/>
        <w:numPr>
          <w:ilvl w:val="1"/>
          <w:numId w:val="61"/>
        </w:numPr>
        <w:rPr>
          <w:rFonts w:ascii="MarkPro-Book" w:hAnsi="MarkPro-Book"/>
          <w:color w:val="609BA7"/>
          <w:lang w:val="en-US" w:eastAsia="en-US"/>
        </w:rPr>
      </w:pPr>
      <w:bookmarkStart w:id="51" w:name="_Toc198045239"/>
      <w:bookmarkStart w:id="52" w:name="_Toc198303863"/>
      <w:r w:rsidRPr="006078D1">
        <w:rPr>
          <w:rFonts w:ascii="MarkPro-Book" w:hAnsi="MarkPro-Book"/>
          <w:color w:val="609BA7"/>
          <w:lang w:val="en-US" w:eastAsia="en-US"/>
        </w:rPr>
        <w:t>Introduction</w:t>
      </w:r>
      <w:bookmarkEnd w:id="51"/>
      <w:bookmarkEnd w:id="52"/>
    </w:p>
    <w:p w14:paraId="3DE2B7C6" w14:textId="2B0C2918" w:rsidR="00FE7FCA" w:rsidRPr="00287064" w:rsidRDefault="00C8514B" w:rsidP="00C8514B">
      <w:pPr>
        <w:spacing w:line="276" w:lineRule="auto"/>
        <w:jc w:val="both"/>
        <w:rPr>
          <w:rFonts w:ascii="Calibri" w:hAnsi="Calibri" w:cs="Calibri"/>
          <w:lang w:val="en-US" w:eastAsia="en-US"/>
        </w:rPr>
      </w:pPr>
      <w:r w:rsidRPr="00287064">
        <w:rPr>
          <w:rFonts w:ascii="Calibri" w:hAnsi="Calibri" w:cs="Calibri"/>
          <w:lang w:val="en-US" w:eastAsia="en-US"/>
        </w:rPr>
        <w:t xml:space="preserve">The </w:t>
      </w:r>
      <w:r w:rsidRPr="00287064">
        <w:rPr>
          <w:rFonts w:ascii="Calibri" w:hAnsi="Calibri" w:cs="Calibri"/>
          <w:b/>
          <w:bCs/>
          <w:lang w:val="en-US" w:eastAsia="en-US"/>
        </w:rPr>
        <w:t>"Co-creation Process Module"</w:t>
      </w:r>
      <w:r w:rsidRPr="00287064">
        <w:rPr>
          <w:rFonts w:ascii="Calibri" w:hAnsi="Calibri" w:cs="Calibri"/>
          <w:lang w:val="en-US" w:eastAsia="en-US"/>
        </w:rPr>
        <w:t xml:space="preserve"> is designed to illustrate the processes and procedures that guide the formation and governance of inclusive partnerships in the agrifood system. The module covers </w:t>
      </w:r>
      <w:r w:rsidR="00A33CA4" w:rsidRPr="00287064">
        <w:rPr>
          <w:rFonts w:ascii="Calibri" w:hAnsi="Calibri" w:cs="Calibri"/>
          <w:lang w:val="en-US" w:eastAsia="en-US"/>
        </w:rPr>
        <w:t>four</w:t>
      </w:r>
      <w:r w:rsidRPr="00287064">
        <w:rPr>
          <w:rFonts w:ascii="Calibri" w:hAnsi="Calibri" w:cs="Calibri"/>
          <w:lang w:val="en-US" w:eastAsia="en-US"/>
        </w:rPr>
        <w:t xml:space="preserve"> distinct topics: </w:t>
      </w:r>
    </w:p>
    <w:p w14:paraId="6391F434" w14:textId="77777777" w:rsidR="00EE3337" w:rsidRPr="00287064" w:rsidRDefault="00BE253B" w:rsidP="003A2DBD">
      <w:pPr>
        <w:pStyle w:val="ListParagraph"/>
        <w:numPr>
          <w:ilvl w:val="0"/>
          <w:numId w:val="65"/>
        </w:numPr>
        <w:spacing w:line="276" w:lineRule="auto"/>
        <w:jc w:val="both"/>
        <w:rPr>
          <w:rFonts w:ascii="Calibri" w:hAnsi="Calibri" w:cs="Calibri"/>
          <w:lang w:val="en-US" w:eastAsia="en-US"/>
        </w:rPr>
      </w:pPr>
      <w:r w:rsidRPr="00287064">
        <w:rPr>
          <w:rFonts w:ascii="Calibri" w:hAnsi="Calibri" w:cs="Calibri"/>
          <w:b/>
          <w:lang w:val="en-US" w:eastAsia="en-US"/>
        </w:rPr>
        <w:t>Session 1</w:t>
      </w:r>
      <w:r w:rsidR="000575F7" w:rsidRPr="00287064">
        <w:rPr>
          <w:rFonts w:ascii="Calibri" w:hAnsi="Calibri" w:cs="Calibri"/>
          <w:b/>
          <w:lang w:val="en-US" w:eastAsia="en-US"/>
        </w:rPr>
        <w:t xml:space="preserve"> -</w:t>
      </w:r>
      <w:r w:rsidR="000575F7" w:rsidRPr="00287064">
        <w:rPr>
          <w:rFonts w:ascii="Calibri" w:hAnsi="Calibri" w:cs="Calibri"/>
          <w:lang w:val="en-US" w:eastAsia="en-US"/>
        </w:rPr>
        <w:t xml:space="preserve"> </w:t>
      </w:r>
      <w:r w:rsidR="00C8514B" w:rsidRPr="00287064">
        <w:rPr>
          <w:rFonts w:ascii="Calibri" w:hAnsi="Calibri" w:cs="Calibri"/>
          <w:lang w:val="en-US" w:eastAsia="en-US"/>
        </w:rPr>
        <w:t>Diagnostic and Design Process Management</w:t>
      </w:r>
    </w:p>
    <w:p w14:paraId="5DEC9E05" w14:textId="77777777" w:rsidR="007E144F" w:rsidRPr="00287064" w:rsidRDefault="00686378" w:rsidP="003A2DBD">
      <w:pPr>
        <w:pStyle w:val="ListParagraph"/>
        <w:numPr>
          <w:ilvl w:val="0"/>
          <w:numId w:val="65"/>
        </w:numPr>
        <w:spacing w:line="276" w:lineRule="auto"/>
        <w:jc w:val="both"/>
        <w:rPr>
          <w:rFonts w:ascii="Calibri" w:hAnsi="Calibri" w:cs="Calibri"/>
          <w:lang w:val="en-US" w:eastAsia="en-US"/>
        </w:rPr>
      </w:pPr>
      <w:r w:rsidRPr="00287064">
        <w:rPr>
          <w:rFonts w:ascii="Calibri" w:hAnsi="Calibri" w:cs="Calibri"/>
          <w:b/>
          <w:bCs/>
          <w:lang w:val="en-US" w:eastAsia="en-US"/>
        </w:rPr>
        <w:t xml:space="preserve">Session </w:t>
      </w:r>
      <w:r w:rsidRPr="00287064">
        <w:rPr>
          <w:rFonts w:ascii="Calibri" w:hAnsi="Calibri" w:cs="Calibri"/>
          <w:b/>
          <w:lang w:val="en-US" w:eastAsia="en-US"/>
        </w:rPr>
        <w:t>2</w:t>
      </w:r>
      <w:r w:rsidRPr="00287064">
        <w:rPr>
          <w:rFonts w:ascii="Calibri" w:hAnsi="Calibri" w:cs="Calibri"/>
          <w:b/>
          <w:bCs/>
          <w:lang w:val="en-US" w:eastAsia="en-US"/>
        </w:rPr>
        <w:t xml:space="preserve"> -</w:t>
      </w:r>
      <w:r w:rsidRPr="00287064">
        <w:rPr>
          <w:rFonts w:ascii="Calibri" w:hAnsi="Calibri" w:cs="Calibri"/>
          <w:lang w:val="en-US" w:eastAsia="en-US"/>
        </w:rPr>
        <w:t xml:space="preserve"> </w:t>
      </w:r>
      <w:r w:rsidR="00C8514B" w:rsidRPr="00287064">
        <w:rPr>
          <w:rFonts w:ascii="Calibri" w:hAnsi="Calibri" w:cs="Calibri"/>
          <w:lang w:val="en-US" w:eastAsia="en-US"/>
        </w:rPr>
        <w:t>Establishing Partnership Governance Mechanisms</w:t>
      </w:r>
    </w:p>
    <w:p w14:paraId="735F6A45" w14:textId="77777777" w:rsidR="002D0A33" w:rsidRPr="00287064" w:rsidRDefault="007E144F" w:rsidP="003A2DBD">
      <w:pPr>
        <w:pStyle w:val="ListParagraph"/>
        <w:numPr>
          <w:ilvl w:val="0"/>
          <w:numId w:val="65"/>
        </w:numPr>
        <w:spacing w:line="276" w:lineRule="auto"/>
        <w:jc w:val="both"/>
        <w:rPr>
          <w:rFonts w:ascii="Calibri" w:hAnsi="Calibri" w:cs="Calibri"/>
          <w:lang w:val="en-US" w:eastAsia="en-US"/>
        </w:rPr>
      </w:pPr>
      <w:r w:rsidRPr="00287064">
        <w:rPr>
          <w:rFonts w:ascii="Calibri" w:hAnsi="Calibri" w:cs="Calibri"/>
          <w:b/>
          <w:lang w:val="en-US" w:eastAsia="en-US"/>
        </w:rPr>
        <w:t xml:space="preserve">Session </w:t>
      </w:r>
      <w:r w:rsidR="00C51BF8" w:rsidRPr="00287064">
        <w:rPr>
          <w:rFonts w:ascii="Calibri" w:hAnsi="Calibri" w:cs="Calibri"/>
          <w:b/>
          <w:lang w:val="en-US" w:eastAsia="en-US"/>
        </w:rPr>
        <w:t xml:space="preserve">3 </w:t>
      </w:r>
      <w:r w:rsidR="004E474E" w:rsidRPr="00287064">
        <w:rPr>
          <w:rFonts w:ascii="Calibri" w:hAnsi="Calibri" w:cs="Calibri"/>
          <w:b/>
          <w:bCs/>
          <w:lang w:val="en-US" w:eastAsia="en-US"/>
        </w:rPr>
        <w:t>-</w:t>
      </w:r>
      <w:r w:rsidR="004E474E" w:rsidRPr="00287064">
        <w:rPr>
          <w:rFonts w:ascii="Calibri" w:hAnsi="Calibri" w:cs="Calibri"/>
          <w:lang w:val="en-US" w:eastAsia="en-US"/>
        </w:rPr>
        <w:t xml:space="preserve"> </w:t>
      </w:r>
      <w:r w:rsidR="00C8514B" w:rsidRPr="00287064">
        <w:rPr>
          <w:rFonts w:ascii="Calibri" w:hAnsi="Calibri" w:cs="Calibri"/>
          <w:lang w:val="en-US" w:eastAsia="en-US"/>
        </w:rPr>
        <w:t>Annual Reflect and Adapt Process to introduce adaptive management in partnerships</w:t>
      </w:r>
    </w:p>
    <w:p w14:paraId="13929956" w14:textId="77777777" w:rsidR="004C5A60" w:rsidRPr="00287064" w:rsidRDefault="00174C46" w:rsidP="003A2DBD">
      <w:pPr>
        <w:pStyle w:val="ListParagraph"/>
        <w:numPr>
          <w:ilvl w:val="0"/>
          <w:numId w:val="65"/>
        </w:numPr>
        <w:spacing w:line="276" w:lineRule="auto"/>
        <w:jc w:val="both"/>
        <w:rPr>
          <w:rFonts w:ascii="Calibri" w:hAnsi="Calibri" w:cs="Calibri"/>
          <w:lang w:val="en-US" w:eastAsia="en-US"/>
        </w:rPr>
      </w:pPr>
      <w:r w:rsidRPr="00287064">
        <w:rPr>
          <w:rFonts w:ascii="Calibri" w:hAnsi="Calibri" w:cs="Calibri"/>
          <w:b/>
          <w:lang w:val="en-US" w:eastAsia="en-US"/>
        </w:rPr>
        <w:t>Session 4 –</w:t>
      </w:r>
      <w:r w:rsidR="00C8514B" w:rsidRPr="00287064">
        <w:rPr>
          <w:rFonts w:ascii="Calibri" w:hAnsi="Calibri" w:cs="Calibri"/>
          <w:lang w:val="en-US" w:eastAsia="en-US"/>
        </w:rPr>
        <w:t xml:space="preserve"> </w:t>
      </w:r>
      <w:r w:rsidRPr="00287064">
        <w:rPr>
          <w:rFonts w:ascii="Calibri" w:hAnsi="Calibri" w:cs="Calibri"/>
          <w:lang w:val="en-US" w:eastAsia="en-US"/>
        </w:rPr>
        <w:t xml:space="preserve">Working with </w:t>
      </w:r>
      <w:r w:rsidR="00C8514B" w:rsidRPr="00287064">
        <w:rPr>
          <w:rFonts w:ascii="Calibri" w:hAnsi="Calibri" w:cs="Calibri"/>
          <w:lang w:val="en-US" w:eastAsia="en-US"/>
        </w:rPr>
        <w:t>Business Support Service (BSS) Providers in the Partnership</w:t>
      </w:r>
      <w:r w:rsidR="003072A5" w:rsidRPr="00287064">
        <w:rPr>
          <w:rFonts w:ascii="Calibri" w:hAnsi="Calibri" w:cs="Calibri"/>
          <w:lang w:val="en-US" w:eastAsia="en-US"/>
        </w:rPr>
        <w:t>s</w:t>
      </w:r>
      <w:r w:rsidR="00C8514B" w:rsidRPr="00287064">
        <w:rPr>
          <w:rFonts w:ascii="Calibri" w:hAnsi="Calibri" w:cs="Calibri"/>
          <w:lang w:val="en-US" w:eastAsia="en-US"/>
        </w:rPr>
        <w:t xml:space="preserve"> Co-creation Process. </w:t>
      </w:r>
    </w:p>
    <w:p w14:paraId="100A854A" w14:textId="2DBCD9E8" w:rsidR="00C8514B" w:rsidRPr="00287064" w:rsidRDefault="00C8514B" w:rsidP="00C8514B">
      <w:pPr>
        <w:spacing w:line="276" w:lineRule="auto"/>
        <w:jc w:val="both"/>
        <w:rPr>
          <w:rFonts w:ascii="Calibri" w:hAnsi="Calibri" w:cs="Calibri"/>
          <w:lang w:val="en-US" w:eastAsia="en-US"/>
        </w:rPr>
      </w:pPr>
      <w:r w:rsidRPr="00287064">
        <w:rPr>
          <w:rFonts w:ascii="Calibri" w:hAnsi="Calibri" w:cs="Calibri"/>
          <w:lang w:val="en-US" w:eastAsia="en-US"/>
        </w:rPr>
        <w:t>This knowledge material is specifically developed to share and transfer 2SCALE’s 12 years of practical experience and lessons learned in partnership formation, governance, adaptive management practices, and the effective use of</w:t>
      </w:r>
      <w:r w:rsidR="00F906AA" w:rsidRPr="00287064">
        <w:rPr>
          <w:rFonts w:ascii="Calibri" w:hAnsi="Calibri" w:cs="Calibri"/>
          <w:lang w:val="en-US" w:eastAsia="en-US"/>
        </w:rPr>
        <w:t xml:space="preserve"> business support service providers </w:t>
      </w:r>
      <w:r w:rsidRPr="00287064">
        <w:rPr>
          <w:rFonts w:ascii="Calibri" w:hAnsi="Calibri" w:cs="Calibri"/>
          <w:lang w:val="en-US" w:eastAsia="en-US"/>
        </w:rPr>
        <w:t>to ensure efficient and inclusive agribusiness partnership co-creation.</w:t>
      </w:r>
    </w:p>
    <w:tbl>
      <w:tblPr>
        <w:tblStyle w:val="GridTable4-Accent21"/>
        <w:tblpPr w:leftFromText="180" w:rightFromText="180" w:vertAnchor="text" w:horzAnchor="margin" w:tblpXSpec="center" w:tblpY="142"/>
        <w:tblW w:w="963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Look w:val="04A0" w:firstRow="1" w:lastRow="0" w:firstColumn="1" w:lastColumn="0" w:noHBand="0" w:noVBand="1"/>
      </w:tblPr>
      <w:tblGrid>
        <w:gridCol w:w="1240"/>
        <w:gridCol w:w="1078"/>
        <w:gridCol w:w="4780"/>
        <w:gridCol w:w="2536"/>
      </w:tblGrid>
      <w:tr w:rsidR="000D1C4C" w:rsidRPr="003179E3" w14:paraId="3799A2AE" w14:textId="77777777" w:rsidTr="00D54A73">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A43332"/>
          </w:tcPr>
          <w:p w14:paraId="05FEB872" w14:textId="77777777" w:rsidR="00B53C27" w:rsidRPr="00011C79" w:rsidRDefault="00B53C27">
            <w:pPr>
              <w:rPr>
                <w:rFonts w:ascii="Calibri" w:hAnsi="Calibri" w:cs="Times New Roman"/>
                <w:b w:val="0"/>
                <w:bCs w:val="0"/>
              </w:rPr>
            </w:pPr>
            <w:r w:rsidRPr="00011C79">
              <w:rPr>
                <w:rFonts w:ascii="Calibri" w:hAnsi="Calibri" w:cs="Times New Roman"/>
              </w:rPr>
              <w:t xml:space="preserve">Time </w:t>
            </w:r>
          </w:p>
        </w:tc>
        <w:tc>
          <w:tcPr>
            <w:tcW w:w="1078" w:type="dxa"/>
            <w:shd w:val="clear" w:color="auto" w:fill="A43332"/>
          </w:tcPr>
          <w:p w14:paraId="17F6AAA2" w14:textId="77777777" w:rsidR="00B53C27" w:rsidRPr="00011C79" w:rsidRDefault="00B53C27">
            <w:pP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rPr>
            </w:pPr>
            <w:r w:rsidRPr="00011C79">
              <w:rPr>
                <w:rFonts w:ascii="Calibri" w:hAnsi="Calibri" w:cs="Times New Roman"/>
              </w:rPr>
              <w:t>Session</w:t>
            </w:r>
          </w:p>
        </w:tc>
        <w:tc>
          <w:tcPr>
            <w:tcW w:w="4780" w:type="dxa"/>
            <w:shd w:val="clear" w:color="auto" w:fill="A43332"/>
          </w:tcPr>
          <w:p w14:paraId="6CFCCBAF" w14:textId="77777777" w:rsidR="00B53C27" w:rsidRPr="00011C79" w:rsidRDefault="00B53C27">
            <w:pP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rPr>
            </w:pPr>
            <w:r w:rsidRPr="00011C79">
              <w:rPr>
                <w:rFonts w:ascii="Calibri" w:hAnsi="Calibri" w:cs="Times New Roman"/>
              </w:rPr>
              <w:t>Theme</w:t>
            </w:r>
          </w:p>
        </w:tc>
        <w:tc>
          <w:tcPr>
            <w:tcW w:w="2536" w:type="dxa"/>
            <w:shd w:val="clear" w:color="auto" w:fill="A43332"/>
          </w:tcPr>
          <w:p w14:paraId="391EF9AD" w14:textId="77777777" w:rsidR="00B53C27" w:rsidRPr="00011C79" w:rsidRDefault="00B53C27">
            <w:pP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rPr>
            </w:pPr>
            <w:r>
              <w:rPr>
                <w:rFonts w:ascii="Calibri" w:hAnsi="Calibri" w:cs="Times New Roman"/>
              </w:rPr>
              <w:t>Responsible</w:t>
            </w:r>
          </w:p>
        </w:tc>
      </w:tr>
      <w:tr w:rsidR="000A3B39" w:rsidRPr="003179E3" w14:paraId="374B1D86"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9634" w:type="dxa"/>
            <w:gridSpan w:val="4"/>
            <w:shd w:val="clear" w:color="auto" w:fill="609BA7"/>
            <w:vAlign w:val="center"/>
          </w:tcPr>
          <w:p w14:paraId="237414B5" w14:textId="3EC82A2F" w:rsidR="000A3B39" w:rsidRDefault="00D304BC" w:rsidP="00D304BC">
            <w:pPr>
              <w:jc w:val="center"/>
              <w:rPr>
                <w:rFonts w:ascii="Calibri" w:hAnsi="Calibri" w:cs="Times New Roman"/>
              </w:rPr>
            </w:pPr>
            <w:r>
              <w:rPr>
                <w:rFonts w:ascii="Calibri" w:hAnsi="Calibri" w:cs="Times New Roman"/>
              </w:rPr>
              <w:t>Day one</w:t>
            </w:r>
          </w:p>
        </w:tc>
      </w:tr>
      <w:tr w:rsidR="000D1C4C" w:rsidRPr="003179E3" w14:paraId="12D319E4" w14:textId="77777777" w:rsidTr="00D54A73">
        <w:trPr>
          <w:trHeight w:val="327"/>
        </w:trPr>
        <w:tc>
          <w:tcPr>
            <w:cnfStyle w:val="001000000000" w:firstRow="0" w:lastRow="0" w:firstColumn="1" w:lastColumn="0" w:oddVBand="0" w:evenVBand="0" w:oddHBand="0" w:evenHBand="0" w:firstRowFirstColumn="0" w:firstRowLastColumn="0" w:lastRowFirstColumn="0" w:lastRowLastColumn="0"/>
            <w:tcW w:w="1240" w:type="dxa"/>
          </w:tcPr>
          <w:p w14:paraId="1C02BBF7" w14:textId="77777777" w:rsidR="00B53C27" w:rsidRPr="00011C79" w:rsidRDefault="00B53C27">
            <w:pPr>
              <w:rPr>
                <w:rFonts w:ascii="Calibri" w:hAnsi="Calibri" w:cs="Times New Roman"/>
              </w:rPr>
            </w:pPr>
            <w:r w:rsidRPr="00011C79">
              <w:rPr>
                <w:rFonts w:ascii="Calibri" w:hAnsi="Calibri" w:cs="Times New Roman"/>
              </w:rPr>
              <w:t xml:space="preserve">8:30-9:00 </w:t>
            </w:r>
          </w:p>
        </w:tc>
        <w:tc>
          <w:tcPr>
            <w:tcW w:w="1078" w:type="dxa"/>
            <w:vMerge w:val="restart"/>
            <w:vAlign w:val="center"/>
          </w:tcPr>
          <w:p w14:paraId="2FF1A289" w14:textId="4BDC470E" w:rsidR="00B53C27" w:rsidRPr="00011C79" w:rsidRDefault="00751E84" w:rsidP="00751E84">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b/>
                <w:bCs/>
                <w:i/>
                <w:iCs/>
              </w:rPr>
              <w:t>Session 1</w:t>
            </w:r>
          </w:p>
        </w:tc>
        <w:tc>
          <w:tcPr>
            <w:tcW w:w="4780" w:type="dxa"/>
          </w:tcPr>
          <w:p w14:paraId="63F53743"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011C79">
              <w:rPr>
                <w:rFonts w:ascii="Calibri" w:hAnsi="Calibri" w:cs="Times New Roman"/>
              </w:rPr>
              <w:t xml:space="preserve">Registration of participants </w:t>
            </w:r>
          </w:p>
        </w:tc>
        <w:tc>
          <w:tcPr>
            <w:tcW w:w="2536" w:type="dxa"/>
          </w:tcPr>
          <w:p w14:paraId="5155E8D8"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Admin Officer</w:t>
            </w:r>
          </w:p>
        </w:tc>
      </w:tr>
      <w:tr w:rsidR="00B53C27" w:rsidRPr="003179E3" w14:paraId="7928BC46"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4794F1A8" w14:textId="45D819F8" w:rsidR="00B53C27" w:rsidRPr="00011C79" w:rsidRDefault="00B53C27">
            <w:pPr>
              <w:rPr>
                <w:rFonts w:ascii="Calibri" w:hAnsi="Calibri" w:cs="Times New Roman"/>
              </w:rPr>
            </w:pPr>
            <w:r w:rsidRPr="00011C79">
              <w:rPr>
                <w:rFonts w:ascii="Calibri" w:hAnsi="Calibri" w:cs="Times New Roman"/>
              </w:rPr>
              <w:t>9:00-9:1</w:t>
            </w:r>
            <w:r w:rsidR="00FB547E">
              <w:rPr>
                <w:rFonts w:ascii="Calibri" w:hAnsi="Calibri" w:cs="Times New Roman"/>
              </w:rPr>
              <w:t>5</w:t>
            </w:r>
          </w:p>
        </w:tc>
        <w:tc>
          <w:tcPr>
            <w:tcW w:w="1078" w:type="dxa"/>
            <w:vMerge/>
          </w:tcPr>
          <w:p w14:paraId="38078BDB" w14:textId="55114628" w:rsidR="00B53C27" w:rsidRPr="00011C79" w:rsidRDefault="00B53C27">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148D1186"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011C79">
              <w:rPr>
                <w:rFonts w:ascii="Calibri" w:hAnsi="Calibri" w:cs="Times New Roman"/>
              </w:rPr>
              <w:t xml:space="preserve">Introduction </w:t>
            </w:r>
            <w:r>
              <w:rPr>
                <w:rFonts w:ascii="Calibri" w:hAnsi="Calibri" w:cs="Times New Roman"/>
              </w:rPr>
              <w:t xml:space="preserve">of </w:t>
            </w:r>
            <w:r w:rsidRPr="00011C79">
              <w:rPr>
                <w:rFonts w:ascii="Calibri" w:hAnsi="Calibri" w:cs="Times New Roman"/>
              </w:rPr>
              <w:t xml:space="preserve">participants </w:t>
            </w:r>
          </w:p>
        </w:tc>
        <w:tc>
          <w:tcPr>
            <w:tcW w:w="2536" w:type="dxa"/>
            <w:shd w:val="clear" w:color="auto" w:fill="C9CDC0"/>
          </w:tcPr>
          <w:p w14:paraId="02E607AB"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Lead Facilitator</w:t>
            </w:r>
          </w:p>
        </w:tc>
      </w:tr>
      <w:tr w:rsidR="00534C17" w:rsidRPr="003179E3" w14:paraId="3BF155A9"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2ACBBE78" w14:textId="4039D1D8" w:rsidR="00534C17" w:rsidRPr="00011C79" w:rsidRDefault="00534C17">
            <w:pPr>
              <w:rPr>
                <w:rFonts w:ascii="Calibri" w:hAnsi="Calibri" w:cs="Times New Roman"/>
              </w:rPr>
            </w:pPr>
            <w:r w:rsidRPr="00011C79">
              <w:rPr>
                <w:rFonts w:ascii="Calibri" w:hAnsi="Calibri" w:cs="Times New Roman"/>
              </w:rPr>
              <w:t>9:</w:t>
            </w:r>
            <w:r w:rsidR="00DD5B07" w:rsidRPr="00011C79">
              <w:rPr>
                <w:rFonts w:ascii="Calibri" w:hAnsi="Calibri" w:cs="Times New Roman"/>
              </w:rPr>
              <w:t>1</w:t>
            </w:r>
            <w:r w:rsidR="009D00D3">
              <w:rPr>
                <w:rFonts w:ascii="Calibri" w:hAnsi="Calibri" w:cs="Times New Roman"/>
              </w:rPr>
              <w:t>5</w:t>
            </w:r>
            <w:r w:rsidRPr="00011C79">
              <w:rPr>
                <w:rFonts w:ascii="Calibri" w:hAnsi="Calibri" w:cs="Times New Roman"/>
              </w:rPr>
              <w:t>-9:</w:t>
            </w:r>
            <w:r w:rsidR="000B2446">
              <w:rPr>
                <w:rFonts w:ascii="Calibri" w:hAnsi="Calibri" w:cs="Times New Roman"/>
              </w:rPr>
              <w:t>30</w:t>
            </w:r>
          </w:p>
        </w:tc>
        <w:tc>
          <w:tcPr>
            <w:tcW w:w="1078" w:type="dxa"/>
            <w:vMerge/>
          </w:tcPr>
          <w:p w14:paraId="6556D0F1" w14:textId="6BCA2CE4" w:rsidR="00534C17" w:rsidRPr="00011C79" w:rsidRDefault="00534C17">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4E9A951A" w14:textId="77777777" w:rsidR="00534C17" w:rsidRPr="00011C79" w:rsidRDefault="00534C1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 xml:space="preserve">Introduction and highlight on the workshop objectives </w:t>
            </w:r>
          </w:p>
        </w:tc>
        <w:tc>
          <w:tcPr>
            <w:tcW w:w="2536" w:type="dxa"/>
          </w:tcPr>
          <w:p w14:paraId="1B56E156" w14:textId="77777777" w:rsidR="00534C17" w:rsidRPr="00011C79" w:rsidRDefault="00534C1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 xml:space="preserve">Lead Facilitator </w:t>
            </w:r>
          </w:p>
        </w:tc>
      </w:tr>
      <w:tr w:rsidR="00534C17" w:rsidRPr="003179E3" w14:paraId="5AC73E69"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347007F1" w14:textId="0454E2A4" w:rsidR="00534C17" w:rsidRPr="00011C79" w:rsidRDefault="007D139C">
            <w:pPr>
              <w:rPr>
                <w:rFonts w:ascii="Calibri" w:hAnsi="Calibri" w:cs="Times New Roman"/>
                <w:b w:val="0"/>
                <w:bCs w:val="0"/>
                <w:i/>
                <w:iCs/>
              </w:rPr>
            </w:pPr>
            <w:r w:rsidRPr="00011C79">
              <w:rPr>
                <w:rFonts w:ascii="Calibri" w:hAnsi="Calibri" w:cs="Times New Roman"/>
                <w:i/>
                <w:iCs/>
              </w:rPr>
              <w:t>9:</w:t>
            </w:r>
            <w:r w:rsidR="002F6BD9">
              <w:rPr>
                <w:rFonts w:ascii="Calibri" w:hAnsi="Calibri" w:cs="Times New Roman"/>
                <w:i/>
                <w:iCs/>
              </w:rPr>
              <w:t>30</w:t>
            </w:r>
            <w:r w:rsidRPr="00011C79">
              <w:rPr>
                <w:rFonts w:ascii="Calibri" w:hAnsi="Calibri" w:cs="Times New Roman"/>
                <w:i/>
                <w:iCs/>
              </w:rPr>
              <w:t>-</w:t>
            </w:r>
            <w:r w:rsidR="00874D8A">
              <w:rPr>
                <w:rFonts w:ascii="Calibri" w:hAnsi="Calibri" w:cs="Times New Roman"/>
                <w:i/>
                <w:iCs/>
              </w:rPr>
              <w:t>10</w:t>
            </w:r>
            <w:r w:rsidRPr="00011C79">
              <w:rPr>
                <w:rFonts w:ascii="Calibri" w:hAnsi="Calibri" w:cs="Times New Roman"/>
                <w:i/>
                <w:iCs/>
              </w:rPr>
              <w:t>:</w:t>
            </w:r>
            <w:r w:rsidR="00F74C05">
              <w:rPr>
                <w:rFonts w:ascii="Calibri" w:hAnsi="Calibri" w:cs="Times New Roman"/>
                <w:i/>
                <w:iCs/>
              </w:rPr>
              <w:t>1</w:t>
            </w:r>
            <w:r w:rsidR="00DD5B07" w:rsidRPr="00AF5600">
              <w:rPr>
                <w:rFonts w:ascii="Calibri" w:hAnsi="Calibri" w:cs="Times New Roman"/>
                <w:i/>
                <w:iCs/>
              </w:rPr>
              <w:t>5</w:t>
            </w:r>
          </w:p>
        </w:tc>
        <w:tc>
          <w:tcPr>
            <w:tcW w:w="1078" w:type="dxa"/>
            <w:vMerge/>
            <w:vAlign w:val="center"/>
          </w:tcPr>
          <w:p w14:paraId="48ED7055" w14:textId="671A05DF" w:rsidR="00534C17" w:rsidRPr="00011C79" w:rsidRDefault="00534C17" w:rsidP="00695412">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4780" w:type="dxa"/>
            <w:shd w:val="clear" w:color="auto" w:fill="C9CDC0"/>
          </w:tcPr>
          <w:p w14:paraId="57FB472B" w14:textId="50F86169" w:rsidR="00534C17" w:rsidRPr="00011C79" w:rsidRDefault="00534C1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Presentation on Diagnostic and Design Process Management – </w:t>
            </w:r>
            <w:r w:rsidR="00E3664C">
              <w:rPr>
                <w:rFonts w:ascii="Calibri" w:hAnsi="Calibri" w:cs="Times New Roman"/>
                <w:b/>
                <w:bCs/>
                <w:i/>
                <w:iCs/>
              </w:rPr>
              <w:t>Session</w:t>
            </w:r>
            <w:r w:rsidRPr="00AF5600">
              <w:rPr>
                <w:rFonts w:ascii="Calibri" w:hAnsi="Calibri" w:cs="Times New Roman"/>
                <w:b/>
                <w:bCs/>
                <w:i/>
                <w:iCs/>
              </w:rPr>
              <w:t xml:space="preserve"> 1 (</w:t>
            </w:r>
            <w:r w:rsidR="00F74C05">
              <w:rPr>
                <w:rFonts w:ascii="Calibri" w:hAnsi="Calibri" w:cs="Times New Roman"/>
                <w:b/>
                <w:bCs/>
                <w:i/>
                <w:iCs/>
              </w:rPr>
              <w:t>4</w:t>
            </w:r>
            <w:r w:rsidR="00DD5B07" w:rsidRPr="00AF5600">
              <w:rPr>
                <w:rFonts w:ascii="Calibri" w:hAnsi="Calibri" w:cs="Times New Roman"/>
                <w:b/>
                <w:bCs/>
                <w:i/>
                <w:iCs/>
              </w:rPr>
              <w:t>5</w:t>
            </w:r>
            <w:r w:rsidRPr="00AF5600">
              <w:rPr>
                <w:rFonts w:ascii="Calibri" w:hAnsi="Calibri" w:cs="Times New Roman"/>
                <w:b/>
                <w:bCs/>
                <w:i/>
                <w:iCs/>
              </w:rPr>
              <w:t xml:space="preserve"> min)</w:t>
            </w:r>
          </w:p>
        </w:tc>
        <w:tc>
          <w:tcPr>
            <w:tcW w:w="2536" w:type="dxa"/>
            <w:shd w:val="clear" w:color="auto" w:fill="C9CDC0"/>
          </w:tcPr>
          <w:p w14:paraId="5DE611BD" w14:textId="77777777" w:rsidR="00534C17" w:rsidRPr="00011C79" w:rsidRDefault="00534C1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Lead Facilitator </w:t>
            </w:r>
          </w:p>
        </w:tc>
      </w:tr>
      <w:tr w:rsidR="00E86634" w:rsidRPr="003179E3" w14:paraId="09C46787"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22FA21CE" w14:textId="421EC74B" w:rsidR="00E86634" w:rsidRPr="00011C79" w:rsidRDefault="00475546">
            <w:pPr>
              <w:rPr>
                <w:rFonts w:ascii="Calibri" w:hAnsi="Calibri" w:cs="Times New Roman"/>
                <w:i/>
                <w:iCs/>
              </w:rPr>
            </w:pPr>
            <w:r>
              <w:rPr>
                <w:rFonts w:ascii="Calibri" w:hAnsi="Calibri" w:cs="Times New Roman"/>
                <w:i/>
                <w:iCs/>
              </w:rPr>
              <w:t>10</w:t>
            </w:r>
            <w:r w:rsidR="008D1912">
              <w:rPr>
                <w:rFonts w:ascii="Calibri" w:hAnsi="Calibri" w:cs="Times New Roman"/>
                <w:i/>
                <w:iCs/>
              </w:rPr>
              <w:t>:</w:t>
            </w:r>
            <w:r w:rsidR="00050FAB">
              <w:rPr>
                <w:rFonts w:ascii="Calibri" w:hAnsi="Calibri" w:cs="Times New Roman"/>
                <w:i/>
                <w:iCs/>
              </w:rPr>
              <w:t>15-</w:t>
            </w:r>
            <w:r w:rsidR="009B0442">
              <w:rPr>
                <w:rFonts w:ascii="Calibri" w:hAnsi="Calibri" w:cs="Times New Roman"/>
                <w:i/>
                <w:iCs/>
              </w:rPr>
              <w:t>10:45</w:t>
            </w:r>
          </w:p>
        </w:tc>
        <w:tc>
          <w:tcPr>
            <w:tcW w:w="1078" w:type="dxa"/>
            <w:vMerge/>
            <w:vAlign w:val="center"/>
          </w:tcPr>
          <w:p w14:paraId="70EF9BD2" w14:textId="77777777" w:rsidR="00E86634" w:rsidRDefault="00E86634" w:rsidP="00695412">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4780" w:type="dxa"/>
          </w:tcPr>
          <w:p w14:paraId="3339CC23" w14:textId="0B4FD955" w:rsidR="00E86634" w:rsidRPr="00AF5600" w:rsidRDefault="0067587F">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Pr>
                <w:rFonts w:ascii="Calibri" w:hAnsi="Calibri" w:cs="Times New Roman"/>
                <w:b/>
                <w:bCs/>
                <w:i/>
                <w:iCs/>
              </w:rPr>
              <w:t xml:space="preserve">Coffee </w:t>
            </w:r>
            <w:r w:rsidR="009A66C2">
              <w:rPr>
                <w:rFonts w:ascii="Calibri" w:hAnsi="Calibri" w:cs="Times New Roman"/>
                <w:b/>
                <w:bCs/>
                <w:i/>
                <w:iCs/>
              </w:rPr>
              <w:t>break</w:t>
            </w:r>
          </w:p>
        </w:tc>
        <w:tc>
          <w:tcPr>
            <w:tcW w:w="2536" w:type="dxa"/>
          </w:tcPr>
          <w:p w14:paraId="4B593680" w14:textId="77777777" w:rsidR="00E86634" w:rsidRPr="00AF5600" w:rsidRDefault="00E86634">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r>
      <w:tr w:rsidR="00534C17" w:rsidRPr="003179E3" w14:paraId="38DBE75F"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28B21F22" w14:textId="7AFC3C25" w:rsidR="00534C17" w:rsidRPr="00011C79" w:rsidRDefault="005F69D0">
            <w:pPr>
              <w:rPr>
                <w:rFonts w:ascii="Calibri" w:hAnsi="Calibri" w:cs="Times New Roman"/>
              </w:rPr>
            </w:pPr>
            <w:r>
              <w:rPr>
                <w:rFonts w:ascii="Calibri" w:hAnsi="Calibri" w:cs="Times New Roman"/>
              </w:rPr>
              <w:t>10</w:t>
            </w:r>
            <w:r w:rsidR="00E4515C">
              <w:rPr>
                <w:rFonts w:ascii="Calibri" w:hAnsi="Calibri" w:cs="Times New Roman"/>
              </w:rPr>
              <w:t>:</w:t>
            </w:r>
            <w:r>
              <w:rPr>
                <w:rFonts w:ascii="Calibri" w:hAnsi="Calibri" w:cs="Times New Roman"/>
              </w:rPr>
              <w:t>45</w:t>
            </w:r>
            <w:r w:rsidR="007D139C">
              <w:rPr>
                <w:rFonts w:ascii="Calibri" w:hAnsi="Calibri" w:cs="Times New Roman"/>
              </w:rPr>
              <w:t>-</w:t>
            </w:r>
            <w:r w:rsidR="00E4515C">
              <w:rPr>
                <w:rFonts w:ascii="Calibri" w:hAnsi="Calibri" w:cs="Times New Roman"/>
              </w:rPr>
              <w:t>1</w:t>
            </w:r>
            <w:r w:rsidR="009161A7">
              <w:rPr>
                <w:rFonts w:ascii="Calibri" w:hAnsi="Calibri" w:cs="Times New Roman"/>
              </w:rPr>
              <w:t>2</w:t>
            </w:r>
            <w:r w:rsidR="00E4515C">
              <w:rPr>
                <w:rFonts w:ascii="Calibri" w:hAnsi="Calibri" w:cs="Times New Roman"/>
              </w:rPr>
              <w:t>:</w:t>
            </w:r>
            <w:r w:rsidR="009161A7">
              <w:rPr>
                <w:rFonts w:ascii="Calibri" w:hAnsi="Calibri" w:cs="Times New Roman"/>
              </w:rPr>
              <w:t>15</w:t>
            </w:r>
          </w:p>
        </w:tc>
        <w:tc>
          <w:tcPr>
            <w:tcW w:w="1078" w:type="dxa"/>
            <w:vMerge/>
          </w:tcPr>
          <w:p w14:paraId="54611EC9" w14:textId="1E8A449A" w:rsidR="00534C17" w:rsidRPr="00011C79" w:rsidRDefault="00534C1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2CE6F124" w14:textId="7C57AF0B" w:rsidR="00534C17" w:rsidRPr="00011C79" w:rsidRDefault="00534C1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 xml:space="preserve">Breakout session for group </w:t>
            </w:r>
            <w:r w:rsidR="00133803">
              <w:rPr>
                <w:rFonts w:ascii="Calibri" w:hAnsi="Calibri" w:cs="Times New Roman"/>
              </w:rPr>
              <w:t>exercises</w:t>
            </w:r>
            <w:r w:rsidR="007D139C">
              <w:rPr>
                <w:rFonts w:ascii="Calibri" w:hAnsi="Calibri" w:cs="Times New Roman"/>
              </w:rPr>
              <w:t xml:space="preserve"> (</w:t>
            </w:r>
            <w:r w:rsidR="00B27BC2">
              <w:rPr>
                <w:rFonts w:ascii="Calibri" w:hAnsi="Calibri" w:cs="Times New Roman"/>
              </w:rPr>
              <w:t>90</w:t>
            </w:r>
            <w:r>
              <w:rPr>
                <w:rFonts w:ascii="Calibri" w:hAnsi="Calibri" w:cs="Times New Roman"/>
              </w:rPr>
              <w:t xml:space="preserve"> min)</w:t>
            </w:r>
          </w:p>
        </w:tc>
        <w:tc>
          <w:tcPr>
            <w:tcW w:w="2536" w:type="dxa"/>
            <w:shd w:val="clear" w:color="auto" w:fill="C9CDC0"/>
          </w:tcPr>
          <w:p w14:paraId="32BDD00A" w14:textId="77777777" w:rsidR="00534C17" w:rsidRPr="00011C79" w:rsidRDefault="00534C1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Co-facilitators</w:t>
            </w:r>
          </w:p>
        </w:tc>
      </w:tr>
      <w:tr w:rsidR="00534C17" w:rsidRPr="003179E3" w14:paraId="111EAA2D"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67480A57" w14:textId="1213B53D" w:rsidR="00534C17" w:rsidRDefault="00E4515C">
            <w:pPr>
              <w:rPr>
                <w:rFonts w:ascii="Calibri" w:hAnsi="Calibri" w:cs="Times New Roman"/>
              </w:rPr>
            </w:pPr>
            <w:r>
              <w:rPr>
                <w:rFonts w:ascii="Calibri" w:hAnsi="Calibri" w:cs="Times New Roman"/>
              </w:rPr>
              <w:t>1</w:t>
            </w:r>
            <w:r w:rsidR="00566AD5">
              <w:rPr>
                <w:rFonts w:ascii="Calibri" w:hAnsi="Calibri" w:cs="Times New Roman"/>
              </w:rPr>
              <w:t>2</w:t>
            </w:r>
            <w:r>
              <w:rPr>
                <w:rFonts w:ascii="Calibri" w:hAnsi="Calibri" w:cs="Times New Roman"/>
              </w:rPr>
              <w:t>:</w:t>
            </w:r>
            <w:r w:rsidR="00566AD5">
              <w:rPr>
                <w:rFonts w:ascii="Calibri" w:hAnsi="Calibri" w:cs="Times New Roman"/>
              </w:rPr>
              <w:t>15</w:t>
            </w:r>
            <w:r w:rsidR="007D139C">
              <w:rPr>
                <w:rFonts w:ascii="Calibri" w:hAnsi="Calibri" w:cs="Times New Roman"/>
              </w:rPr>
              <w:t>-</w:t>
            </w:r>
            <w:r>
              <w:rPr>
                <w:rFonts w:ascii="Calibri" w:hAnsi="Calibri" w:cs="Times New Roman"/>
              </w:rPr>
              <w:t>1</w:t>
            </w:r>
            <w:r w:rsidR="00133803">
              <w:rPr>
                <w:rFonts w:ascii="Calibri" w:hAnsi="Calibri" w:cs="Times New Roman"/>
              </w:rPr>
              <w:t>2</w:t>
            </w:r>
            <w:r>
              <w:rPr>
                <w:rFonts w:ascii="Calibri" w:hAnsi="Calibri" w:cs="Times New Roman"/>
              </w:rPr>
              <w:t>:</w:t>
            </w:r>
            <w:r w:rsidR="00133803">
              <w:rPr>
                <w:rFonts w:ascii="Calibri" w:hAnsi="Calibri" w:cs="Times New Roman"/>
              </w:rPr>
              <w:t>45</w:t>
            </w:r>
          </w:p>
        </w:tc>
        <w:tc>
          <w:tcPr>
            <w:tcW w:w="1078" w:type="dxa"/>
            <w:vMerge/>
          </w:tcPr>
          <w:p w14:paraId="51C19BD9" w14:textId="0123AA39" w:rsidR="00534C17" w:rsidRDefault="00534C1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0B84B16C" w14:textId="7B2BDC65" w:rsidR="00534C17" w:rsidRDefault="00534C1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Plenary reflection on groups presentation (</w:t>
            </w:r>
            <w:r w:rsidR="00133803">
              <w:rPr>
                <w:rFonts w:ascii="Calibri" w:hAnsi="Calibri" w:cs="Times New Roman"/>
              </w:rPr>
              <w:t>30</w:t>
            </w:r>
            <w:r>
              <w:rPr>
                <w:rFonts w:ascii="Calibri" w:hAnsi="Calibri" w:cs="Times New Roman"/>
              </w:rPr>
              <w:t xml:space="preserve"> min)</w:t>
            </w:r>
          </w:p>
        </w:tc>
        <w:tc>
          <w:tcPr>
            <w:tcW w:w="2536" w:type="dxa"/>
          </w:tcPr>
          <w:p w14:paraId="7C972AB0" w14:textId="77777777" w:rsidR="00534C17" w:rsidRDefault="00534C1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 xml:space="preserve">Group Representatives </w:t>
            </w:r>
          </w:p>
        </w:tc>
      </w:tr>
      <w:tr w:rsidR="00E203CF" w:rsidRPr="003179E3" w14:paraId="5E5C4278"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2318" w:type="dxa"/>
            <w:gridSpan w:val="2"/>
            <w:shd w:val="clear" w:color="auto" w:fill="C9CDC0"/>
          </w:tcPr>
          <w:p w14:paraId="60733C70" w14:textId="33D8C13B" w:rsidR="00B53C27" w:rsidRPr="00011C79" w:rsidRDefault="00E4515C">
            <w:pPr>
              <w:rPr>
                <w:rFonts w:ascii="Calibri" w:hAnsi="Calibri" w:cs="Times New Roman"/>
                <w:b w:val="0"/>
                <w:bCs w:val="0"/>
              </w:rPr>
            </w:pPr>
            <w:r w:rsidRPr="00011C79">
              <w:rPr>
                <w:rFonts w:ascii="Calibri" w:hAnsi="Calibri" w:cs="Times New Roman"/>
              </w:rPr>
              <w:t>1</w:t>
            </w:r>
            <w:r w:rsidR="0061595B">
              <w:rPr>
                <w:rFonts w:ascii="Calibri" w:hAnsi="Calibri" w:cs="Times New Roman"/>
              </w:rPr>
              <w:t>2</w:t>
            </w:r>
            <w:r w:rsidRPr="00011C79">
              <w:rPr>
                <w:rFonts w:ascii="Calibri" w:hAnsi="Calibri" w:cs="Times New Roman"/>
              </w:rPr>
              <w:t>:</w:t>
            </w:r>
            <w:r w:rsidR="0061595B">
              <w:rPr>
                <w:rFonts w:ascii="Calibri" w:hAnsi="Calibri" w:cs="Times New Roman"/>
              </w:rPr>
              <w:t>45</w:t>
            </w:r>
            <w:r w:rsidRPr="00011C79">
              <w:rPr>
                <w:rFonts w:ascii="Calibri" w:hAnsi="Calibri" w:cs="Times New Roman"/>
              </w:rPr>
              <w:t>-1</w:t>
            </w:r>
            <w:r w:rsidR="00B779DE">
              <w:rPr>
                <w:rFonts w:ascii="Calibri" w:hAnsi="Calibri" w:cs="Times New Roman"/>
              </w:rPr>
              <w:t>3</w:t>
            </w:r>
            <w:r w:rsidRPr="00011C79">
              <w:rPr>
                <w:rFonts w:ascii="Calibri" w:hAnsi="Calibri" w:cs="Times New Roman"/>
              </w:rPr>
              <w:t>:</w:t>
            </w:r>
            <w:r w:rsidR="00B779DE">
              <w:rPr>
                <w:rFonts w:ascii="Calibri" w:hAnsi="Calibri" w:cs="Times New Roman"/>
              </w:rPr>
              <w:t>45</w:t>
            </w:r>
          </w:p>
        </w:tc>
        <w:tc>
          <w:tcPr>
            <w:tcW w:w="4780" w:type="dxa"/>
            <w:shd w:val="clear" w:color="auto" w:fill="C9CDC0"/>
          </w:tcPr>
          <w:p w14:paraId="3FE28874" w14:textId="2DD47197" w:rsidR="00B53C27" w:rsidRPr="00011C79" w:rsidRDefault="000836D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r>
              <w:rPr>
                <w:rFonts w:ascii="Calibri" w:hAnsi="Calibri" w:cs="Times New Roman"/>
                <w:b/>
                <w:bCs/>
              </w:rPr>
              <w:t>Lunch</w:t>
            </w:r>
          </w:p>
        </w:tc>
        <w:tc>
          <w:tcPr>
            <w:tcW w:w="2536" w:type="dxa"/>
            <w:shd w:val="clear" w:color="auto" w:fill="C9CDC0"/>
          </w:tcPr>
          <w:p w14:paraId="709995F7"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r w:rsidRPr="00011C79">
              <w:rPr>
                <w:rFonts w:ascii="Calibri" w:hAnsi="Calibri" w:cs="Times New Roman"/>
                <w:b/>
                <w:bCs/>
              </w:rPr>
              <w:t>Hotel</w:t>
            </w:r>
          </w:p>
        </w:tc>
      </w:tr>
      <w:tr w:rsidR="00C70A44" w:rsidRPr="003179E3" w14:paraId="0EE93F89"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6A0A8525" w14:textId="76B8217A" w:rsidR="00B779DE" w:rsidRPr="00101881" w:rsidRDefault="00EE225B">
            <w:pPr>
              <w:rPr>
                <w:rFonts w:ascii="Calibri" w:hAnsi="Calibri" w:cs="Times New Roman"/>
              </w:rPr>
            </w:pPr>
            <w:r w:rsidRPr="00101881">
              <w:rPr>
                <w:rFonts w:ascii="Calibri" w:hAnsi="Calibri" w:cs="Times New Roman"/>
              </w:rPr>
              <w:t>13:</w:t>
            </w:r>
            <w:r w:rsidR="005A0AA1" w:rsidRPr="00101881">
              <w:rPr>
                <w:rFonts w:ascii="Calibri" w:hAnsi="Calibri" w:cs="Times New Roman"/>
              </w:rPr>
              <w:t>45-</w:t>
            </w:r>
            <w:r w:rsidR="00153BAD" w:rsidRPr="00101881">
              <w:rPr>
                <w:rFonts w:ascii="Calibri" w:hAnsi="Calibri" w:cs="Times New Roman"/>
              </w:rPr>
              <w:t>14:00</w:t>
            </w:r>
          </w:p>
        </w:tc>
        <w:tc>
          <w:tcPr>
            <w:tcW w:w="1078" w:type="dxa"/>
            <w:vMerge w:val="restart"/>
            <w:vAlign w:val="center"/>
          </w:tcPr>
          <w:p w14:paraId="355A3BCD" w14:textId="6483887D" w:rsidR="00C70A44" w:rsidRPr="00011C79" w:rsidRDefault="000E55F1" w:rsidP="000E55F1">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b/>
                <w:bCs/>
                <w:i/>
                <w:iCs/>
              </w:rPr>
              <w:t>Session 2</w:t>
            </w:r>
          </w:p>
        </w:tc>
        <w:tc>
          <w:tcPr>
            <w:tcW w:w="4780" w:type="dxa"/>
          </w:tcPr>
          <w:p w14:paraId="61B4E80F" w14:textId="68AA51BA" w:rsidR="00C70A44" w:rsidRPr="00745AA1" w:rsidRDefault="00153BAD">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745AA1">
              <w:rPr>
                <w:rFonts w:ascii="Calibri" w:hAnsi="Calibri" w:cs="Times New Roman"/>
              </w:rPr>
              <w:t>Recap of the morning session</w:t>
            </w:r>
          </w:p>
        </w:tc>
        <w:tc>
          <w:tcPr>
            <w:tcW w:w="2536" w:type="dxa"/>
          </w:tcPr>
          <w:p w14:paraId="74377750" w14:textId="77777777" w:rsidR="00C70A44" w:rsidRPr="00011C79" w:rsidRDefault="00C70A44">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p>
        </w:tc>
      </w:tr>
      <w:tr w:rsidR="00B53C27" w:rsidRPr="003179E3" w14:paraId="7782913D"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146ED175" w14:textId="01D1B57B" w:rsidR="00B53C27" w:rsidRPr="00011C79" w:rsidRDefault="00E4515C">
            <w:pPr>
              <w:rPr>
                <w:rFonts w:ascii="Calibri" w:hAnsi="Calibri" w:cs="Times New Roman"/>
                <w:b w:val="0"/>
                <w:bCs w:val="0"/>
                <w:i/>
                <w:iCs/>
              </w:rPr>
            </w:pPr>
            <w:r w:rsidRPr="00011C79">
              <w:rPr>
                <w:rFonts w:ascii="Calibri" w:hAnsi="Calibri" w:cs="Times New Roman"/>
                <w:i/>
                <w:iCs/>
              </w:rPr>
              <w:t>1</w:t>
            </w:r>
            <w:r w:rsidR="00EC7DFF">
              <w:rPr>
                <w:rFonts w:ascii="Calibri" w:hAnsi="Calibri" w:cs="Times New Roman"/>
                <w:i/>
                <w:iCs/>
              </w:rPr>
              <w:t>4</w:t>
            </w:r>
            <w:r w:rsidRPr="00011C79">
              <w:rPr>
                <w:rFonts w:ascii="Calibri" w:hAnsi="Calibri" w:cs="Times New Roman"/>
                <w:i/>
                <w:iCs/>
              </w:rPr>
              <w:t>:</w:t>
            </w:r>
            <w:r w:rsidR="00AA079C">
              <w:rPr>
                <w:rFonts w:ascii="Calibri" w:hAnsi="Calibri" w:cs="Times New Roman"/>
                <w:i/>
                <w:iCs/>
              </w:rPr>
              <w:t>0</w:t>
            </w:r>
            <w:r>
              <w:rPr>
                <w:rFonts w:ascii="Calibri" w:hAnsi="Calibri" w:cs="Times New Roman"/>
                <w:i/>
                <w:iCs/>
              </w:rPr>
              <w:t>0</w:t>
            </w:r>
            <w:r w:rsidRPr="00011C79">
              <w:rPr>
                <w:rFonts w:ascii="Calibri" w:hAnsi="Calibri" w:cs="Times New Roman"/>
                <w:i/>
                <w:iCs/>
              </w:rPr>
              <w:t>-1</w:t>
            </w:r>
            <w:r w:rsidR="00D55256">
              <w:rPr>
                <w:rFonts w:ascii="Calibri" w:hAnsi="Calibri" w:cs="Times New Roman"/>
                <w:i/>
                <w:iCs/>
              </w:rPr>
              <w:t>4</w:t>
            </w:r>
            <w:r w:rsidRPr="00011C79">
              <w:rPr>
                <w:rFonts w:ascii="Calibri" w:hAnsi="Calibri" w:cs="Times New Roman"/>
                <w:i/>
                <w:iCs/>
              </w:rPr>
              <w:t>:</w:t>
            </w:r>
            <w:r w:rsidR="00815FE3">
              <w:rPr>
                <w:rFonts w:ascii="Calibri" w:hAnsi="Calibri" w:cs="Times New Roman"/>
                <w:i/>
                <w:iCs/>
              </w:rPr>
              <w:t>30</w:t>
            </w:r>
          </w:p>
        </w:tc>
        <w:tc>
          <w:tcPr>
            <w:tcW w:w="1078" w:type="dxa"/>
            <w:vMerge/>
            <w:vAlign w:val="center"/>
          </w:tcPr>
          <w:p w14:paraId="7A664380" w14:textId="67E00A76" w:rsidR="00B53C27" w:rsidRPr="00011C79" w:rsidRDefault="00B53C27" w:rsidP="00B975FF">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4780" w:type="dxa"/>
            <w:shd w:val="clear" w:color="auto" w:fill="C9CDC0"/>
          </w:tcPr>
          <w:p w14:paraId="40388913" w14:textId="6C693AB1"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Presentation on Setting up Partnership Governance Mechanisms – </w:t>
            </w:r>
            <w:r w:rsidR="00904ED3">
              <w:rPr>
                <w:rFonts w:ascii="Calibri" w:hAnsi="Calibri" w:cs="Times New Roman"/>
                <w:b/>
                <w:bCs/>
                <w:i/>
                <w:iCs/>
              </w:rPr>
              <w:t>Session</w:t>
            </w:r>
            <w:r w:rsidRPr="00AF5600">
              <w:rPr>
                <w:rFonts w:ascii="Calibri" w:hAnsi="Calibri" w:cs="Times New Roman"/>
                <w:b/>
                <w:bCs/>
                <w:i/>
                <w:iCs/>
              </w:rPr>
              <w:t xml:space="preserve"> 2 </w:t>
            </w:r>
            <w:r w:rsidRPr="00011C79">
              <w:rPr>
                <w:rFonts w:ascii="Calibri" w:hAnsi="Calibri" w:cs="Times New Roman"/>
                <w:b/>
                <w:bCs/>
                <w:i/>
                <w:iCs/>
              </w:rPr>
              <w:t>(</w:t>
            </w:r>
            <w:r w:rsidR="00F66FF1">
              <w:rPr>
                <w:rFonts w:ascii="Calibri" w:hAnsi="Calibri" w:cs="Times New Roman"/>
                <w:b/>
                <w:bCs/>
                <w:i/>
                <w:iCs/>
              </w:rPr>
              <w:t>30</w:t>
            </w:r>
            <w:r w:rsidRPr="00011C79">
              <w:rPr>
                <w:rFonts w:ascii="Calibri" w:hAnsi="Calibri" w:cs="Times New Roman"/>
                <w:b/>
                <w:bCs/>
                <w:i/>
                <w:iCs/>
              </w:rPr>
              <w:t xml:space="preserve"> mi</w:t>
            </w:r>
            <w:r w:rsidRPr="00AF5600">
              <w:rPr>
                <w:rFonts w:ascii="Calibri" w:hAnsi="Calibri" w:cs="Times New Roman"/>
                <w:b/>
                <w:bCs/>
                <w:i/>
                <w:iCs/>
              </w:rPr>
              <w:t>n</w:t>
            </w:r>
            <w:r w:rsidRPr="00011C79">
              <w:rPr>
                <w:rFonts w:ascii="Calibri" w:hAnsi="Calibri" w:cs="Times New Roman"/>
                <w:b/>
                <w:bCs/>
                <w:i/>
                <w:iCs/>
              </w:rPr>
              <w:t>)</w:t>
            </w:r>
          </w:p>
        </w:tc>
        <w:tc>
          <w:tcPr>
            <w:tcW w:w="2536" w:type="dxa"/>
            <w:shd w:val="clear" w:color="auto" w:fill="C9CDC0"/>
          </w:tcPr>
          <w:p w14:paraId="53EF763E"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Lead Facilitator </w:t>
            </w:r>
          </w:p>
        </w:tc>
      </w:tr>
      <w:tr w:rsidR="000D1C4C" w:rsidRPr="003179E3" w14:paraId="00796EF7"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670ABE41" w14:textId="53399231" w:rsidR="00B53C27" w:rsidRPr="00011C79" w:rsidRDefault="00F66FF1">
            <w:pPr>
              <w:rPr>
                <w:rFonts w:ascii="Calibri" w:hAnsi="Calibri" w:cs="Times New Roman"/>
              </w:rPr>
            </w:pPr>
            <w:r w:rsidRPr="00011C79">
              <w:rPr>
                <w:rFonts w:ascii="Calibri" w:hAnsi="Calibri" w:cs="Times New Roman"/>
              </w:rPr>
              <w:t>1</w:t>
            </w:r>
            <w:r>
              <w:rPr>
                <w:rFonts w:ascii="Calibri" w:hAnsi="Calibri" w:cs="Times New Roman"/>
              </w:rPr>
              <w:t>4</w:t>
            </w:r>
            <w:r w:rsidRPr="00011C79">
              <w:rPr>
                <w:rFonts w:ascii="Calibri" w:hAnsi="Calibri" w:cs="Times New Roman"/>
              </w:rPr>
              <w:t>:</w:t>
            </w:r>
            <w:r>
              <w:rPr>
                <w:rFonts w:ascii="Calibri" w:hAnsi="Calibri" w:cs="Times New Roman"/>
              </w:rPr>
              <w:t>30</w:t>
            </w:r>
            <w:r w:rsidRPr="00011C79">
              <w:rPr>
                <w:rFonts w:ascii="Calibri" w:hAnsi="Calibri" w:cs="Times New Roman"/>
              </w:rPr>
              <w:t>-1</w:t>
            </w:r>
            <w:r>
              <w:rPr>
                <w:rFonts w:ascii="Calibri" w:hAnsi="Calibri" w:cs="Times New Roman"/>
              </w:rPr>
              <w:t>5</w:t>
            </w:r>
            <w:r w:rsidRPr="00011C79">
              <w:rPr>
                <w:rFonts w:ascii="Calibri" w:hAnsi="Calibri" w:cs="Times New Roman"/>
              </w:rPr>
              <w:t>:</w:t>
            </w:r>
            <w:r>
              <w:rPr>
                <w:rFonts w:ascii="Calibri" w:hAnsi="Calibri" w:cs="Times New Roman"/>
              </w:rPr>
              <w:t>30</w:t>
            </w:r>
          </w:p>
        </w:tc>
        <w:tc>
          <w:tcPr>
            <w:tcW w:w="1078" w:type="dxa"/>
            <w:vMerge/>
          </w:tcPr>
          <w:p w14:paraId="2231AF70" w14:textId="24D05DE1"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67241DC6" w14:textId="4A8CC5A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341116">
              <w:rPr>
                <w:rFonts w:ascii="Calibri" w:hAnsi="Calibri" w:cs="Times New Roman"/>
              </w:rPr>
              <w:t xml:space="preserve">Breakout session for group </w:t>
            </w:r>
            <w:r w:rsidR="00F66FF1">
              <w:rPr>
                <w:rFonts w:ascii="Calibri" w:hAnsi="Calibri" w:cs="Times New Roman"/>
              </w:rPr>
              <w:t>exercises</w:t>
            </w:r>
            <w:r w:rsidR="00F66FF1" w:rsidRPr="00341116">
              <w:rPr>
                <w:rFonts w:ascii="Calibri" w:hAnsi="Calibri" w:cs="Times New Roman"/>
              </w:rPr>
              <w:t xml:space="preserve"> (</w:t>
            </w:r>
            <w:r w:rsidR="00F66FF1">
              <w:rPr>
                <w:rFonts w:ascii="Calibri" w:hAnsi="Calibri" w:cs="Times New Roman"/>
              </w:rPr>
              <w:t>60</w:t>
            </w:r>
            <w:r w:rsidRPr="00341116">
              <w:rPr>
                <w:rFonts w:ascii="Calibri" w:hAnsi="Calibri" w:cs="Times New Roman"/>
              </w:rPr>
              <w:t xml:space="preserve"> min)</w:t>
            </w:r>
          </w:p>
        </w:tc>
        <w:tc>
          <w:tcPr>
            <w:tcW w:w="2536" w:type="dxa"/>
          </w:tcPr>
          <w:p w14:paraId="6F9716B5"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 xml:space="preserve">Co-facilitators </w:t>
            </w:r>
          </w:p>
        </w:tc>
      </w:tr>
      <w:tr w:rsidR="00B53C27" w:rsidRPr="003179E3" w14:paraId="0B57C5CE"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4DA2A2F1" w14:textId="71D66CCC" w:rsidR="00B53C27" w:rsidRPr="00011C79" w:rsidRDefault="00B53C27">
            <w:pPr>
              <w:rPr>
                <w:rFonts w:ascii="Calibri" w:hAnsi="Calibri" w:cs="Times New Roman"/>
              </w:rPr>
            </w:pPr>
            <w:r>
              <w:rPr>
                <w:rFonts w:ascii="Calibri" w:hAnsi="Calibri" w:cs="Times New Roman"/>
              </w:rPr>
              <w:t>15</w:t>
            </w:r>
            <w:r w:rsidRPr="00011C79">
              <w:rPr>
                <w:rFonts w:ascii="Calibri" w:hAnsi="Calibri" w:cs="Times New Roman"/>
              </w:rPr>
              <w:t>:</w:t>
            </w:r>
            <w:r>
              <w:rPr>
                <w:rFonts w:ascii="Calibri" w:hAnsi="Calibri" w:cs="Times New Roman"/>
              </w:rPr>
              <w:t>30</w:t>
            </w:r>
            <w:r w:rsidR="00F66FF1" w:rsidRPr="00011C79">
              <w:rPr>
                <w:rFonts w:ascii="Calibri" w:hAnsi="Calibri" w:cs="Times New Roman"/>
              </w:rPr>
              <w:t>-1</w:t>
            </w:r>
            <w:r w:rsidR="00F66FF1">
              <w:rPr>
                <w:rFonts w:ascii="Calibri" w:hAnsi="Calibri" w:cs="Times New Roman"/>
              </w:rPr>
              <w:t>5</w:t>
            </w:r>
            <w:r w:rsidR="00F66FF1" w:rsidRPr="00011C79">
              <w:rPr>
                <w:rFonts w:ascii="Calibri" w:hAnsi="Calibri" w:cs="Times New Roman"/>
              </w:rPr>
              <w:t>:</w:t>
            </w:r>
            <w:r w:rsidR="00F66FF1">
              <w:rPr>
                <w:rFonts w:ascii="Calibri" w:hAnsi="Calibri" w:cs="Times New Roman"/>
              </w:rPr>
              <w:t>50</w:t>
            </w:r>
          </w:p>
        </w:tc>
        <w:tc>
          <w:tcPr>
            <w:tcW w:w="1078" w:type="dxa"/>
            <w:vMerge/>
          </w:tcPr>
          <w:p w14:paraId="7351CDA4" w14:textId="62DE0422"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244B0CEF" w14:textId="2E7F4B44"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Plenary reflection on groups presentation (</w:t>
            </w:r>
            <w:r w:rsidR="00F66FF1">
              <w:rPr>
                <w:rFonts w:ascii="Calibri" w:hAnsi="Calibri" w:cs="Times New Roman"/>
              </w:rPr>
              <w:t>30</w:t>
            </w:r>
            <w:r>
              <w:rPr>
                <w:rFonts w:ascii="Calibri" w:hAnsi="Calibri" w:cs="Times New Roman"/>
              </w:rPr>
              <w:t xml:space="preserve"> min)</w:t>
            </w:r>
          </w:p>
        </w:tc>
        <w:tc>
          <w:tcPr>
            <w:tcW w:w="2536" w:type="dxa"/>
            <w:shd w:val="clear" w:color="auto" w:fill="C9CDC0"/>
          </w:tcPr>
          <w:p w14:paraId="6E3BE624"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 xml:space="preserve">Group Representatives </w:t>
            </w:r>
          </w:p>
        </w:tc>
      </w:tr>
      <w:tr w:rsidR="00F66FF1" w:rsidRPr="003179E3" w14:paraId="234CB846"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5B1C7519" w14:textId="005A187B" w:rsidR="00F66FF1" w:rsidRPr="00011C79" w:rsidRDefault="00F66FF1">
            <w:pPr>
              <w:rPr>
                <w:rFonts w:ascii="Calibri" w:hAnsi="Calibri" w:cs="Times New Roman"/>
              </w:rPr>
            </w:pPr>
            <w:r>
              <w:rPr>
                <w:rFonts w:ascii="Calibri" w:hAnsi="Calibri" w:cs="Times New Roman"/>
              </w:rPr>
              <w:lastRenderedPageBreak/>
              <w:t>15:50-16:00</w:t>
            </w:r>
          </w:p>
        </w:tc>
        <w:tc>
          <w:tcPr>
            <w:tcW w:w="1078" w:type="dxa"/>
            <w:vMerge/>
          </w:tcPr>
          <w:p w14:paraId="6DC529E1" w14:textId="77777777" w:rsidR="00F66FF1" w:rsidRPr="00011C79" w:rsidRDefault="00F66FF1">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3FE488DC" w14:textId="2CA329C6" w:rsidR="00F66FF1" w:rsidRDefault="00F66FF1">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Closing of the day</w:t>
            </w:r>
          </w:p>
        </w:tc>
        <w:tc>
          <w:tcPr>
            <w:tcW w:w="2536" w:type="dxa"/>
          </w:tcPr>
          <w:p w14:paraId="3D633DF5" w14:textId="11043782" w:rsidR="00F66FF1" w:rsidRDefault="00F66FF1">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Pr>
                <w:rFonts w:ascii="Calibri" w:hAnsi="Calibri" w:cs="Times New Roman"/>
              </w:rPr>
              <w:t xml:space="preserve">Lead facilitator </w:t>
            </w:r>
          </w:p>
        </w:tc>
      </w:tr>
      <w:tr w:rsidR="001C663E" w:rsidRPr="003179E3" w14:paraId="6E553827"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9634" w:type="dxa"/>
            <w:gridSpan w:val="4"/>
            <w:shd w:val="clear" w:color="auto" w:fill="609BA7"/>
            <w:vAlign w:val="center"/>
          </w:tcPr>
          <w:p w14:paraId="2A7BE6E2" w14:textId="12C4118F" w:rsidR="001C663E" w:rsidRDefault="001C663E" w:rsidP="001C663E">
            <w:pPr>
              <w:jc w:val="center"/>
              <w:rPr>
                <w:rFonts w:ascii="Calibri" w:hAnsi="Calibri" w:cs="Times New Roman"/>
              </w:rPr>
            </w:pPr>
            <w:r w:rsidRPr="00DE08B2">
              <w:rPr>
                <w:rFonts w:ascii="Calibri" w:hAnsi="Calibri" w:cs="Times New Roman"/>
              </w:rPr>
              <w:t>Day two</w:t>
            </w:r>
          </w:p>
        </w:tc>
      </w:tr>
      <w:tr w:rsidR="00A03E93" w:rsidRPr="003179E3" w14:paraId="5F8CBBA8"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4083B802" w14:textId="125DE9D1" w:rsidR="00A03E93" w:rsidRDefault="00A03E93">
            <w:pPr>
              <w:rPr>
                <w:rFonts w:ascii="Calibri" w:hAnsi="Calibri" w:cs="Times New Roman"/>
                <w:i/>
                <w:iCs/>
              </w:rPr>
            </w:pPr>
            <w:r>
              <w:rPr>
                <w:rFonts w:ascii="Calibri" w:hAnsi="Calibri" w:cs="Times New Roman"/>
                <w:i/>
                <w:iCs/>
              </w:rPr>
              <w:t>8</w:t>
            </w:r>
            <w:r w:rsidRPr="00011C79">
              <w:rPr>
                <w:rFonts w:ascii="Calibri" w:hAnsi="Calibri" w:cs="Times New Roman"/>
                <w:i/>
                <w:iCs/>
              </w:rPr>
              <w:t>:</w:t>
            </w:r>
            <w:r>
              <w:rPr>
                <w:rFonts w:ascii="Calibri" w:hAnsi="Calibri" w:cs="Times New Roman"/>
                <w:i/>
                <w:iCs/>
              </w:rPr>
              <w:t>30</w:t>
            </w:r>
            <w:r w:rsidRPr="00011C79">
              <w:rPr>
                <w:rFonts w:ascii="Calibri" w:hAnsi="Calibri" w:cs="Times New Roman"/>
                <w:i/>
                <w:iCs/>
              </w:rPr>
              <w:t>-</w:t>
            </w:r>
            <w:r>
              <w:rPr>
                <w:rFonts w:ascii="Calibri" w:hAnsi="Calibri" w:cs="Times New Roman"/>
                <w:i/>
                <w:iCs/>
              </w:rPr>
              <w:t>9</w:t>
            </w:r>
            <w:r w:rsidRPr="00011C79">
              <w:rPr>
                <w:rFonts w:ascii="Calibri" w:hAnsi="Calibri" w:cs="Times New Roman"/>
                <w:i/>
                <w:iCs/>
              </w:rPr>
              <w:t>:</w:t>
            </w:r>
            <w:r>
              <w:rPr>
                <w:rFonts w:ascii="Calibri" w:hAnsi="Calibri" w:cs="Times New Roman"/>
                <w:i/>
                <w:iCs/>
              </w:rPr>
              <w:t>00</w:t>
            </w:r>
          </w:p>
        </w:tc>
        <w:tc>
          <w:tcPr>
            <w:tcW w:w="1078" w:type="dxa"/>
            <w:vMerge w:val="restart"/>
            <w:vAlign w:val="center"/>
          </w:tcPr>
          <w:p w14:paraId="18370A1B" w14:textId="2025A632" w:rsidR="00A03E93" w:rsidRPr="00011C79" w:rsidRDefault="00E84B32" w:rsidP="00E84B32">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Pr>
                <w:rFonts w:ascii="Calibri" w:hAnsi="Calibri" w:cs="Times New Roman"/>
                <w:b/>
                <w:bCs/>
                <w:i/>
                <w:iCs/>
              </w:rPr>
              <w:t>Session 3</w:t>
            </w:r>
          </w:p>
        </w:tc>
        <w:tc>
          <w:tcPr>
            <w:tcW w:w="4780" w:type="dxa"/>
          </w:tcPr>
          <w:p w14:paraId="128B7E6F" w14:textId="10A037E2" w:rsidR="00A03E93" w:rsidRPr="00554053" w:rsidRDefault="00A03E93">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554053">
              <w:rPr>
                <w:rFonts w:ascii="Calibri" w:hAnsi="Calibri" w:cs="Times New Roman"/>
              </w:rPr>
              <w:t>Rec</w:t>
            </w:r>
            <w:r w:rsidR="00935D56" w:rsidRPr="00554053">
              <w:rPr>
                <w:rFonts w:ascii="Calibri" w:hAnsi="Calibri" w:cs="Times New Roman"/>
              </w:rPr>
              <w:t xml:space="preserve">ap of day </w:t>
            </w:r>
            <w:r w:rsidR="00BA5D2D" w:rsidRPr="00554053">
              <w:rPr>
                <w:rFonts w:ascii="Calibri" w:hAnsi="Calibri" w:cs="Times New Roman"/>
              </w:rPr>
              <w:t xml:space="preserve">one </w:t>
            </w:r>
          </w:p>
        </w:tc>
        <w:tc>
          <w:tcPr>
            <w:tcW w:w="2536" w:type="dxa"/>
          </w:tcPr>
          <w:p w14:paraId="0C7E2CE3" w14:textId="77777777" w:rsidR="00A03E93" w:rsidRPr="00AF5600" w:rsidRDefault="00A03E93">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r>
      <w:tr w:rsidR="000D1C4C" w:rsidRPr="003179E3" w14:paraId="0109B108"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414C34EC" w14:textId="3BEA6487" w:rsidR="00B53C27" w:rsidRPr="00011C79" w:rsidRDefault="00BA5D2D">
            <w:pPr>
              <w:rPr>
                <w:rFonts w:ascii="Calibri" w:hAnsi="Calibri" w:cs="Times New Roman"/>
                <w:b w:val="0"/>
                <w:bCs w:val="0"/>
                <w:i/>
                <w:iCs/>
              </w:rPr>
            </w:pPr>
            <w:r>
              <w:rPr>
                <w:rFonts w:ascii="Calibri" w:hAnsi="Calibri" w:cs="Times New Roman"/>
                <w:i/>
                <w:iCs/>
              </w:rPr>
              <w:t>9</w:t>
            </w:r>
            <w:r w:rsidR="00B53C27" w:rsidRPr="00011C79">
              <w:rPr>
                <w:rFonts w:ascii="Calibri" w:hAnsi="Calibri" w:cs="Times New Roman"/>
                <w:i/>
                <w:iCs/>
              </w:rPr>
              <w:t>:</w:t>
            </w:r>
            <w:r w:rsidR="00B53C27">
              <w:rPr>
                <w:rFonts w:ascii="Calibri" w:hAnsi="Calibri" w:cs="Times New Roman"/>
                <w:i/>
                <w:iCs/>
              </w:rPr>
              <w:t>30</w:t>
            </w:r>
            <w:r w:rsidR="00B53C27" w:rsidRPr="00011C79">
              <w:rPr>
                <w:rFonts w:ascii="Calibri" w:hAnsi="Calibri" w:cs="Times New Roman"/>
                <w:i/>
                <w:iCs/>
              </w:rPr>
              <w:t>-</w:t>
            </w:r>
            <w:r w:rsidR="00A03E93">
              <w:rPr>
                <w:rFonts w:ascii="Calibri" w:hAnsi="Calibri" w:cs="Times New Roman"/>
                <w:i/>
                <w:iCs/>
              </w:rPr>
              <w:t>9</w:t>
            </w:r>
            <w:r w:rsidR="00B53C27" w:rsidRPr="00011C79">
              <w:rPr>
                <w:rFonts w:ascii="Calibri" w:hAnsi="Calibri" w:cs="Times New Roman"/>
                <w:i/>
                <w:iCs/>
              </w:rPr>
              <w:t>:</w:t>
            </w:r>
            <w:r w:rsidR="00B53C27">
              <w:rPr>
                <w:rFonts w:ascii="Calibri" w:hAnsi="Calibri" w:cs="Times New Roman"/>
                <w:i/>
                <w:iCs/>
              </w:rPr>
              <w:t>45</w:t>
            </w:r>
          </w:p>
        </w:tc>
        <w:tc>
          <w:tcPr>
            <w:tcW w:w="1078" w:type="dxa"/>
            <w:vMerge/>
          </w:tcPr>
          <w:p w14:paraId="23970758" w14:textId="7EB3EE0A"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tcW w:w="4780" w:type="dxa"/>
            <w:shd w:val="clear" w:color="auto" w:fill="C9CDC0"/>
          </w:tcPr>
          <w:p w14:paraId="74018AFD" w14:textId="0B73D87D"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Presentation on Reflect and Adapt Process Management – </w:t>
            </w:r>
            <w:r w:rsidR="00BD6745">
              <w:rPr>
                <w:rFonts w:ascii="Calibri" w:hAnsi="Calibri" w:cs="Times New Roman"/>
                <w:b/>
                <w:bCs/>
                <w:i/>
                <w:iCs/>
              </w:rPr>
              <w:t>Session</w:t>
            </w:r>
            <w:r w:rsidRPr="00AF5600">
              <w:rPr>
                <w:rFonts w:ascii="Calibri" w:hAnsi="Calibri" w:cs="Times New Roman"/>
                <w:b/>
                <w:bCs/>
                <w:i/>
                <w:iCs/>
              </w:rPr>
              <w:t xml:space="preserve"> 3 (</w:t>
            </w:r>
            <w:r w:rsidR="00BD6745">
              <w:rPr>
                <w:rFonts w:ascii="Calibri" w:hAnsi="Calibri" w:cs="Times New Roman"/>
                <w:b/>
                <w:bCs/>
                <w:i/>
                <w:iCs/>
              </w:rPr>
              <w:t>45</w:t>
            </w:r>
            <w:r w:rsidRPr="00AF5600">
              <w:rPr>
                <w:rFonts w:ascii="Calibri" w:hAnsi="Calibri" w:cs="Times New Roman"/>
                <w:b/>
                <w:bCs/>
                <w:i/>
                <w:iCs/>
              </w:rPr>
              <w:t xml:space="preserve"> min)</w:t>
            </w:r>
          </w:p>
        </w:tc>
        <w:tc>
          <w:tcPr>
            <w:tcW w:w="2536" w:type="dxa"/>
            <w:shd w:val="clear" w:color="auto" w:fill="C9CDC0"/>
          </w:tcPr>
          <w:p w14:paraId="7A3E0BCF"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AF5600">
              <w:rPr>
                <w:rFonts w:ascii="Calibri" w:hAnsi="Calibri" w:cs="Times New Roman"/>
                <w:b/>
                <w:bCs/>
                <w:i/>
                <w:iCs/>
              </w:rPr>
              <w:t xml:space="preserve">Lead Facilitator </w:t>
            </w:r>
          </w:p>
        </w:tc>
      </w:tr>
      <w:tr w:rsidR="00B53C27" w:rsidRPr="003179E3" w14:paraId="46433FFA"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6BD9291D" w14:textId="2E6793D2" w:rsidR="00B53C27" w:rsidRPr="00011C79" w:rsidRDefault="008E32E3">
            <w:pPr>
              <w:rPr>
                <w:rFonts w:ascii="Calibri" w:hAnsi="Calibri" w:cs="Times New Roman"/>
              </w:rPr>
            </w:pPr>
            <w:r>
              <w:rPr>
                <w:rFonts w:ascii="Calibri" w:hAnsi="Calibri" w:cs="Times New Roman"/>
              </w:rPr>
              <w:t>9</w:t>
            </w:r>
            <w:r w:rsidR="00B53C27">
              <w:rPr>
                <w:rFonts w:ascii="Calibri" w:hAnsi="Calibri" w:cs="Times New Roman"/>
              </w:rPr>
              <w:t>:45-</w:t>
            </w:r>
            <w:r w:rsidR="00F02BB2">
              <w:rPr>
                <w:rFonts w:ascii="Calibri" w:hAnsi="Calibri" w:cs="Times New Roman"/>
              </w:rPr>
              <w:t>1</w:t>
            </w:r>
            <w:r w:rsidR="008D62E5">
              <w:rPr>
                <w:rFonts w:ascii="Calibri" w:hAnsi="Calibri" w:cs="Times New Roman"/>
              </w:rPr>
              <w:t>0</w:t>
            </w:r>
            <w:r w:rsidR="00B53C27">
              <w:rPr>
                <w:rFonts w:ascii="Calibri" w:hAnsi="Calibri" w:cs="Times New Roman"/>
              </w:rPr>
              <w:t>:15</w:t>
            </w:r>
          </w:p>
        </w:tc>
        <w:tc>
          <w:tcPr>
            <w:tcW w:w="1078" w:type="dxa"/>
            <w:vMerge/>
          </w:tcPr>
          <w:p w14:paraId="050B39FF" w14:textId="7A0A3229"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1ABC9F6A" w14:textId="4C16C078" w:rsidR="00B53C27"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3179E3">
              <w:rPr>
                <w:rFonts w:ascii="Calibri" w:hAnsi="Calibri" w:cs="Calibri"/>
              </w:rPr>
              <w:t xml:space="preserve">Breakout session for group </w:t>
            </w:r>
            <w:r w:rsidR="008D62E5" w:rsidRPr="003179E3">
              <w:rPr>
                <w:rFonts w:ascii="Calibri" w:hAnsi="Calibri" w:cs="Calibri"/>
              </w:rPr>
              <w:t>exercises</w:t>
            </w:r>
            <w:r w:rsidRPr="003179E3">
              <w:rPr>
                <w:rFonts w:ascii="Calibri" w:hAnsi="Calibri" w:cs="Calibri"/>
              </w:rPr>
              <w:t xml:space="preserve"> (30 min)</w:t>
            </w:r>
          </w:p>
        </w:tc>
        <w:tc>
          <w:tcPr>
            <w:tcW w:w="2536" w:type="dxa"/>
          </w:tcPr>
          <w:p w14:paraId="513C6CB0"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r w:rsidRPr="003179E3">
              <w:rPr>
                <w:rFonts w:ascii="Calibri" w:hAnsi="Calibri" w:cs="Calibri"/>
              </w:rPr>
              <w:t xml:space="preserve">Co-facilitators </w:t>
            </w:r>
          </w:p>
        </w:tc>
      </w:tr>
      <w:tr w:rsidR="008D62E5" w:rsidRPr="003179E3" w14:paraId="76ACFC09"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2F21AA1F" w14:textId="3A7110B5" w:rsidR="008D62E5" w:rsidRDefault="00F85EB8">
            <w:pPr>
              <w:rPr>
                <w:rFonts w:ascii="Calibri" w:hAnsi="Calibri" w:cs="Times New Roman"/>
              </w:rPr>
            </w:pPr>
            <w:r>
              <w:rPr>
                <w:rFonts w:ascii="Calibri" w:hAnsi="Calibri" w:cs="Times New Roman"/>
              </w:rPr>
              <w:t>10:</w:t>
            </w:r>
            <w:r w:rsidR="00CA0874">
              <w:rPr>
                <w:rFonts w:ascii="Calibri" w:hAnsi="Calibri" w:cs="Times New Roman"/>
              </w:rPr>
              <w:t>15-10</w:t>
            </w:r>
            <w:r w:rsidR="00123AC1">
              <w:rPr>
                <w:rFonts w:ascii="Calibri" w:hAnsi="Calibri" w:cs="Times New Roman"/>
              </w:rPr>
              <w:t>:45</w:t>
            </w:r>
          </w:p>
        </w:tc>
        <w:tc>
          <w:tcPr>
            <w:tcW w:w="1078" w:type="dxa"/>
            <w:vMerge/>
          </w:tcPr>
          <w:p w14:paraId="39883F3A" w14:textId="77777777" w:rsidR="008D62E5" w:rsidRPr="00011C79" w:rsidRDefault="008D62E5">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3AEE775A" w14:textId="78F14FBA" w:rsidR="008D62E5" w:rsidRPr="003179E3" w:rsidRDefault="00123AC1">
            <w:pPr>
              <w:cnfStyle w:val="000000100000" w:firstRow="0" w:lastRow="0" w:firstColumn="0" w:lastColumn="0" w:oddVBand="0" w:evenVBand="0" w:oddHBand="1" w:evenHBand="0" w:firstRowFirstColumn="0" w:firstRowLastColumn="0" w:lastRowFirstColumn="0" w:lastRowLastColumn="0"/>
              <w:rPr>
                <w:rFonts w:ascii="Calibri" w:hAnsi="Calibri" w:cs="Calibri"/>
                <w:b/>
              </w:rPr>
            </w:pPr>
            <w:r w:rsidRPr="003179E3">
              <w:rPr>
                <w:rFonts w:ascii="Calibri" w:hAnsi="Calibri" w:cs="Calibri"/>
                <w:b/>
                <w:bCs/>
              </w:rPr>
              <w:t>Coffee break</w:t>
            </w:r>
          </w:p>
        </w:tc>
        <w:tc>
          <w:tcPr>
            <w:tcW w:w="2536" w:type="dxa"/>
            <w:shd w:val="clear" w:color="auto" w:fill="C9CDC0"/>
          </w:tcPr>
          <w:p w14:paraId="69658505" w14:textId="77777777" w:rsidR="008D62E5" w:rsidRPr="003179E3" w:rsidRDefault="008D62E5">
            <w:pPr>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2D6E79" w:rsidRPr="003179E3" w14:paraId="2EBF4DFE"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105C9F91" w14:textId="767AFB03" w:rsidR="002D6E79" w:rsidRDefault="00C0133E">
            <w:pPr>
              <w:rPr>
                <w:rFonts w:ascii="Calibri" w:hAnsi="Calibri" w:cs="Times New Roman"/>
              </w:rPr>
            </w:pPr>
            <w:r w:rsidRPr="003179E3">
              <w:rPr>
                <w:rFonts w:ascii="Calibri" w:hAnsi="Calibri" w:cs="Calibri"/>
              </w:rPr>
              <w:t>10:45</w:t>
            </w:r>
            <w:r w:rsidR="009C0B66" w:rsidRPr="003179E3">
              <w:rPr>
                <w:rFonts w:ascii="Calibri" w:hAnsi="Calibri" w:cs="Calibri"/>
              </w:rPr>
              <w:t>-11</w:t>
            </w:r>
            <w:r w:rsidR="005709F3" w:rsidRPr="003179E3">
              <w:rPr>
                <w:rFonts w:ascii="Calibri" w:hAnsi="Calibri" w:cs="Calibri"/>
              </w:rPr>
              <w:t>:45</w:t>
            </w:r>
          </w:p>
        </w:tc>
        <w:tc>
          <w:tcPr>
            <w:tcW w:w="1078" w:type="dxa"/>
            <w:vMerge/>
          </w:tcPr>
          <w:p w14:paraId="4C6238B8" w14:textId="77777777" w:rsidR="002D6E79" w:rsidRPr="00011C79" w:rsidRDefault="002D6E79">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6F26C9C6" w14:textId="77281365" w:rsidR="002D6E79" w:rsidRPr="003179E3" w:rsidRDefault="00C0133E">
            <w:pPr>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3179E3">
              <w:rPr>
                <w:rFonts w:ascii="Calibri" w:hAnsi="Calibri" w:cs="Calibri"/>
              </w:rPr>
              <w:t xml:space="preserve">Breakout session for group exercises </w:t>
            </w:r>
            <w:r w:rsidR="005709F3" w:rsidRPr="003179E3">
              <w:rPr>
                <w:rFonts w:ascii="Calibri" w:hAnsi="Calibri" w:cs="Calibri"/>
              </w:rPr>
              <w:t xml:space="preserve">cont. </w:t>
            </w:r>
            <w:r w:rsidRPr="003179E3">
              <w:rPr>
                <w:rFonts w:ascii="Calibri" w:hAnsi="Calibri" w:cs="Calibri"/>
              </w:rPr>
              <w:t xml:space="preserve"> (</w:t>
            </w:r>
            <w:r w:rsidR="005709F3" w:rsidRPr="003179E3">
              <w:rPr>
                <w:rFonts w:ascii="Calibri" w:hAnsi="Calibri" w:cs="Calibri"/>
              </w:rPr>
              <w:t>6</w:t>
            </w:r>
            <w:r w:rsidRPr="003179E3">
              <w:rPr>
                <w:rFonts w:ascii="Calibri" w:hAnsi="Calibri" w:cs="Calibri"/>
              </w:rPr>
              <w:t>0 min)</w:t>
            </w:r>
          </w:p>
        </w:tc>
        <w:tc>
          <w:tcPr>
            <w:tcW w:w="2536" w:type="dxa"/>
          </w:tcPr>
          <w:p w14:paraId="3E17B674" w14:textId="16A14E79" w:rsidR="002D6E79" w:rsidRPr="003179E3" w:rsidRDefault="00C0133E">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179E3">
              <w:rPr>
                <w:rFonts w:ascii="Calibri" w:hAnsi="Calibri" w:cs="Calibri"/>
              </w:rPr>
              <w:t xml:space="preserve">Co-facilitators </w:t>
            </w:r>
          </w:p>
        </w:tc>
      </w:tr>
      <w:tr w:rsidR="000D1C4C" w:rsidRPr="003179E3" w14:paraId="6B1F6FBC"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1CFA3DDA" w14:textId="45AFD343" w:rsidR="00B53C27" w:rsidRDefault="00F02BB2">
            <w:pPr>
              <w:rPr>
                <w:rFonts w:ascii="Calibri" w:hAnsi="Calibri" w:cs="Times New Roman"/>
              </w:rPr>
            </w:pPr>
            <w:r>
              <w:rPr>
                <w:rFonts w:ascii="Calibri" w:hAnsi="Calibri" w:cs="Times New Roman"/>
              </w:rPr>
              <w:t>1</w:t>
            </w:r>
            <w:r w:rsidR="00671331">
              <w:rPr>
                <w:rFonts w:ascii="Calibri" w:hAnsi="Calibri" w:cs="Times New Roman"/>
              </w:rPr>
              <w:t>1</w:t>
            </w:r>
            <w:r w:rsidR="007D139C">
              <w:rPr>
                <w:rFonts w:ascii="Calibri" w:hAnsi="Calibri" w:cs="Times New Roman"/>
              </w:rPr>
              <w:t>:</w:t>
            </w:r>
            <w:r w:rsidR="002D6E79">
              <w:rPr>
                <w:rFonts w:ascii="Calibri" w:hAnsi="Calibri" w:cs="Times New Roman"/>
              </w:rPr>
              <w:t>45</w:t>
            </w:r>
            <w:r>
              <w:rPr>
                <w:rFonts w:ascii="Calibri" w:hAnsi="Calibri" w:cs="Times New Roman"/>
              </w:rPr>
              <w:t>-</w:t>
            </w:r>
            <w:r w:rsidR="00B53C27">
              <w:rPr>
                <w:rFonts w:ascii="Calibri" w:hAnsi="Calibri" w:cs="Times New Roman"/>
              </w:rPr>
              <w:t>12:15</w:t>
            </w:r>
          </w:p>
        </w:tc>
        <w:tc>
          <w:tcPr>
            <w:tcW w:w="1078" w:type="dxa"/>
            <w:vMerge/>
          </w:tcPr>
          <w:p w14:paraId="47239A7A" w14:textId="7B840A54" w:rsidR="00B53C27"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3BEA22B2" w14:textId="133C9E12" w:rsidR="00B53C27" w:rsidRPr="003179E3" w:rsidRDefault="00B53C2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179E3">
              <w:rPr>
                <w:rFonts w:ascii="Calibri" w:hAnsi="Calibri" w:cs="Calibri"/>
              </w:rPr>
              <w:t>Plenary reflection on groups presentation (</w:t>
            </w:r>
            <w:r w:rsidR="003604D4" w:rsidRPr="003179E3">
              <w:rPr>
                <w:rFonts w:ascii="Calibri" w:hAnsi="Calibri" w:cs="Calibri"/>
              </w:rPr>
              <w:t>30</w:t>
            </w:r>
            <w:r w:rsidRPr="003179E3">
              <w:rPr>
                <w:rFonts w:ascii="Calibri" w:hAnsi="Calibri" w:cs="Calibri"/>
              </w:rPr>
              <w:t xml:space="preserve"> min)</w:t>
            </w:r>
          </w:p>
        </w:tc>
        <w:tc>
          <w:tcPr>
            <w:tcW w:w="2536" w:type="dxa"/>
            <w:shd w:val="clear" w:color="auto" w:fill="C9CDC0"/>
          </w:tcPr>
          <w:p w14:paraId="2041E17B" w14:textId="77777777" w:rsidR="00B53C27" w:rsidRPr="003179E3" w:rsidRDefault="00B53C2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179E3">
              <w:rPr>
                <w:rFonts w:ascii="Calibri" w:hAnsi="Calibri" w:cs="Calibri"/>
              </w:rPr>
              <w:t xml:space="preserve">Group Representatives </w:t>
            </w:r>
          </w:p>
        </w:tc>
      </w:tr>
      <w:tr w:rsidR="00B53C27" w:rsidRPr="003179E3" w14:paraId="10377F32"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5F557DB4" w14:textId="77777777" w:rsidR="00E84B32" w:rsidRPr="00011C79" w:rsidRDefault="00E84B32">
            <w:pPr>
              <w:rPr>
                <w:rFonts w:ascii="Calibri" w:hAnsi="Calibri" w:cs="Times New Roman"/>
              </w:rPr>
            </w:pPr>
            <w:r w:rsidRPr="00011C79">
              <w:rPr>
                <w:rFonts w:ascii="Calibri" w:hAnsi="Calibri" w:cs="Times New Roman"/>
              </w:rPr>
              <w:t>12:</w:t>
            </w:r>
            <w:r>
              <w:rPr>
                <w:rFonts w:ascii="Calibri" w:hAnsi="Calibri" w:cs="Times New Roman"/>
              </w:rPr>
              <w:t>15</w:t>
            </w:r>
            <w:r w:rsidRPr="00011C79">
              <w:rPr>
                <w:rFonts w:ascii="Calibri" w:hAnsi="Calibri" w:cs="Times New Roman"/>
              </w:rPr>
              <w:t>-1</w:t>
            </w:r>
            <w:r>
              <w:rPr>
                <w:rFonts w:ascii="Calibri" w:hAnsi="Calibri" w:cs="Times New Roman"/>
              </w:rPr>
              <w:t>3</w:t>
            </w:r>
            <w:r w:rsidRPr="00011C79">
              <w:rPr>
                <w:rFonts w:ascii="Calibri" w:hAnsi="Calibri" w:cs="Times New Roman"/>
              </w:rPr>
              <w:t>:</w:t>
            </w:r>
            <w:r>
              <w:rPr>
                <w:rFonts w:ascii="Calibri" w:hAnsi="Calibri" w:cs="Times New Roman"/>
              </w:rPr>
              <w:t>30</w:t>
            </w:r>
          </w:p>
        </w:tc>
        <w:tc>
          <w:tcPr>
            <w:tcW w:w="1078" w:type="dxa"/>
            <w:vMerge/>
          </w:tcPr>
          <w:p w14:paraId="300E78C2" w14:textId="339E6A01"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b/>
              </w:rPr>
            </w:pPr>
          </w:p>
        </w:tc>
        <w:tc>
          <w:tcPr>
            <w:tcW w:w="4780" w:type="dxa"/>
          </w:tcPr>
          <w:p w14:paraId="363B6EE3"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r w:rsidRPr="00011C79">
              <w:rPr>
                <w:rFonts w:ascii="Calibri" w:hAnsi="Calibri" w:cs="Times New Roman"/>
                <w:b/>
                <w:bCs/>
              </w:rPr>
              <w:t>Lunch</w:t>
            </w:r>
          </w:p>
        </w:tc>
        <w:tc>
          <w:tcPr>
            <w:tcW w:w="2536" w:type="dxa"/>
          </w:tcPr>
          <w:p w14:paraId="2119CE16"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rPr>
            </w:pPr>
            <w:r w:rsidRPr="00011C79">
              <w:rPr>
                <w:rFonts w:ascii="Calibri" w:hAnsi="Calibri" w:cs="Times New Roman"/>
                <w:b/>
                <w:bCs/>
              </w:rPr>
              <w:t>Hotel</w:t>
            </w:r>
          </w:p>
        </w:tc>
      </w:tr>
      <w:tr w:rsidR="000D1C4C" w:rsidRPr="003179E3" w14:paraId="76371E25"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3C175072" w14:textId="68446AAA" w:rsidR="00B53C27" w:rsidRPr="00011C79" w:rsidRDefault="00E4515C">
            <w:pPr>
              <w:rPr>
                <w:rFonts w:ascii="Calibri" w:hAnsi="Calibri" w:cs="Times New Roman"/>
              </w:rPr>
            </w:pPr>
            <w:r w:rsidRPr="00011C79">
              <w:rPr>
                <w:rFonts w:ascii="Calibri" w:hAnsi="Calibri" w:cs="Times New Roman"/>
              </w:rPr>
              <w:t>1</w:t>
            </w:r>
            <w:r w:rsidR="008D4C2E">
              <w:rPr>
                <w:rFonts w:ascii="Calibri" w:hAnsi="Calibri" w:cs="Times New Roman"/>
              </w:rPr>
              <w:t>3</w:t>
            </w:r>
            <w:r w:rsidR="00B53C27" w:rsidRPr="00011C79">
              <w:rPr>
                <w:rFonts w:ascii="Calibri" w:hAnsi="Calibri" w:cs="Times New Roman"/>
              </w:rPr>
              <w:t>:</w:t>
            </w:r>
            <w:r w:rsidR="00B53C27">
              <w:rPr>
                <w:rFonts w:ascii="Calibri" w:hAnsi="Calibri" w:cs="Times New Roman"/>
              </w:rPr>
              <w:t>30</w:t>
            </w:r>
            <w:r w:rsidR="00B53C27" w:rsidRPr="00011C79">
              <w:rPr>
                <w:rFonts w:ascii="Calibri" w:hAnsi="Calibri" w:cs="Times New Roman"/>
              </w:rPr>
              <w:t>-</w:t>
            </w:r>
            <w:r>
              <w:rPr>
                <w:rFonts w:ascii="Calibri" w:hAnsi="Calibri" w:cs="Times New Roman"/>
              </w:rPr>
              <w:t>1</w:t>
            </w:r>
            <w:r w:rsidR="008D4C2E">
              <w:rPr>
                <w:rFonts w:ascii="Calibri" w:hAnsi="Calibri" w:cs="Times New Roman"/>
              </w:rPr>
              <w:t>3</w:t>
            </w:r>
            <w:r w:rsidR="00B53C27" w:rsidRPr="00011C79">
              <w:rPr>
                <w:rFonts w:ascii="Calibri" w:hAnsi="Calibri" w:cs="Times New Roman"/>
              </w:rPr>
              <w:t>:</w:t>
            </w:r>
            <w:r w:rsidR="00B53C27">
              <w:rPr>
                <w:rFonts w:ascii="Calibri" w:hAnsi="Calibri" w:cs="Times New Roman"/>
              </w:rPr>
              <w:t>45</w:t>
            </w:r>
          </w:p>
        </w:tc>
        <w:tc>
          <w:tcPr>
            <w:tcW w:w="1078" w:type="dxa"/>
            <w:vMerge w:val="restart"/>
            <w:shd w:val="clear" w:color="auto" w:fill="FFFFFF" w:themeFill="background1"/>
            <w:vAlign w:val="center"/>
          </w:tcPr>
          <w:p w14:paraId="6575F07E" w14:textId="5E2A6D85" w:rsidR="00B53C27" w:rsidRPr="00167517" w:rsidRDefault="00167517" w:rsidP="00A310BC">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rPr>
            </w:pPr>
            <w:r w:rsidRPr="00167517">
              <w:rPr>
                <w:rFonts w:ascii="Calibri" w:hAnsi="Calibri" w:cs="Times New Roman"/>
                <w:b/>
                <w:bCs/>
              </w:rPr>
              <w:t>Session 4</w:t>
            </w:r>
          </w:p>
        </w:tc>
        <w:tc>
          <w:tcPr>
            <w:tcW w:w="4780" w:type="dxa"/>
            <w:shd w:val="clear" w:color="auto" w:fill="C9CDC0"/>
          </w:tcPr>
          <w:p w14:paraId="7897EBC2"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Recap of the morning sessions (15 min)</w:t>
            </w:r>
          </w:p>
        </w:tc>
        <w:tc>
          <w:tcPr>
            <w:tcW w:w="2536" w:type="dxa"/>
            <w:shd w:val="clear" w:color="auto" w:fill="C9CDC0"/>
          </w:tcPr>
          <w:p w14:paraId="773C7772" w14:textId="77777777"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Pr>
                <w:rFonts w:ascii="Calibri" w:hAnsi="Calibri" w:cs="Times New Roman"/>
              </w:rPr>
              <w:t xml:space="preserve">Co-facilitators </w:t>
            </w:r>
          </w:p>
        </w:tc>
      </w:tr>
      <w:tr w:rsidR="00B53C27" w:rsidRPr="003179E3" w14:paraId="5EBEA02D"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3B8C637C" w14:textId="36353EA6" w:rsidR="00B53C27" w:rsidRPr="00011C79" w:rsidRDefault="00E4515C">
            <w:pPr>
              <w:rPr>
                <w:rFonts w:ascii="Calibri" w:hAnsi="Calibri" w:cs="Times New Roman"/>
                <w:b w:val="0"/>
                <w:bCs w:val="0"/>
                <w:i/>
                <w:iCs/>
              </w:rPr>
            </w:pPr>
            <w:r>
              <w:rPr>
                <w:rFonts w:ascii="Calibri" w:hAnsi="Calibri" w:cs="Times New Roman"/>
                <w:i/>
                <w:iCs/>
              </w:rPr>
              <w:t>1</w:t>
            </w:r>
            <w:r w:rsidR="005219C0">
              <w:rPr>
                <w:rFonts w:ascii="Calibri" w:hAnsi="Calibri" w:cs="Times New Roman"/>
                <w:i/>
                <w:iCs/>
              </w:rPr>
              <w:t>3</w:t>
            </w:r>
            <w:r w:rsidR="00B53C27" w:rsidRPr="00011C79">
              <w:rPr>
                <w:rFonts w:ascii="Calibri" w:hAnsi="Calibri" w:cs="Times New Roman"/>
                <w:i/>
                <w:iCs/>
              </w:rPr>
              <w:t>:</w:t>
            </w:r>
            <w:r w:rsidR="00B53C27">
              <w:rPr>
                <w:rFonts w:ascii="Calibri" w:hAnsi="Calibri" w:cs="Times New Roman"/>
                <w:i/>
                <w:iCs/>
              </w:rPr>
              <w:t>45</w:t>
            </w:r>
            <w:r w:rsidR="00B53C27" w:rsidRPr="00011C79">
              <w:rPr>
                <w:rFonts w:ascii="Calibri" w:hAnsi="Calibri" w:cs="Times New Roman"/>
                <w:i/>
                <w:iCs/>
              </w:rPr>
              <w:t>-</w:t>
            </w:r>
            <w:r w:rsidR="009C4D3B">
              <w:rPr>
                <w:rFonts w:ascii="Calibri" w:hAnsi="Calibri" w:cs="Times New Roman"/>
                <w:i/>
                <w:iCs/>
              </w:rPr>
              <w:t>14</w:t>
            </w:r>
            <w:r w:rsidRPr="00011C79">
              <w:rPr>
                <w:rFonts w:ascii="Calibri" w:hAnsi="Calibri" w:cs="Times New Roman"/>
                <w:i/>
                <w:iCs/>
              </w:rPr>
              <w:t>:</w:t>
            </w:r>
            <w:r w:rsidR="009C4D3B">
              <w:rPr>
                <w:rFonts w:ascii="Calibri" w:hAnsi="Calibri" w:cs="Times New Roman"/>
                <w:i/>
                <w:iCs/>
              </w:rPr>
              <w:t>15</w:t>
            </w:r>
          </w:p>
        </w:tc>
        <w:tc>
          <w:tcPr>
            <w:tcW w:w="1078" w:type="dxa"/>
            <w:vMerge/>
            <w:shd w:val="clear" w:color="auto" w:fill="FFFFFF" w:themeFill="background1"/>
          </w:tcPr>
          <w:p w14:paraId="13D15135" w14:textId="001CA15C"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tcW w:w="4780" w:type="dxa"/>
          </w:tcPr>
          <w:p w14:paraId="60252AD4" w14:textId="7F72800B" w:rsidR="00B53C27" w:rsidRPr="00011C79" w:rsidRDefault="007D139C">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Presentation on </w:t>
            </w:r>
            <w:r w:rsidR="004F56FB">
              <w:rPr>
                <w:rFonts w:ascii="Calibri" w:hAnsi="Calibri" w:cs="Times New Roman"/>
                <w:b/>
                <w:bCs/>
                <w:i/>
                <w:iCs/>
              </w:rPr>
              <w:t xml:space="preserve">Working </w:t>
            </w:r>
            <w:r w:rsidR="00B25AF2">
              <w:rPr>
                <w:rFonts w:ascii="Calibri" w:hAnsi="Calibri" w:cs="Times New Roman"/>
                <w:b/>
                <w:bCs/>
                <w:i/>
                <w:iCs/>
              </w:rPr>
              <w:t xml:space="preserve">with </w:t>
            </w:r>
            <w:r w:rsidR="00DB5D48" w:rsidRPr="00404302">
              <w:rPr>
                <w:rFonts w:ascii="Calibri" w:hAnsi="Calibri" w:cs="Times New Roman"/>
                <w:b/>
                <w:bCs/>
                <w:i/>
                <w:iCs/>
              </w:rPr>
              <w:t>BSS</w:t>
            </w:r>
            <w:r w:rsidRPr="00AA0C8A">
              <w:rPr>
                <w:rFonts w:ascii="Calibri" w:hAnsi="Calibri" w:cs="Times New Roman"/>
                <w:b/>
                <w:bCs/>
                <w:i/>
                <w:iCs/>
              </w:rPr>
              <w:t xml:space="preserve"> in partnership </w:t>
            </w:r>
            <w:r w:rsidR="00DB5D48" w:rsidRPr="00404302">
              <w:rPr>
                <w:rFonts w:ascii="Calibri" w:hAnsi="Calibri" w:cs="Times New Roman"/>
                <w:b/>
                <w:bCs/>
                <w:i/>
                <w:iCs/>
              </w:rPr>
              <w:t>co-creation</w:t>
            </w:r>
            <w:r>
              <w:rPr>
                <w:rFonts w:ascii="Calibri" w:hAnsi="Calibri" w:cs="Times New Roman"/>
                <w:b/>
                <w:bCs/>
                <w:i/>
                <w:iCs/>
              </w:rPr>
              <w:t xml:space="preserve"> – </w:t>
            </w:r>
            <w:r w:rsidR="00A310BC">
              <w:rPr>
                <w:rFonts w:ascii="Calibri" w:hAnsi="Calibri" w:cs="Times New Roman"/>
                <w:b/>
                <w:bCs/>
                <w:i/>
                <w:iCs/>
              </w:rPr>
              <w:t>Session</w:t>
            </w:r>
            <w:r w:rsidR="00A310BC" w:rsidRPr="00404302">
              <w:rPr>
                <w:rFonts w:ascii="Calibri" w:hAnsi="Calibri" w:cs="Times New Roman"/>
                <w:b/>
                <w:bCs/>
                <w:i/>
                <w:iCs/>
              </w:rPr>
              <w:t xml:space="preserve"> </w:t>
            </w:r>
            <w:r w:rsidR="00A310BC">
              <w:rPr>
                <w:rFonts w:ascii="Calibri" w:hAnsi="Calibri" w:cs="Times New Roman"/>
                <w:b/>
                <w:bCs/>
                <w:i/>
                <w:iCs/>
              </w:rPr>
              <w:t>4</w:t>
            </w:r>
            <w:r w:rsidR="00A310BC" w:rsidRPr="00404302">
              <w:rPr>
                <w:rFonts w:ascii="Calibri" w:hAnsi="Calibri" w:cs="Times New Roman"/>
                <w:b/>
                <w:bCs/>
                <w:i/>
                <w:iCs/>
              </w:rPr>
              <w:t xml:space="preserve"> (</w:t>
            </w:r>
            <w:r w:rsidR="00A310BC">
              <w:rPr>
                <w:rFonts w:ascii="Calibri" w:hAnsi="Calibri" w:cs="Times New Roman"/>
                <w:b/>
                <w:bCs/>
                <w:i/>
                <w:iCs/>
              </w:rPr>
              <w:t>30</w:t>
            </w:r>
            <w:r w:rsidRPr="00AA0C8A">
              <w:rPr>
                <w:rFonts w:ascii="Calibri" w:hAnsi="Calibri" w:cs="Times New Roman"/>
                <w:b/>
                <w:bCs/>
                <w:i/>
                <w:iCs/>
              </w:rPr>
              <w:t xml:space="preserve"> min)</w:t>
            </w:r>
          </w:p>
        </w:tc>
        <w:tc>
          <w:tcPr>
            <w:tcW w:w="2536" w:type="dxa"/>
          </w:tcPr>
          <w:p w14:paraId="0CE8F949" w14:textId="77777777" w:rsidR="00B53C27" w:rsidRPr="00011C79"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r w:rsidRPr="00AA0C8A">
              <w:rPr>
                <w:rFonts w:ascii="Calibri" w:hAnsi="Calibri" w:cs="Times New Roman"/>
                <w:b/>
                <w:bCs/>
                <w:i/>
                <w:iCs/>
              </w:rPr>
              <w:t xml:space="preserve">Lead Facilitator </w:t>
            </w:r>
          </w:p>
        </w:tc>
      </w:tr>
      <w:tr w:rsidR="000D1C4C" w:rsidRPr="003179E3" w14:paraId="41AB781E"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5213D9FB" w14:textId="2EEA68D6" w:rsidR="00B53C27" w:rsidRPr="00F31D09" w:rsidRDefault="00901200">
            <w:pPr>
              <w:rPr>
                <w:rFonts w:ascii="Calibri" w:hAnsi="Calibri" w:cs="Times New Roman"/>
              </w:rPr>
            </w:pPr>
            <w:r>
              <w:rPr>
                <w:rFonts w:ascii="Calibri" w:hAnsi="Calibri" w:cs="Times New Roman"/>
              </w:rPr>
              <w:t>14</w:t>
            </w:r>
            <w:r w:rsidR="00E4515C">
              <w:rPr>
                <w:rFonts w:ascii="Calibri" w:hAnsi="Calibri" w:cs="Times New Roman"/>
              </w:rPr>
              <w:t>:</w:t>
            </w:r>
            <w:r>
              <w:rPr>
                <w:rFonts w:ascii="Calibri" w:hAnsi="Calibri" w:cs="Times New Roman"/>
              </w:rPr>
              <w:t>15</w:t>
            </w:r>
            <w:r w:rsidR="00E4515C">
              <w:rPr>
                <w:rFonts w:ascii="Calibri" w:hAnsi="Calibri" w:cs="Times New Roman"/>
              </w:rPr>
              <w:t>-</w:t>
            </w:r>
            <w:r>
              <w:rPr>
                <w:rFonts w:ascii="Calibri" w:hAnsi="Calibri" w:cs="Times New Roman"/>
              </w:rPr>
              <w:t>15</w:t>
            </w:r>
            <w:r w:rsidR="00E4515C">
              <w:rPr>
                <w:rFonts w:ascii="Calibri" w:hAnsi="Calibri" w:cs="Times New Roman"/>
              </w:rPr>
              <w:t>:</w:t>
            </w:r>
            <w:r>
              <w:rPr>
                <w:rFonts w:ascii="Calibri" w:hAnsi="Calibri" w:cs="Times New Roman"/>
              </w:rPr>
              <w:t>15</w:t>
            </w:r>
          </w:p>
        </w:tc>
        <w:tc>
          <w:tcPr>
            <w:tcW w:w="1078" w:type="dxa"/>
            <w:vMerge/>
            <w:shd w:val="clear" w:color="auto" w:fill="FFFFFF" w:themeFill="background1"/>
          </w:tcPr>
          <w:p w14:paraId="5E9E40C8" w14:textId="0DB5642C" w:rsidR="00B53C27" w:rsidRPr="00ED0AFA"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7828273F" w14:textId="53BF8466" w:rsidR="00B53C27" w:rsidRPr="00ED0AFA"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3179E3">
              <w:rPr>
                <w:rFonts w:ascii="Calibri" w:hAnsi="Calibri" w:cs="Calibri"/>
              </w:rPr>
              <w:t xml:space="preserve">Breakout session for group </w:t>
            </w:r>
            <w:r w:rsidR="00901200" w:rsidRPr="003179E3">
              <w:rPr>
                <w:rFonts w:ascii="Calibri" w:hAnsi="Calibri" w:cs="Calibri"/>
              </w:rPr>
              <w:t>exercises</w:t>
            </w:r>
            <w:r w:rsidR="00E4515C" w:rsidRPr="003179E3">
              <w:rPr>
                <w:rFonts w:ascii="Calibri" w:hAnsi="Calibri" w:cs="Calibri"/>
              </w:rPr>
              <w:t xml:space="preserve"> (</w:t>
            </w:r>
            <w:r w:rsidR="00901200" w:rsidRPr="003179E3">
              <w:rPr>
                <w:rFonts w:ascii="Calibri" w:hAnsi="Calibri" w:cs="Calibri"/>
              </w:rPr>
              <w:t>6</w:t>
            </w:r>
            <w:r w:rsidR="00E4515C" w:rsidRPr="003179E3">
              <w:rPr>
                <w:rFonts w:ascii="Calibri" w:hAnsi="Calibri" w:cs="Calibri"/>
              </w:rPr>
              <w:t>0</w:t>
            </w:r>
            <w:r w:rsidRPr="003179E3">
              <w:rPr>
                <w:rFonts w:ascii="Calibri" w:hAnsi="Calibri" w:cs="Calibri"/>
              </w:rPr>
              <w:t xml:space="preserve"> min)</w:t>
            </w:r>
          </w:p>
        </w:tc>
        <w:tc>
          <w:tcPr>
            <w:tcW w:w="2536" w:type="dxa"/>
            <w:shd w:val="clear" w:color="auto" w:fill="C9CDC0"/>
          </w:tcPr>
          <w:p w14:paraId="37769FFC" w14:textId="77777777" w:rsidR="00B53C27" w:rsidRPr="00ED0AFA"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3179E3">
              <w:rPr>
                <w:rFonts w:ascii="Calibri" w:hAnsi="Calibri" w:cs="Calibri"/>
              </w:rPr>
              <w:t xml:space="preserve">Co-facilitators </w:t>
            </w:r>
          </w:p>
        </w:tc>
      </w:tr>
      <w:tr w:rsidR="00B53C27" w:rsidRPr="003179E3" w14:paraId="2E49710B" w14:textId="77777777" w:rsidTr="00D54A73">
        <w:trPr>
          <w:trHeight w:val="306"/>
        </w:trPr>
        <w:tc>
          <w:tcPr>
            <w:cnfStyle w:val="001000000000" w:firstRow="0" w:lastRow="0" w:firstColumn="1" w:lastColumn="0" w:oddVBand="0" w:evenVBand="0" w:oddHBand="0" w:evenHBand="0" w:firstRowFirstColumn="0" w:firstRowLastColumn="0" w:lastRowFirstColumn="0" w:lastRowLastColumn="0"/>
            <w:tcW w:w="1240" w:type="dxa"/>
          </w:tcPr>
          <w:p w14:paraId="6A2BF47B" w14:textId="5FCC502D" w:rsidR="00B53C27" w:rsidRDefault="00587E71">
            <w:pPr>
              <w:rPr>
                <w:rFonts w:ascii="Calibri" w:hAnsi="Calibri" w:cs="Times New Roman"/>
              </w:rPr>
            </w:pPr>
            <w:r>
              <w:rPr>
                <w:rFonts w:ascii="Calibri" w:hAnsi="Calibri" w:cs="Times New Roman"/>
              </w:rPr>
              <w:t>15</w:t>
            </w:r>
            <w:r w:rsidR="00E4515C">
              <w:rPr>
                <w:rFonts w:ascii="Calibri" w:hAnsi="Calibri" w:cs="Times New Roman"/>
              </w:rPr>
              <w:t>:</w:t>
            </w:r>
            <w:r>
              <w:rPr>
                <w:rFonts w:ascii="Calibri" w:hAnsi="Calibri" w:cs="Times New Roman"/>
              </w:rPr>
              <w:t>15</w:t>
            </w:r>
            <w:r w:rsidR="00E4515C">
              <w:rPr>
                <w:rFonts w:ascii="Calibri" w:hAnsi="Calibri" w:cs="Times New Roman"/>
              </w:rPr>
              <w:t>-</w:t>
            </w:r>
            <w:r>
              <w:rPr>
                <w:rFonts w:ascii="Calibri" w:hAnsi="Calibri" w:cs="Times New Roman"/>
              </w:rPr>
              <w:t>15</w:t>
            </w:r>
            <w:r w:rsidR="00E4515C">
              <w:rPr>
                <w:rFonts w:ascii="Calibri" w:hAnsi="Calibri" w:cs="Times New Roman"/>
              </w:rPr>
              <w:t>:45</w:t>
            </w:r>
          </w:p>
        </w:tc>
        <w:tc>
          <w:tcPr>
            <w:tcW w:w="1078" w:type="dxa"/>
            <w:vMerge/>
            <w:shd w:val="clear" w:color="auto" w:fill="FFFFFF" w:themeFill="background1"/>
          </w:tcPr>
          <w:p w14:paraId="334F0DDE" w14:textId="201A3BFE" w:rsidR="00B53C27" w:rsidRDefault="00B53C2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tcW w:w="4780" w:type="dxa"/>
          </w:tcPr>
          <w:p w14:paraId="7AD3C8CC" w14:textId="5F991596" w:rsidR="00B53C27" w:rsidRPr="003179E3" w:rsidRDefault="00B53C2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179E3">
              <w:rPr>
                <w:rFonts w:ascii="Calibri" w:hAnsi="Calibri" w:cs="Calibri"/>
              </w:rPr>
              <w:t>Plenary reflection on groups presentation (</w:t>
            </w:r>
            <w:r w:rsidR="00587E71" w:rsidRPr="003179E3">
              <w:rPr>
                <w:rFonts w:ascii="Calibri" w:hAnsi="Calibri" w:cs="Calibri"/>
              </w:rPr>
              <w:t>30</w:t>
            </w:r>
            <w:r w:rsidRPr="003179E3">
              <w:rPr>
                <w:rFonts w:ascii="Calibri" w:hAnsi="Calibri" w:cs="Calibri"/>
              </w:rPr>
              <w:t xml:space="preserve"> min)</w:t>
            </w:r>
          </w:p>
        </w:tc>
        <w:tc>
          <w:tcPr>
            <w:tcW w:w="2536" w:type="dxa"/>
          </w:tcPr>
          <w:p w14:paraId="29CB416E" w14:textId="77777777" w:rsidR="00B53C27" w:rsidRPr="003179E3" w:rsidRDefault="00B53C2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179E3">
              <w:rPr>
                <w:rFonts w:ascii="Calibri" w:hAnsi="Calibri" w:cs="Calibri"/>
              </w:rPr>
              <w:t xml:space="preserve">Group Representatives </w:t>
            </w:r>
          </w:p>
        </w:tc>
      </w:tr>
      <w:tr w:rsidR="00E203CF" w:rsidRPr="003179E3" w14:paraId="54D9E094" w14:textId="77777777" w:rsidTr="00D54A73">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240" w:type="dxa"/>
            <w:shd w:val="clear" w:color="auto" w:fill="C9CDC0"/>
          </w:tcPr>
          <w:p w14:paraId="0EBC1580" w14:textId="6B35779A" w:rsidR="00CE72AC" w:rsidRDefault="00CE72AC">
            <w:pPr>
              <w:rPr>
                <w:rFonts w:ascii="Calibri" w:hAnsi="Calibri" w:cs="Times New Roman"/>
              </w:rPr>
            </w:pPr>
            <w:r>
              <w:rPr>
                <w:rFonts w:ascii="Calibri" w:hAnsi="Calibri" w:cs="Times New Roman"/>
              </w:rPr>
              <w:t>15</w:t>
            </w:r>
            <w:r w:rsidRPr="00011C79">
              <w:rPr>
                <w:rFonts w:ascii="Calibri" w:hAnsi="Calibri" w:cs="Times New Roman"/>
              </w:rPr>
              <w:t>:</w:t>
            </w:r>
            <w:r>
              <w:rPr>
                <w:rFonts w:ascii="Calibri" w:hAnsi="Calibri" w:cs="Times New Roman"/>
              </w:rPr>
              <w:t>45</w:t>
            </w:r>
            <w:r w:rsidRPr="00011C79">
              <w:rPr>
                <w:rFonts w:ascii="Calibri" w:hAnsi="Calibri" w:cs="Times New Roman"/>
              </w:rPr>
              <w:t>-</w:t>
            </w:r>
            <w:r>
              <w:rPr>
                <w:rFonts w:ascii="Calibri" w:hAnsi="Calibri" w:cs="Times New Roman"/>
              </w:rPr>
              <w:t>16</w:t>
            </w:r>
            <w:r w:rsidRPr="00011C79">
              <w:rPr>
                <w:rFonts w:ascii="Calibri" w:hAnsi="Calibri" w:cs="Times New Roman"/>
              </w:rPr>
              <w:t>:</w:t>
            </w:r>
            <w:r>
              <w:rPr>
                <w:rFonts w:ascii="Calibri" w:hAnsi="Calibri" w:cs="Times New Roman"/>
              </w:rPr>
              <w:t>15</w:t>
            </w:r>
          </w:p>
        </w:tc>
        <w:tc>
          <w:tcPr>
            <w:tcW w:w="1078" w:type="dxa"/>
            <w:vMerge/>
            <w:shd w:val="clear" w:color="auto" w:fill="FFFFFF" w:themeFill="background1"/>
          </w:tcPr>
          <w:p w14:paraId="5282765B" w14:textId="77338682" w:rsidR="00B53C27" w:rsidRPr="00011C79" w:rsidRDefault="00B53C2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tcW w:w="4780" w:type="dxa"/>
            <w:shd w:val="clear" w:color="auto" w:fill="C9CDC0"/>
          </w:tcPr>
          <w:p w14:paraId="72036636" w14:textId="2B115FD7" w:rsidR="00B53C27" w:rsidRPr="00011C79" w:rsidRDefault="00CE72A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r w:rsidRPr="00011C79">
              <w:rPr>
                <w:rFonts w:ascii="Calibri" w:hAnsi="Calibri" w:cs="Times New Roman"/>
              </w:rPr>
              <w:t>General discussion and closing remark</w:t>
            </w:r>
          </w:p>
        </w:tc>
        <w:tc>
          <w:tcPr>
            <w:tcW w:w="2536" w:type="dxa"/>
            <w:shd w:val="clear" w:color="auto" w:fill="C9CDC0"/>
          </w:tcPr>
          <w:p w14:paraId="077507B4" w14:textId="628A5BD8" w:rsidR="00B53C27" w:rsidRPr="00011C79" w:rsidRDefault="00CE72A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rPr>
            </w:pPr>
            <w:r>
              <w:rPr>
                <w:rFonts w:ascii="Calibri" w:hAnsi="Calibri" w:cs="Times New Roman"/>
              </w:rPr>
              <w:t>IAC Champion</w:t>
            </w:r>
          </w:p>
        </w:tc>
      </w:tr>
    </w:tbl>
    <w:p w14:paraId="2C1757FA" w14:textId="1A484BDC" w:rsidR="009F75A1" w:rsidRPr="006078D1" w:rsidRDefault="00777103" w:rsidP="003A2DBD">
      <w:pPr>
        <w:pStyle w:val="Heading2"/>
        <w:numPr>
          <w:ilvl w:val="1"/>
          <w:numId w:val="61"/>
        </w:numPr>
        <w:rPr>
          <w:rFonts w:ascii="MarkPro-Book" w:hAnsi="MarkPro-Book"/>
          <w:color w:val="609BA7"/>
          <w:lang w:val="en-US" w:eastAsia="en-US"/>
        </w:rPr>
      </w:pPr>
      <w:bookmarkStart w:id="53" w:name="_Toc198045240"/>
      <w:bookmarkStart w:id="54" w:name="_Toc198303864"/>
      <w:r w:rsidRPr="006078D1">
        <w:rPr>
          <w:rFonts w:ascii="MarkPro-Book" w:hAnsi="MarkPro-Book"/>
          <w:color w:val="609BA7"/>
          <w:lang w:val="en-US" w:eastAsia="en-US"/>
        </w:rPr>
        <w:t xml:space="preserve">Session1: </w:t>
      </w:r>
      <w:r w:rsidR="009F75A1" w:rsidRPr="006078D1">
        <w:rPr>
          <w:rFonts w:ascii="MarkPro-Book" w:hAnsi="MarkPro-Book"/>
          <w:color w:val="609BA7"/>
          <w:lang w:val="en-US" w:eastAsia="en-US"/>
        </w:rPr>
        <w:t>Diagnostic and design process management</w:t>
      </w:r>
      <w:bookmarkEnd w:id="53"/>
      <w:bookmarkEnd w:id="54"/>
    </w:p>
    <w:p w14:paraId="49B25C7F" w14:textId="77777777" w:rsidR="00DB48C5" w:rsidRPr="00287064" w:rsidRDefault="000941A3" w:rsidP="009F75A1">
      <w:pPr>
        <w:jc w:val="both"/>
        <w:rPr>
          <w:rFonts w:ascii="Calibri" w:hAnsi="Calibri" w:cs="Calibri"/>
          <w:lang w:val="en-US" w:eastAsia="en-US"/>
        </w:rPr>
      </w:pPr>
      <w:r w:rsidRPr="00287064">
        <w:rPr>
          <w:rFonts w:ascii="Calibri" w:hAnsi="Calibri" w:cs="Calibri"/>
          <w:lang w:val="en-US" w:eastAsia="en-US"/>
        </w:rPr>
        <w:t>The 'Diagnostic and Design</w:t>
      </w:r>
      <w:r w:rsidR="00327652" w:rsidRPr="00287064">
        <w:rPr>
          <w:rFonts w:ascii="Calibri" w:hAnsi="Calibri" w:cs="Calibri"/>
          <w:lang w:val="en-US" w:eastAsia="en-US"/>
        </w:rPr>
        <w:t xml:space="preserve"> (D&amp;D)</w:t>
      </w:r>
      <w:r w:rsidRPr="00287064">
        <w:rPr>
          <w:rFonts w:ascii="Calibri" w:hAnsi="Calibri" w:cs="Calibri"/>
          <w:lang w:val="en-US" w:eastAsia="en-US"/>
        </w:rPr>
        <w:t xml:space="preserve"> Process Management' </w:t>
      </w:r>
      <w:r w:rsidR="008F64C6" w:rsidRPr="00287064">
        <w:rPr>
          <w:rFonts w:ascii="Calibri" w:hAnsi="Calibri" w:cs="Calibri"/>
          <w:lang w:val="en-US" w:eastAsia="en-US"/>
        </w:rPr>
        <w:t xml:space="preserve">session </w:t>
      </w:r>
      <w:r w:rsidRPr="00287064">
        <w:rPr>
          <w:rFonts w:ascii="Calibri" w:hAnsi="Calibri" w:cs="Calibri"/>
          <w:lang w:val="en-US" w:eastAsia="en-US"/>
        </w:rPr>
        <w:t>is designed to provide an overview of each step involved in the</w:t>
      </w:r>
      <w:r w:rsidR="00327652" w:rsidRPr="00287064">
        <w:rPr>
          <w:rFonts w:ascii="Calibri" w:hAnsi="Calibri" w:cs="Calibri"/>
          <w:lang w:val="en-US" w:eastAsia="en-US"/>
        </w:rPr>
        <w:t xml:space="preserve"> </w:t>
      </w:r>
      <w:r w:rsidRPr="00287064">
        <w:rPr>
          <w:rFonts w:ascii="Calibri" w:hAnsi="Calibri" w:cs="Calibri"/>
          <w:lang w:val="en-US" w:eastAsia="en-US"/>
        </w:rPr>
        <w:t xml:space="preserve">D&amp;D workshop, including both preparation and post-workshop activities. </w:t>
      </w:r>
    </w:p>
    <w:p w14:paraId="2ECECB9C" w14:textId="77777777" w:rsidR="00DB48C5" w:rsidRPr="00287064" w:rsidRDefault="000941A3" w:rsidP="009F75A1">
      <w:pPr>
        <w:jc w:val="both"/>
        <w:rPr>
          <w:rFonts w:ascii="Calibri" w:hAnsi="Calibri" w:cs="Calibri"/>
          <w:lang w:val="en-US" w:eastAsia="en-US"/>
        </w:rPr>
      </w:pPr>
      <w:r w:rsidRPr="00287064">
        <w:rPr>
          <w:rFonts w:ascii="Calibri" w:hAnsi="Calibri" w:cs="Calibri"/>
          <w:lang w:val="en-US" w:eastAsia="en-US"/>
        </w:rPr>
        <w:t>After presenting this topic</w:t>
      </w:r>
      <w:r w:rsidR="00DB48C5" w:rsidRPr="00287064">
        <w:rPr>
          <w:rFonts w:ascii="Calibri" w:hAnsi="Calibri" w:cs="Calibri"/>
          <w:lang w:val="en-US" w:eastAsia="en-US"/>
        </w:rPr>
        <w:t>:</w:t>
      </w:r>
    </w:p>
    <w:p w14:paraId="354C6AB6" w14:textId="2067CED9" w:rsidR="00DB48C5" w:rsidRPr="00287064" w:rsidRDefault="007513E9" w:rsidP="003A2DBD">
      <w:pPr>
        <w:pStyle w:val="ListParagraph"/>
        <w:numPr>
          <w:ilvl w:val="0"/>
          <w:numId w:val="70"/>
        </w:numPr>
        <w:jc w:val="both"/>
        <w:rPr>
          <w:rFonts w:ascii="Calibri" w:hAnsi="Calibri" w:cs="Calibri"/>
          <w:lang w:val="en-US" w:eastAsia="en-US"/>
        </w:rPr>
      </w:pPr>
      <w:r w:rsidRPr="00287064">
        <w:rPr>
          <w:rFonts w:ascii="Calibri" w:hAnsi="Calibri" w:cs="Calibri"/>
          <w:lang w:val="en-US" w:eastAsia="en-US"/>
        </w:rPr>
        <w:t>D</w:t>
      </w:r>
      <w:r w:rsidR="009F75A1" w:rsidRPr="00287064">
        <w:rPr>
          <w:rFonts w:ascii="Calibri" w:hAnsi="Calibri" w:cs="Calibri"/>
          <w:lang w:val="en-US" w:eastAsia="en-US"/>
        </w:rPr>
        <w:t>ivide</w:t>
      </w:r>
      <w:r w:rsidR="000941A3" w:rsidRPr="00287064">
        <w:rPr>
          <w:rFonts w:ascii="Calibri" w:hAnsi="Calibri" w:cs="Calibri"/>
          <w:lang w:val="en-US" w:eastAsia="en-US"/>
        </w:rPr>
        <w:t xml:space="preserve"> participants into five groups of 5–8 members each. </w:t>
      </w:r>
    </w:p>
    <w:p w14:paraId="4704A126" w14:textId="77777777" w:rsidR="00DB48C5" w:rsidRPr="00287064" w:rsidRDefault="000941A3" w:rsidP="003A2DBD">
      <w:pPr>
        <w:pStyle w:val="ListParagraph"/>
        <w:numPr>
          <w:ilvl w:val="0"/>
          <w:numId w:val="70"/>
        </w:numPr>
        <w:jc w:val="both"/>
        <w:rPr>
          <w:rFonts w:ascii="Calibri" w:hAnsi="Calibri" w:cs="Calibri"/>
          <w:lang w:val="en-US" w:eastAsia="en-US"/>
        </w:rPr>
      </w:pPr>
      <w:r w:rsidRPr="00287064">
        <w:rPr>
          <w:rFonts w:ascii="Calibri" w:hAnsi="Calibri" w:cs="Calibri"/>
          <w:lang w:val="en-US" w:eastAsia="en-US"/>
        </w:rPr>
        <w:t xml:space="preserve">Assign each group one of the </w:t>
      </w:r>
      <w:r w:rsidR="007726DC" w:rsidRPr="00287064">
        <w:rPr>
          <w:rFonts w:ascii="Calibri" w:hAnsi="Calibri" w:cs="Calibri"/>
          <w:lang w:val="en-US" w:eastAsia="en-US"/>
        </w:rPr>
        <w:t xml:space="preserve">first </w:t>
      </w:r>
      <w:r w:rsidRPr="00287064">
        <w:rPr>
          <w:rFonts w:ascii="Calibri" w:hAnsi="Calibri" w:cs="Calibri"/>
          <w:lang w:val="en-US" w:eastAsia="en-US"/>
        </w:rPr>
        <w:t xml:space="preserve">five steps of the D&amp;D workshop process. </w:t>
      </w:r>
    </w:p>
    <w:p w14:paraId="7F53C47B" w14:textId="77777777" w:rsidR="00DB48C5" w:rsidRPr="00287064" w:rsidRDefault="000941A3" w:rsidP="003A2DBD">
      <w:pPr>
        <w:pStyle w:val="ListParagraph"/>
        <w:numPr>
          <w:ilvl w:val="0"/>
          <w:numId w:val="70"/>
        </w:numPr>
        <w:jc w:val="both"/>
        <w:rPr>
          <w:rFonts w:ascii="Calibri" w:hAnsi="Calibri" w:cs="Calibri"/>
          <w:lang w:val="en-US" w:eastAsia="en-US"/>
        </w:rPr>
      </w:pPr>
      <w:r w:rsidRPr="00287064">
        <w:rPr>
          <w:rFonts w:ascii="Calibri" w:hAnsi="Calibri" w:cs="Calibri"/>
          <w:lang w:val="en-US" w:eastAsia="en-US"/>
        </w:rPr>
        <w:t xml:space="preserve">Using the D&amp;D workshop facilitation guide provided in section 3.6.1 below, ask each group to discuss and practice their assigned step, using one partnership as a case example. </w:t>
      </w:r>
    </w:p>
    <w:p w14:paraId="2910F6B3" w14:textId="77777777" w:rsidR="00DB48C5" w:rsidRPr="00287064" w:rsidRDefault="000941A3" w:rsidP="003A2DBD">
      <w:pPr>
        <w:pStyle w:val="ListParagraph"/>
        <w:numPr>
          <w:ilvl w:val="0"/>
          <w:numId w:val="70"/>
        </w:numPr>
        <w:jc w:val="both"/>
        <w:rPr>
          <w:rFonts w:ascii="Calibri" w:hAnsi="Calibri" w:cs="Calibri"/>
          <w:lang w:val="en-US" w:eastAsia="en-US"/>
        </w:rPr>
      </w:pPr>
      <w:r w:rsidRPr="00287064">
        <w:rPr>
          <w:rFonts w:ascii="Calibri" w:hAnsi="Calibri" w:cs="Calibri"/>
          <w:lang w:val="en-US" w:eastAsia="en-US"/>
        </w:rPr>
        <w:t>After the group discussions and practical exercises, bring everyone back together for a plenary session, where each group will present the outputs of their exercises along with their reflections on the methods and tools outlined in the facilitation guide.</w:t>
      </w:r>
    </w:p>
    <w:p w14:paraId="1696EEA9" w14:textId="57EEAC02" w:rsidR="009F75A1" w:rsidRPr="00287064" w:rsidRDefault="000941A3" w:rsidP="009F75A1">
      <w:pPr>
        <w:jc w:val="both"/>
        <w:rPr>
          <w:rFonts w:ascii="Calibri" w:hAnsi="Calibri" w:cs="Calibri"/>
          <w:lang w:val="en-US" w:eastAsia="en-US"/>
        </w:rPr>
      </w:pPr>
      <w:r w:rsidRPr="00287064">
        <w:rPr>
          <w:rFonts w:ascii="Calibri" w:hAnsi="Calibri" w:cs="Calibri"/>
          <w:lang w:val="en-US" w:eastAsia="en-US"/>
        </w:rPr>
        <w:t>This process will help reinforce participants’ understanding of the D&amp;D workshop process</w:t>
      </w:r>
      <w:r w:rsidR="009F75A1" w:rsidRPr="00287064">
        <w:rPr>
          <w:rFonts w:ascii="Calibri" w:hAnsi="Calibri" w:cs="Calibri"/>
          <w:lang w:val="en-US" w:eastAsia="en-US"/>
        </w:rPr>
        <w:t>.</w:t>
      </w:r>
    </w:p>
    <w:p w14:paraId="533EBE17" w14:textId="77777777" w:rsidR="00767B40" w:rsidRDefault="00767B40">
      <w:r>
        <w:br w:type="page"/>
      </w:r>
    </w:p>
    <w:tbl>
      <w:tblPr>
        <w:tblStyle w:val="TableGrid"/>
        <w:tblW w:w="0" w:type="auto"/>
        <w:tblLook w:val="04A0" w:firstRow="1" w:lastRow="0" w:firstColumn="1" w:lastColumn="0" w:noHBand="0" w:noVBand="1"/>
      </w:tblPr>
      <w:tblGrid>
        <w:gridCol w:w="2260"/>
        <w:gridCol w:w="6756"/>
      </w:tblGrid>
      <w:tr w:rsidR="00FE31BB" w:rsidRPr="00FE31BB" w14:paraId="2AD35C77" w14:textId="77777777" w:rsidTr="002251E7">
        <w:tc>
          <w:tcPr>
            <w:tcW w:w="9016" w:type="dxa"/>
            <w:gridSpan w:val="2"/>
          </w:tcPr>
          <w:p w14:paraId="45A6CB55" w14:textId="77777777" w:rsidR="00FE31BB" w:rsidRPr="00FE31BB" w:rsidRDefault="00FE31BB" w:rsidP="006078D1">
            <w:pPr>
              <w:jc w:val="center"/>
              <w:rPr>
                <w:rFonts w:ascii="Calibri" w:eastAsiaTheme="majorEastAsia" w:hAnsi="Calibri" w:cs="Calibri"/>
                <w:b/>
                <w:bCs/>
                <w:i/>
                <w:iCs/>
                <w:color w:val="275317" w:themeColor="accent6" w:themeShade="80"/>
              </w:rPr>
            </w:pPr>
            <w:r w:rsidRPr="00FE31BB">
              <w:rPr>
                <w:rFonts w:ascii="Calibri" w:hAnsi="Calibri" w:cs="Calibri"/>
                <w:b/>
                <w:bCs/>
                <w:color w:val="000000" w:themeColor="text1"/>
              </w:rPr>
              <w:lastRenderedPageBreak/>
              <w:t>Facilitators Box</w:t>
            </w:r>
          </w:p>
        </w:tc>
      </w:tr>
      <w:tr w:rsidR="00FE31BB" w:rsidRPr="00FE31BB" w14:paraId="36C1DA72" w14:textId="77777777" w:rsidTr="002251E7">
        <w:tc>
          <w:tcPr>
            <w:tcW w:w="2260" w:type="dxa"/>
          </w:tcPr>
          <w:p w14:paraId="098EF9E1" w14:textId="77777777" w:rsidR="00FE31BB" w:rsidRPr="00FE31BB" w:rsidRDefault="00FE31BB" w:rsidP="00FE31BB">
            <w:pPr>
              <w:jc w:val="both"/>
              <w:rPr>
                <w:rFonts w:ascii="Calibri" w:hAnsi="Calibri" w:cs="Calibri"/>
                <w:color w:val="000000" w:themeColor="text1"/>
              </w:rPr>
            </w:pPr>
            <w:r w:rsidRPr="00FE31BB">
              <w:rPr>
                <w:rFonts w:ascii="Calibri" w:hAnsi="Calibri" w:cs="Calibri"/>
                <w:color w:val="000000" w:themeColor="text1"/>
              </w:rPr>
              <w:t>Objective</w:t>
            </w:r>
          </w:p>
        </w:tc>
        <w:tc>
          <w:tcPr>
            <w:tcW w:w="6756" w:type="dxa"/>
          </w:tcPr>
          <w:p w14:paraId="4D14EC80" w14:textId="34D6DBD5" w:rsidR="00FE31BB" w:rsidRPr="00FE31BB" w:rsidRDefault="002830B5" w:rsidP="00FE31BB">
            <w:pPr>
              <w:jc w:val="both"/>
              <w:rPr>
                <w:rFonts w:ascii="Calibri" w:eastAsiaTheme="majorEastAsia" w:hAnsi="Calibri" w:cs="Calibri"/>
                <w:b/>
                <w:bCs/>
                <w:i/>
                <w:iCs/>
                <w:color w:val="275317" w:themeColor="accent6" w:themeShade="80"/>
              </w:rPr>
            </w:pPr>
            <w:r>
              <w:rPr>
                <w:rFonts w:ascii="Calibri" w:hAnsi="Calibri" w:cs="Calibri"/>
                <w:color w:val="000000" w:themeColor="text1"/>
              </w:rPr>
              <w:t>T</w:t>
            </w:r>
            <w:r w:rsidRPr="002830B5">
              <w:rPr>
                <w:rFonts w:ascii="Calibri" w:hAnsi="Calibri" w:cs="Calibri"/>
                <w:color w:val="000000" w:themeColor="text1"/>
              </w:rPr>
              <w:t>o provide an overview of each step involved in the D&amp;D workshop, including both preparation and post-workshop activities.</w:t>
            </w:r>
          </w:p>
        </w:tc>
      </w:tr>
      <w:tr w:rsidR="00FE31BB" w:rsidRPr="00FE31BB" w14:paraId="52E7B719" w14:textId="77777777" w:rsidTr="002251E7">
        <w:tc>
          <w:tcPr>
            <w:tcW w:w="2260" w:type="dxa"/>
          </w:tcPr>
          <w:p w14:paraId="45E60920" w14:textId="77777777" w:rsidR="00FE31BB" w:rsidRPr="00FE31BB" w:rsidRDefault="00FE31BB" w:rsidP="00FE31BB">
            <w:pPr>
              <w:jc w:val="both"/>
              <w:rPr>
                <w:rFonts w:ascii="Calibri" w:hAnsi="Calibri" w:cs="Calibri"/>
                <w:color w:val="000000" w:themeColor="text1"/>
              </w:rPr>
            </w:pPr>
            <w:r w:rsidRPr="00FE31BB">
              <w:rPr>
                <w:rFonts w:ascii="Calibri" w:hAnsi="Calibri" w:cs="Calibri"/>
                <w:color w:val="000000" w:themeColor="text1"/>
              </w:rPr>
              <w:t xml:space="preserve">Target Results </w:t>
            </w:r>
          </w:p>
        </w:tc>
        <w:tc>
          <w:tcPr>
            <w:tcW w:w="6756" w:type="dxa"/>
          </w:tcPr>
          <w:p w14:paraId="24F8F5EE" w14:textId="57551865" w:rsidR="00FE31BB" w:rsidRPr="00FE31BB" w:rsidRDefault="00FE31BB"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sidRPr="00FE31BB">
              <w:rPr>
                <w:rFonts w:ascii="Calibri" w:hAnsi="Calibri" w:cs="Calibri"/>
                <w:color w:val="000000" w:themeColor="text1"/>
              </w:rPr>
              <w:t xml:space="preserve">Understanding the </w:t>
            </w:r>
            <w:r w:rsidR="002830B5">
              <w:rPr>
                <w:rFonts w:ascii="Calibri" w:hAnsi="Calibri" w:cs="Calibri"/>
                <w:color w:val="000000" w:themeColor="text1"/>
              </w:rPr>
              <w:t xml:space="preserve">steps in </w:t>
            </w:r>
            <w:r w:rsidR="00EA591D">
              <w:rPr>
                <w:rFonts w:ascii="Calibri" w:hAnsi="Calibri" w:cs="Calibri"/>
                <w:color w:val="000000" w:themeColor="text1"/>
              </w:rPr>
              <w:t xml:space="preserve">D&amp;D workshop process </w:t>
            </w:r>
            <w:r w:rsidRPr="00FE31BB">
              <w:rPr>
                <w:rFonts w:ascii="Calibri" w:hAnsi="Calibri" w:cs="Calibri"/>
                <w:color w:val="000000" w:themeColor="text1"/>
              </w:rPr>
              <w:t xml:space="preserve"> </w:t>
            </w:r>
          </w:p>
          <w:p w14:paraId="4C3CC894" w14:textId="7214B067" w:rsidR="00FE31BB" w:rsidRPr="00FE31BB" w:rsidRDefault="00F00A19"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Pr>
                <w:rFonts w:ascii="Calibri" w:hAnsi="Calibri" w:cs="Calibri"/>
                <w:color w:val="000000" w:themeColor="text1"/>
              </w:rPr>
              <w:t>After end of the session p</w:t>
            </w:r>
            <w:r w:rsidR="00AB06C1">
              <w:rPr>
                <w:rFonts w:ascii="Calibri" w:hAnsi="Calibri" w:cs="Calibri"/>
                <w:color w:val="000000" w:themeColor="text1"/>
              </w:rPr>
              <w:t>a</w:t>
            </w:r>
            <w:r>
              <w:rPr>
                <w:rFonts w:ascii="Calibri" w:hAnsi="Calibri" w:cs="Calibri"/>
                <w:color w:val="000000" w:themeColor="text1"/>
              </w:rPr>
              <w:t xml:space="preserve">rticipants </w:t>
            </w:r>
            <w:r w:rsidR="00A87954">
              <w:rPr>
                <w:rFonts w:ascii="Calibri" w:hAnsi="Calibri" w:cs="Calibri"/>
                <w:color w:val="000000" w:themeColor="text1"/>
              </w:rPr>
              <w:t xml:space="preserve">will be </w:t>
            </w:r>
            <w:r>
              <w:rPr>
                <w:rFonts w:ascii="Calibri" w:hAnsi="Calibri" w:cs="Calibri"/>
                <w:color w:val="000000" w:themeColor="text1"/>
              </w:rPr>
              <w:t>c</w:t>
            </w:r>
            <w:r w:rsidR="00FE31BB" w:rsidRPr="00FE31BB">
              <w:rPr>
                <w:rFonts w:ascii="Calibri" w:hAnsi="Calibri" w:cs="Calibri"/>
                <w:color w:val="000000" w:themeColor="text1"/>
              </w:rPr>
              <w:t xml:space="preserve">apable of </w:t>
            </w:r>
            <w:r>
              <w:rPr>
                <w:rFonts w:ascii="Calibri" w:hAnsi="Calibri" w:cs="Calibri"/>
                <w:color w:val="000000" w:themeColor="text1"/>
              </w:rPr>
              <w:t>managing</w:t>
            </w:r>
            <w:r w:rsidR="00FE31BB" w:rsidRPr="00FE31BB">
              <w:rPr>
                <w:rFonts w:ascii="Calibri" w:hAnsi="Calibri" w:cs="Calibri"/>
                <w:color w:val="000000" w:themeColor="text1"/>
              </w:rPr>
              <w:t xml:space="preserve"> </w:t>
            </w:r>
            <w:r w:rsidR="004354EE">
              <w:rPr>
                <w:rFonts w:ascii="Calibri" w:hAnsi="Calibri" w:cs="Calibri"/>
                <w:color w:val="000000" w:themeColor="text1"/>
              </w:rPr>
              <w:t>D&amp;D workshops using the faci</w:t>
            </w:r>
            <w:r w:rsidR="00510566">
              <w:rPr>
                <w:rFonts w:ascii="Calibri" w:hAnsi="Calibri" w:cs="Calibri"/>
                <w:color w:val="000000" w:themeColor="text1"/>
              </w:rPr>
              <w:t>litation guide</w:t>
            </w:r>
            <w:r w:rsidR="00FE31BB" w:rsidRPr="00FE31BB">
              <w:rPr>
                <w:rFonts w:ascii="Calibri" w:hAnsi="Calibri" w:cs="Calibri"/>
                <w:color w:val="000000" w:themeColor="text1"/>
              </w:rPr>
              <w:t xml:space="preserve">.  </w:t>
            </w:r>
          </w:p>
        </w:tc>
      </w:tr>
      <w:tr w:rsidR="00FE31BB" w:rsidRPr="00FE31BB" w14:paraId="407515E8" w14:textId="77777777" w:rsidTr="002251E7">
        <w:tc>
          <w:tcPr>
            <w:tcW w:w="2260" w:type="dxa"/>
          </w:tcPr>
          <w:p w14:paraId="1E68120D" w14:textId="77777777" w:rsidR="00FE31BB" w:rsidRPr="00FE31BB" w:rsidRDefault="00FE31BB" w:rsidP="00FE31BB">
            <w:pPr>
              <w:jc w:val="both"/>
              <w:rPr>
                <w:rFonts w:ascii="Calibri" w:hAnsi="Calibri" w:cs="Calibri"/>
                <w:color w:val="000000" w:themeColor="text1"/>
              </w:rPr>
            </w:pPr>
            <w:r w:rsidRPr="00FE31BB">
              <w:rPr>
                <w:rFonts w:ascii="Calibri" w:hAnsi="Calibri" w:cs="Calibri"/>
                <w:color w:val="000000" w:themeColor="text1"/>
              </w:rPr>
              <w:t>Time Required</w:t>
            </w:r>
          </w:p>
        </w:tc>
        <w:tc>
          <w:tcPr>
            <w:tcW w:w="6756" w:type="dxa"/>
          </w:tcPr>
          <w:p w14:paraId="198939A4" w14:textId="464EB3B1" w:rsidR="00FE31BB" w:rsidRPr="00FE31BB" w:rsidRDefault="00FE31BB" w:rsidP="00FE31BB">
            <w:pPr>
              <w:jc w:val="both"/>
              <w:rPr>
                <w:rFonts w:ascii="Calibri" w:eastAsiaTheme="majorEastAsia" w:hAnsi="Calibri" w:cs="Calibri"/>
                <w:b/>
                <w:bCs/>
                <w:i/>
                <w:iCs/>
                <w:color w:val="275317" w:themeColor="accent6" w:themeShade="80"/>
              </w:rPr>
            </w:pPr>
            <w:r w:rsidRPr="00287064">
              <w:rPr>
                <w:rFonts w:ascii="Calibri" w:eastAsiaTheme="majorEastAsia" w:hAnsi="Calibri" w:cs="Calibri"/>
                <w:b/>
                <w:bCs/>
                <w:i/>
                <w:iCs/>
                <w:color w:val="A43332"/>
              </w:rPr>
              <w:t>2hrs</w:t>
            </w:r>
            <w:r w:rsidR="00287064" w:rsidRPr="00287064">
              <w:rPr>
                <w:rFonts w:ascii="Calibri" w:eastAsiaTheme="majorEastAsia" w:hAnsi="Calibri" w:cs="Calibri"/>
                <w:b/>
                <w:bCs/>
                <w:i/>
                <w:iCs/>
                <w:color w:val="A43332"/>
              </w:rPr>
              <w:t xml:space="preserve"> </w:t>
            </w:r>
            <w:r w:rsidRPr="00287064">
              <w:rPr>
                <w:rFonts w:ascii="Calibri" w:eastAsiaTheme="majorEastAsia" w:hAnsi="Calibri" w:cs="Calibri"/>
                <w:b/>
                <w:bCs/>
                <w:i/>
                <w:iCs/>
                <w:color w:val="A43332"/>
              </w:rPr>
              <w:t>4</w:t>
            </w:r>
            <w:r w:rsidR="00351FB9" w:rsidRPr="00287064">
              <w:rPr>
                <w:rFonts w:ascii="Calibri" w:eastAsiaTheme="majorEastAsia" w:hAnsi="Calibri" w:cs="Calibri"/>
                <w:b/>
                <w:bCs/>
                <w:i/>
                <w:iCs/>
                <w:color w:val="A43332"/>
              </w:rPr>
              <w:t>5</w:t>
            </w:r>
            <w:r w:rsidRPr="00287064">
              <w:rPr>
                <w:rFonts w:ascii="Calibri" w:eastAsiaTheme="majorEastAsia" w:hAnsi="Calibri" w:cs="Calibri"/>
                <w:b/>
                <w:bCs/>
                <w:i/>
                <w:iCs/>
                <w:color w:val="A43332"/>
              </w:rPr>
              <w:t xml:space="preserve"> minutes</w:t>
            </w:r>
          </w:p>
        </w:tc>
      </w:tr>
      <w:tr w:rsidR="00FE31BB" w:rsidRPr="00FE31BB" w14:paraId="2EF8921C" w14:textId="77777777" w:rsidTr="002251E7">
        <w:trPr>
          <w:trHeight w:val="1790"/>
        </w:trPr>
        <w:tc>
          <w:tcPr>
            <w:tcW w:w="2260" w:type="dxa"/>
          </w:tcPr>
          <w:p w14:paraId="66D62A23" w14:textId="77777777" w:rsidR="00FE31BB" w:rsidRPr="00FE31BB" w:rsidRDefault="00FE31BB" w:rsidP="00FE31BB">
            <w:pPr>
              <w:jc w:val="both"/>
              <w:rPr>
                <w:rFonts w:ascii="Calibri" w:hAnsi="Calibri" w:cs="Calibri"/>
                <w:color w:val="000000" w:themeColor="text1"/>
              </w:rPr>
            </w:pPr>
            <w:r w:rsidRPr="00FE31BB">
              <w:rPr>
                <w:rFonts w:ascii="Calibri" w:hAnsi="Calibri" w:cs="Calibri"/>
                <w:color w:val="000000" w:themeColor="text1"/>
              </w:rPr>
              <w:t>Materials</w:t>
            </w:r>
          </w:p>
        </w:tc>
        <w:tc>
          <w:tcPr>
            <w:tcW w:w="6756" w:type="dxa"/>
          </w:tcPr>
          <w:p w14:paraId="411B7E25" w14:textId="77777777" w:rsidR="00FE31BB" w:rsidRPr="00FE31BB" w:rsidRDefault="00FE31BB"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Session PPT</w:t>
            </w:r>
          </w:p>
          <w:p w14:paraId="56C32DD4" w14:textId="77777777" w:rsidR="00FE31BB" w:rsidRPr="00FE31BB" w:rsidRDefault="00FE31BB"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Flip charts, markers, pens and writing pads</w:t>
            </w:r>
          </w:p>
          <w:p w14:paraId="5772D0BF" w14:textId="62C23B6B" w:rsidR="00237598" w:rsidRPr="00FE31BB" w:rsidRDefault="003B1631" w:rsidP="003A2DBD">
            <w:pPr>
              <w:numPr>
                <w:ilvl w:val="0"/>
                <w:numId w:val="8"/>
              </w:numPr>
              <w:spacing w:after="0" w:line="240" w:lineRule="auto"/>
              <w:contextualSpacing/>
              <w:jc w:val="both"/>
              <w:rPr>
                <w:rFonts w:ascii="Calibri" w:hAnsi="Calibri" w:cs="Calibri"/>
                <w:color w:val="000000" w:themeColor="text1"/>
              </w:rPr>
            </w:pPr>
            <w:r>
              <w:rPr>
                <w:rFonts w:ascii="Calibri" w:hAnsi="Calibri" w:cs="Calibri"/>
                <w:color w:val="000000" w:themeColor="text1"/>
              </w:rPr>
              <w:t xml:space="preserve">D&amp;D workshop facilitation guide </w:t>
            </w:r>
            <w:r w:rsidR="005E466F">
              <w:rPr>
                <w:rFonts w:ascii="Calibri" w:hAnsi="Calibri" w:cs="Calibri"/>
                <w:color w:val="000000" w:themeColor="text1"/>
              </w:rPr>
              <w:t>– print all the step</w:t>
            </w:r>
            <w:r w:rsidR="004F48DA">
              <w:rPr>
                <w:rFonts w:ascii="Calibri" w:hAnsi="Calibri" w:cs="Calibri"/>
                <w:color w:val="000000" w:themeColor="text1"/>
              </w:rPr>
              <w:t xml:space="preserve">s </w:t>
            </w:r>
            <w:r w:rsidR="00C10DED">
              <w:rPr>
                <w:rFonts w:ascii="Calibri" w:hAnsi="Calibri" w:cs="Calibri"/>
                <w:color w:val="000000" w:themeColor="text1"/>
              </w:rPr>
              <w:t>and make ready for group exercises.</w:t>
            </w:r>
          </w:p>
          <w:p w14:paraId="4A266798" w14:textId="77777777" w:rsidR="00FE31BB" w:rsidRPr="00FE31BB" w:rsidRDefault="00FE31BB" w:rsidP="003A2DBD">
            <w:pPr>
              <w:numPr>
                <w:ilvl w:val="0"/>
                <w:numId w:val="8"/>
              </w:numPr>
              <w:spacing w:after="0" w:line="240" w:lineRule="auto"/>
              <w:contextualSpacing/>
              <w:jc w:val="both"/>
              <w:rPr>
                <w:rFonts w:ascii="Calibri" w:eastAsiaTheme="majorEastAsia" w:hAnsi="Calibri" w:cs="Calibri"/>
                <w:color w:val="000000" w:themeColor="text1"/>
              </w:rPr>
            </w:pPr>
            <w:r w:rsidRPr="00FE31BB">
              <w:rPr>
                <w:rFonts w:ascii="Calibri" w:eastAsiaTheme="majorEastAsia" w:hAnsi="Calibri" w:cs="Calibri"/>
                <w:color w:val="000000" w:themeColor="text1"/>
              </w:rPr>
              <w:t>Reference materials</w:t>
            </w:r>
          </w:p>
          <w:p w14:paraId="49A819C8" w14:textId="77777777" w:rsidR="00D57E90" w:rsidRPr="00D57E90" w:rsidRDefault="00D57E90" w:rsidP="00D57E90">
            <w:pPr>
              <w:spacing w:after="0" w:line="240" w:lineRule="auto"/>
              <w:ind w:left="720"/>
              <w:rPr>
                <w:rFonts w:ascii="Calibri" w:eastAsiaTheme="majorEastAsia" w:hAnsi="Calibri" w:cs="Calibri"/>
                <w:i/>
              </w:rPr>
            </w:pPr>
            <w:hyperlink r:id="rId39" w:history="1">
              <w:r w:rsidRPr="00D57E90">
                <w:rPr>
                  <w:rStyle w:val="Hyperlink"/>
                  <w:rFonts w:ascii="Calibri" w:eastAsiaTheme="majorEastAsia" w:hAnsi="Calibri" w:cs="Calibri"/>
                  <w:i w:val="0"/>
                  <w:color w:val="auto"/>
                  <w:sz w:val="22"/>
                </w:rPr>
                <w:t>2019_D&amp;D Workshop Process Manual.pdf</w:t>
              </w:r>
            </w:hyperlink>
          </w:p>
          <w:p w14:paraId="0A1431F4" w14:textId="77777777" w:rsidR="002E5382" w:rsidRPr="002E5382" w:rsidRDefault="002E5382" w:rsidP="002E5382">
            <w:pPr>
              <w:spacing w:after="0" w:line="240" w:lineRule="auto"/>
              <w:ind w:left="720"/>
            </w:pPr>
            <w:hyperlink r:id="rId40" w:history="1">
              <w:r w:rsidRPr="002E5382">
                <w:rPr>
                  <w:rStyle w:val="Hyperlink"/>
                  <w:rFonts w:asciiTheme="minorHAnsi" w:hAnsiTheme="minorHAnsi"/>
                  <w:sz w:val="22"/>
                </w:rPr>
                <w:t>Diagnosis and Design Reporting Template.pdf</w:t>
              </w:r>
            </w:hyperlink>
          </w:p>
          <w:p w14:paraId="44A95397" w14:textId="3F251147" w:rsidR="00FE31BB" w:rsidRPr="00FE31BB" w:rsidRDefault="00D42E39" w:rsidP="00D57E90">
            <w:pPr>
              <w:spacing w:after="0" w:line="240" w:lineRule="auto"/>
              <w:ind w:left="720"/>
              <w:rPr>
                <w:rFonts w:ascii="Calibri" w:eastAsiaTheme="majorEastAsia" w:hAnsi="Calibri" w:cs="Calibri"/>
                <w:color w:val="000000" w:themeColor="text1"/>
              </w:rPr>
            </w:pPr>
            <w:hyperlink r:id="rId41" w:history="1">
              <w:r w:rsidRPr="00D42E39">
                <w:rPr>
                  <w:rStyle w:val="Hyperlink"/>
                  <w:rFonts w:ascii="Calibri" w:eastAsiaTheme="majorEastAsia" w:hAnsi="Calibri" w:cs="Calibri"/>
                  <w:sz w:val="22"/>
                </w:rPr>
                <w:t xml:space="preserve">Diagnostic and Design </w:t>
              </w:r>
              <w:proofErr w:type="spellStart"/>
              <w:r w:rsidRPr="00D42E39">
                <w:rPr>
                  <w:rStyle w:val="Hyperlink"/>
                  <w:rFonts w:ascii="Calibri" w:eastAsiaTheme="majorEastAsia" w:hAnsi="Calibri" w:cs="Calibri"/>
                  <w:sz w:val="22"/>
                </w:rPr>
                <w:t>Workshop_Facilitators</w:t>
              </w:r>
              <w:proofErr w:type="spellEnd"/>
              <w:r w:rsidRPr="00D42E39">
                <w:rPr>
                  <w:rStyle w:val="Hyperlink"/>
                  <w:rFonts w:ascii="Calibri" w:eastAsiaTheme="majorEastAsia" w:hAnsi="Calibri" w:cs="Calibri"/>
                  <w:sz w:val="22"/>
                </w:rPr>
                <w:t xml:space="preserve"> Guide.pdf</w:t>
              </w:r>
            </w:hyperlink>
          </w:p>
        </w:tc>
      </w:tr>
    </w:tbl>
    <w:p w14:paraId="6A74FFFD" w14:textId="77777777" w:rsidR="00FE31BB" w:rsidRPr="00DB48C5" w:rsidRDefault="00FE31BB" w:rsidP="00A97664">
      <w:pPr>
        <w:jc w:val="both"/>
        <w:rPr>
          <w:lang w:val="en-US" w:eastAsia="en-US"/>
        </w:rPr>
      </w:pPr>
    </w:p>
    <w:p w14:paraId="374E7EE5" w14:textId="32E51652" w:rsidR="009F75A1" w:rsidRPr="006078D1" w:rsidRDefault="00777103" w:rsidP="003A2DBD">
      <w:pPr>
        <w:pStyle w:val="Heading2"/>
        <w:numPr>
          <w:ilvl w:val="1"/>
          <w:numId w:val="61"/>
        </w:numPr>
        <w:rPr>
          <w:rFonts w:ascii="MarkPro-Book" w:hAnsi="MarkPro-Book"/>
          <w:color w:val="609BA7"/>
          <w:lang w:val="en-US" w:eastAsia="en-US"/>
        </w:rPr>
      </w:pPr>
      <w:bookmarkStart w:id="55" w:name="_Toc196849959"/>
      <w:bookmarkStart w:id="56" w:name="_Toc198045241"/>
      <w:bookmarkStart w:id="57" w:name="_Toc198303865"/>
      <w:r w:rsidRPr="006078D1">
        <w:rPr>
          <w:rFonts w:ascii="MarkPro-Book" w:hAnsi="MarkPro-Book"/>
          <w:color w:val="609BA7"/>
          <w:lang w:val="en-US" w:eastAsia="en-US"/>
        </w:rPr>
        <w:t xml:space="preserve">Session 2: </w:t>
      </w:r>
      <w:r w:rsidR="009F75A1" w:rsidRPr="006078D1">
        <w:rPr>
          <w:rFonts w:ascii="MarkPro-Book" w:hAnsi="MarkPro-Book"/>
          <w:color w:val="609BA7"/>
          <w:lang w:val="en-US" w:eastAsia="en-US"/>
        </w:rPr>
        <w:t>Setting up partnership governance mechanisms</w:t>
      </w:r>
      <w:bookmarkEnd w:id="55"/>
      <w:bookmarkEnd w:id="56"/>
      <w:bookmarkEnd w:id="57"/>
    </w:p>
    <w:p w14:paraId="5D199643" w14:textId="0492AB15" w:rsidR="00D91252" w:rsidRPr="006C6310" w:rsidRDefault="00D91252" w:rsidP="00D91252">
      <w:pPr>
        <w:jc w:val="both"/>
        <w:rPr>
          <w:rFonts w:ascii="Calibri" w:hAnsi="Calibri" w:cs="Calibri"/>
          <w:lang w:val="en-US" w:eastAsia="en-US"/>
        </w:rPr>
      </w:pPr>
      <w:bookmarkStart w:id="58" w:name="_Hlk196734870"/>
      <w:r w:rsidRPr="006C6310">
        <w:rPr>
          <w:rFonts w:ascii="Calibri" w:hAnsi="Calibri" w:cs="Calibri"/>
          <w:lang w:val="en-US" w:eastAsia="en-US"/>
        </w:rPr>
        <w:t xml:space="preserve">Unlike the session on partnership diagnostic and design process management, the topic of setting up partnership governance mechanisms is delivered in a more lecture-oriented format. This approach aims to share 2SCALE’s decade-long experience and insights into establishing governance structures within inclusive agribusiness partnerships. The emphasis is on promoting the inclusion of vulnerable value chain actors—such as </w:t>
      </w:r>
      <w:r w:rsidR="00A50FB8" w:rsidRPr="006C6310">
        <w:rPr>
          <w:rFonts w:ascii="Calibri" w:hAnsi="Calibri" w:cs="Calibri"/>
          <w:lang w:val="en-US" w:eastAsia="en-US"/>
        </w:rPr>
        <w:t>small-holder</w:t>
      </w:r>
      <w:r w:rsidRPr="006C6310">
        <w:rPr>
          <w:rFonts w:ascii="Calibri" w:hAnsi="Calibri" w:cs="Calibri"/>
          <w:lang w:val="en-US" w:eastAsia="en-US"/>
        </w:rPr>
        <w:t xml:space="preserve"> farmers and micro-enterprises—and empowering them to actively engage in key decision-making processes.</w:t>
      </w:r>
    </w:p>
    <w:p w14:paraId="1BC6F90B" w14:textId="052B2FEB" w:rsidR="00623B0E" w:rsidRPr="006C6310" w:rsidRDefault="00D91252" w:rsidP="009F75A1">
      <w:pPr>
        <w:jc w:val="both"/>
        <w:rPr>
          <w:rFonts w:ascii="Calibri" w:hAnsi="Calibri" w:cs="Calibri"/>
          <w:lang w:val="en-US" w:eastAsia="en-US"/>
        </w:rPr>
      </w:pPr>
      <w:r w:rsidRPr="006C6310">
        <w:rPr>
          <w:rFonts w:ascii="Calibri" w:hAnsi="Calibri" w:cs="Calibri"/>
          <w:lang w:val="en-US" w:eastAsia="en-US"/>
        </w:rPr>
        <w:t>After the presentation</w:t>
      </w:r>
      <w:r w:rsidR="00124258" w:rsidRPr="006C6310">
        <w:rPr>
          <w:rFonts w:ascii="Calibri" w:hAnsi="Calibri" w:cs="Calibri"/>
          <w:lang w:val="en-US" w:eastAsia="en-US"/>
        </w:rPr>
        <w:t>:</w:t>
      </w:r>
      <w:r w:rsidR="009F75A1" w:rsidRPr="006C6310">
        <w:rPr>
          <w:rFonts w:ascii="Calibri" w:hAnsi="Calibri" w:cs="Calibri"/>
          <w:lang w:val="en-US" w:eastAsia="en-US"/>
        </w:rPr>
        <w:t xml:space="preserve"> </w:t>
      </w:r>
    </w:p>
    <w:p w14:paraId="218A3888" w14:textId="77777777" w:rsidR="002C68E2" w:rsidRPr="006C6310" w:rsidRDefault="002C68E2" w:rsidP="003A2DBD">
      <w:pPr>
        <w:pStyle w:val="ListParagraph"/>
        <w:numPr>
          <w:ilvl w:val="0"/>
          <w:numId w:val="71"/>
        </w:numPr>
        <w:jc w:val="both"/>
        <w:rPr>
          <w:rFonts w:ascii="Calibri" w:hAnsi="Calibri" w:cs="Calibri"/>
          <w:lang w:val="en-US" w:eastAsia="en-US"/>
        </w:rPr>
      </w:pPr>
      <w:r w:rsidRPr="006C6310">
        <w:rPr>
          <w:rFonts w:ascii="Calibri" w:hAnsi="Calibri" w:cs="Calibri"/>
          <w:lang w:val="en-US" w:eastAsia="en-US"/>
        </w:rPr>
        <w:t>A</w:t>
      </w:r>
      <w:r w:rsidR="00D91252" w:rsidRPr="006C6310">
        <w:rPr>
          <w:rFonts w:ascii="Calibri" w:hAnsi="Calibri" w:cs="Calibri"/>
          <w:lang w:val="en-US" w:eastAsia="en-US"/>
        </w:rPr>
        <w:t xml:space="preserve">sk participants to return to their groups. </w:t>
      </w:r>
    </w:p>
    <w:p w14:paraId="5B736603" w14:textId="72E6F677" w:rsidR="009F75A1" w:rsidRPr="006C6310" w:rsidRDefault="00D91252" w:rsidP="003A2DBD">
      <w:pPr>
        <w:pStyle w:val="ListParagraph"/>
        <w:numPr>
          <w:ilvl w:val="0"/>
          <w:numId w:val="71"/>
        </w:numPr>
        <w:jc w:val="both"/>
        <w:rPr>
          <w:rFonts w:ascii="Calibri" w:hAnsi="Calibri" w:cs="Calibri"/>
          <w:lang w:val="en-US" w:eastAsia="en-US"/>
        </w:rPr>
      </w:pPr>
      <w:r w:rsidRPr="006C6310">
        <w:rPr>
          <w:rFonts w:ascii="Calibri" w:hAnsi="Calibri" w:cs="Calibri"/>
          <w:lang w:val="en-US" w:eastAsia="en-US"/>
        </w:rPr>
        <w:t>Each group should select one partnership governance arrangement from a partnership in their country and discuss the following focus questions for up to 45 minutes</w:t>
      </w:r>
      <w:r w:rsidR="009F75A1" w:rsidRPr="006C6310">
        <w:rPr>
          <w:rFonts w:ascii="Calibri" w:hAnsi="Calibri" w:cs="Calibri"/>
          <w:lang w:val="en-US" w:eastAsia="en-US"/>
        </w:rPr>
        <w:t>:</w:t>
      </w:r>
    </w:p>
    <w:p w14:paraId="751D596D" w14:textId="77777777" w:rsidR="009F75A1" w:rsidRPr="006C6310" w:rsidRDefault="009F75A1" w:rsidP="003A2DBD">
      <w:pPr>
        <w:pStyle w:val="ListParagraph"/>
        <w:numPr>
          <w:ilvl w:val="0"/>
          <w:numId w:val="21"/>
        </w:numPr>
        <w:jc w:val="both"/>
        <w:rPr>
          <w:rFonts w:ascii="Calibri" w:hAnsi="Calibri" w:cs="Calibri"/>
          <w:lang w:val="en-US" w:eastAsia="en-US"/>
        </w:rPr>
      </w:pPr>
      <w:r w:rsidRPr="006C6310">
        <w:rPr>
          <w:rFonts w:ascii="Calibri" w:hAnsi="Calibri" w:cs="Calibri"/>
          <w:lang w:val="en-US" w:eastAsia="en-US"/>
        </w:rPr>
        <w:t>Why is partnership governance important?</w:t>
      </w:r>
    </w:p>
    <w:p w14:paraId="01FCB0B9" w14:textId="77777777" w:rsidR="009F75A1" w:rsidRPr="006C6310" w:rsidRDefault="009F75A1" w:rsidP="003A2DBD">
      <w:pPr>
        <w:pStyle w:val="ListParagraph"/>
        <w:numPr>
          <w:ilvl w:val="0"/>
          <w:numId w:val="21"/>
        </w:numPr>
        <w:jc w:val="both"/>
        <w:rPr>
          <w:rFonts w:ascii="Calibri" w:hAnsi="Calibri" w:cs="Calibri"/>
          <w:lang w:val="en-US" w:eastAsia="en-US"/>
        </w:rPr>
      </w:pPr>
      <w:r w:rsidRPr="006C6310">
        <w:rPr>
          <w:rFonts w:ascii="Calibri" w:hAnsi="Calibri" w:cs="Calibri"/>
          <w:lang w:val="en-US" w:eastAsia="en-US"/>
        </w:rPr>
        <w:t>Who should be involved in partnership governance?</w:t>
      </w:r>
    </w:p>
    <w:p w14:paraId="56146214" w14:textId="77777777" w:rsidR="009F75A1" w:rsidRPr="006C6310" w:rsidRDefault="009F75A1" w:rsidP="003A2DBD">
      <w:pPr>
        <w:pStyle w:val="ListParagraph"/>
        <w:numPr>
          <w:ilvl w:val="0"/>
          <w:numId w:val="21"/>
        </w:numPr>
        <w:jc w:val="both"/>
        <w:rPr>
          <w:rFonts w:ascii="Calibri" w:hAnsi="Calibri" w:cs="Calibri"/>
          <w:lang w:val="en-US" w:eastAsia="en-US"/>
        </w:rPr>
      </w:pPr>
      <w:r w:rsidRPr="006C6310">
        <w:rPr>
          <w:rFonts w:ascii="Calibri" w:hAnsi="Calibri" w:cs="Calibri"/>
          <w:lang w:val="en-US" w:eastAsia="en-US"/>
        </w:rPr>
        <w:t>What capacities are needed for effective partnership governance?</w:t>
      </w:r>
    </w:p>
    <w:p w14:paraId="67036DEF" w14:textId="77777777" w:rsidR="009F75A1" w:rsidRPr="006C6310" w:rsidRDefault="009F75A1" w:rsidP="003A2DBD">
      <w:pPr>
        <w:pStyle w:val="ListParagraph"/>
        <w:numPr>
          <w:ilvl w:val="0"/>
          <w:numId w:val="21"/>
        </w:numPr>
        <w:jc w:val="both"/>
        <w:rPr>
          <w:rFonts w:ascii="Calibri" w:hAnsi="Calibri" w:cs="Calibri"/>
          <w:lang w:val="en-US" w:eastAsia="en-US"/>
        </w:rPr>
      </w:pPr>
      <w:r w:rsidRPr="006C6310">
        <w:rPr>
          <w:rFonts w:ascii="Calibri" w:hAnsi="Calibri" w:cs="Calibri"/>
          <w:lang w:val="en-US" w:eastAsia="en-US"/>
        </w:rPr>
        <w:t>How can governance arrangements be sustained?</w:t>
      </w:r>
    </w:p>
    <w:p w14:paraId="099D6469" w14:textId="77777777" w:rsidR="009F75A1" w:rsidRPr="006C6310" w:rsidRDefault="009F75A1" w:rsidP="003A2DBD">
      <w:pPr>
        <w:pStyle w:val="ListParagraph"/>
        <w:numPr>
          <w:ilvl w:val="0"/>
          <w:numId w:val="71"/>
        </w:numPr>
        <w:jc w:val="both"/>
        <w:rPr>
          <w:rFonts w:ascii="Calibri" w:hAnsi="Calibri" w:cs="Calibri"/>
          <w:lang w:val="en-US" w:eastAsia="en-US"/>
        </w:rPr>
      </w:pPr>
      <w:r w:rsidRPr="006C6310">
        <w:rPr>
          <w:rFonts w:ascii="Calibri" w:hAnsi="Calibri" w:cs="Calibri"/>
          <w:lang w:val="en-US" w:eastAsia="en-US"/>
        </w:rPr>
        <w:t>After the group discussions, each group will be invited to share their reflections, raise any questions or concerns about the topic, and offer additional inputs to further enrich the content for future workshops.</w:t>
      </w:r>
      <w:bookmarkEnd w:id="58"/>
    </w:p>
    <w:tbl>
      <w:tblPr>
        <w:tblStyle w:val="TableGrid"/>
        <w:tblW w:w="0" w:type="auto"/>
        <w:tblLook w:val="04A0" w:firstRow="1" w:lastRow="0" w:firstColumn="1" w:lastColumn="0" w:noHBand="0" w:noVBand="1"/>
      </w:tblPr>
      <w:tblGrid>
        <w:gridCol w:w="2260"/>
        <w:gridCol w:w="6756"/>
      </w:tblGrid>
      <w:tr w:rsidR="005C1D85" w:rsidRPr="00FE31BB" w14:paraId="7CB554AB" w14:textId="77777777" w:rsidTr="3217EFC1">
        <w:tc>
          <w:tcPr>
            <w:tcW w:w="9016" w:type="dxa"/>
            <w:gridSpan w:val="2"/>
          </w:tcPr>
          <w:p w14:paraId="06F83FD4" w14:textId="77777777" w:rsidR="005C1D85" w:rsidRPr="00FE31BB" w:rsidRDefault="005C1D85" w:rsidP="00EF086D">
            <w:pPr>
              <w:jc w:val="center"/>
              <w:rPr>
                <w:rFonts w:ascii="Calibri" w:eastAsiaTheme="majorEastAsia" w:hAnsi="Calibri" w:cs="Calibri"/>
                <w:b/>
                <w:bCs/>
                <w:i/>
                <w:iCs/>
                <w:color w:val="275317" w:themeColor="accent6" w:themeShade="80"/>
              </w:rPr>
            </w:pPr>
            <w:r w:rsidRPr="00FE31BB">
              <w:rPr>
                <w:rFonts w:ascii="Calibri" w:hAnsi="Calibri" w:cs="Calibri"/>
                <w:b/>
                <w:bCs/>
                <w:color w:val="000000" w:themeColor="text1"/>
              </w:rPr>
              <w:t>Facilitators Box</w:t>
            </w:r>
          </w:p>
        </w:tc>
      </w:tr>
      <w:tr w:rsidR="005C1D85" w:rsidRPr="00FE31BB" w14:paraId="19EED27C" w14:textId="77777777" w:rsidTr="3217EFC1">
        <w:tc>
          <w:tcPr>
            <w:tcW w:w="2260" w:type="dxa"/>
          </w:tcPr>
          <w:p w14:paraId="537E2E37" w14:textId="77777777" w:rsidR="005C1D85" w:rsidRPr="00EF086D" w:rsidRDefault="005C1D85">
            <w:pPr>
              <w:jc w:val="both"/>
              <w:rPr>
                <w:rFonts w:ascii="Calibri" w:hAnsi="Calibri" w:cs="Calibri"/>
                <w:b/>
                <w:bCs/>
                <w:color w:val="000000" w:themeColor="text1"/>
              </w:rPr>
            </w:pPr>
            <w:r w:rsidRPr="00EF086D">
              <w:rPr>
                <w:rFonts w:ascii="Calibri" w:hAnsi="Calibri" w:cs="Calibri"/>
                <w:b/>
                <w:bCs/>
                <w:color w:val="000000" w:themeColor="text1"/>
              </w:rPr>
              <w:t>Objective</w:t>
            </w:r>
          </w:p>
        </w:tc>
        <w:tc>
          <w:tcPr>
            <w:tcW w:w="6756" w:type="dxa"/>
          </w:tcPr>
          <w:p w14:paraId="2ABFC4D4" w14:textId="66717837" w:rsidR="005C1D85" w:rsidRPr="00FE31BB" w:rsidRDefault="00ED7EB5">
            <w:pPr>
              <w:jc w:val="both"/>
              <w:rPr>
                <w:rFonts w:ascii="Calibri" w:eastAsiaTheme="majorEastAsia" w:hAnsi="Calibri" w:cs="Calibri"/>
                <w:b/>
                <w:bCs/>
                <w:i/>
                <w:iCs/>
                <w:color w:val="275317" w:themeColor="accent6" w:themeShade="80"/>
              </w:rPr>
            </w:pPr>
            <w:r>
              <w:rPr>
                <w:rFonts w:ascii="Calibri" w:hAnsi="Calibri" w:cs="Calibri"/>
                <w:color w:val="000000" w:themeColor="text1"/>
              </w:rPr>
              <w:t>T</w:t>
            </w:r>
            <w:r w:rsidRPr="00ED7EB5">
              <w:rPr>
                <w:rFonts w:ascii="Calibri" w:hAnsi="Calibri" w:cs="Calibri"/>
                <w:color w:val="000000" w:themeColor="text1"/>
              </w:rPr>
              <w:t>o share 2SCALE’s decade-long experience and insights into establishing governance structures within inclusive agribusiness partnerships.</w:t>
            </w:r>
          </w:p>
        </w:tc>
      </w:tr>
      <w:tr w:rsidR="005C1D85" w:rsidRPr="00FE31BB" w14:paraId="12E05BB9" w14:textId="77777777" w:rsidTr="3217EFC1">
        <w:tc>
          <w:tcPr>
            <w:tcW w:w="2260" w:type="dxa"/>
          </w:tcPr>
          <w:p w14:paraId="7A0D8DE0" w14:textId="77777777" w:rsidR="005C1D85" w:rsidRPr="00EF086D" w:rsidRDefault="005C1D85">
            <w:pPr>
              <w:jc w:val="both"/>
              <w:rPr>
                <w:rFonts w:ascii="Calibri" w:hAnsi="Calibri" w:cs="Calibri"/>
                <w:b/>
                <w:bCs/>
                <w:color w:val="000000" w:themeColor="text1"/>
              </w:rPr>
            </w:pPr>
            <w:r w:rsidRPr="00EF086D">
              <w:rPr>
                <w:rFonts w:ascii="Calibri" w:hAnsi="Calibri" w:cs="Calibri"/>
                <w:b/>
                <w:bCs/>
                <w:color w:val="000000" w:themeColor="text1"/>
              </w:rPr>
              <w:t xml:space="preserve">Target Results </w:t>
            </w:r>
          </w:p>
        </w:tc>
        <w:tc>
          <w:tcPr>
            <w:tcW w:w="6756" w:type="dxa"/>
          </w:tcPr>
          <w:p w14:paraId="3CBBBE71" w14:textId="41962421" w:rsidR="009308E1" w:rsidRPr="009308E1" w:rsidRDefault="00E85C97"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Pr>
                <w:rFonts w:ascii="Calibri" w:hAnsi="Calibri" w:cs="Calibri"/>
                <w:color w:val="000000" w:themeColor="text1"/>
              </w:rPr>
              <w:t>U</w:t>
            </w:r>
            <w:r w:rsidR="005C1D85" w:rsidRPr="00FE31BB">
              <w:rPr>
                <w:rFonts w:ascii="Calibri" w:hAnsi="Calibri" w:cs="Calibri"/>
                <w:color w:val="000000" w:themeColor="text1"/>
              </w:rPr>
              <w:t xml:space="preserve">nderstanding </w:t>
            </w:r>
            <w:r w:rsidR="002820CE">
              <w:rPr>
                <w:rFonts w:ascii="Calibri" w:hAnsi="Calibri" w:cs="Calibri"/>
                <w:color w:val="000000" w:themeColor="text1"/>
              </w:rPr>
              <w:t>on</w:t>
            </w:r>
            <w:r w:rsidR="005C1D85" w:rsidRPr="00FE31BB">
              <w:rPr>
                <w:rFonts w:ascii="Calibri" w:hAnsi="Calibri" w:cs="Calibri"/>
                <w:color w:val="000000" w:themeColor="text1"/>
              </w:rPr>
              <w:t xml:space="preserve"> the </w:t>
            </w:r>
            <w:r w:rsidR="002820CE">
              <w:rPr>
                <w:rFonts w:ascii="Calibri" w:hAnsi="Calibri" w:cs="Calibri"/>
                <w:color w:val="000000" w:themeColor="text1"/>
              </w:rPr>
              <w:t>imp</w:t>
            </w:r>
            <w:r w:rsidR="008972D9">
              <w:rPr>
                <w:rFonts w:ascii="Calibri" w:hAnsi="Calibri" w:cs="Calibri"/>
                <w:color w:val="000000" w:themeColor="text1"/>
              </w:rPr>
              <w:t>ortance of partnership governance</w:t>
            </w:r>
            <w:r w:rsidR="009308E1">
              <w:rPr>
                <w:rFonts w:ascii="Calibri" w:hAnsi="Calibri" w:cs="Calibri"/>
                <w:color w:val="000000" w:themeColor="text1"/>
              </w:rPr>
              <w:t>.</w:t>
            </w:r>
          </w:p>
          <w:p w14:paraId="2AEF9923" w14:textId="77777777" w:rsidR="00E85C97" w:rsidRPr="00E85C97" w:rsidRDefault="00E85C97"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Pr>
                <w:rFonts w:ascii="Calibri" w:hAnsi="Calibri" w:cs="Calibri"/>
                <w:color w:val="000000" w:themeColor="text1"/>
              </w:rPr>
              <w:t>A</w:t>
            </w:r>
            <w:r w:rsidR="00045C29">
              <w:rPr>
                <w:rFonts w:ascii="Calibri" w:hAnsi="Calibri" w:cs="Calibri"/>
                <w:color w:val="000000" w:themeColor="text1"/>
              </w:rPr>
              <w:t>ctors to be involved in the governance structure</w:t>
            </w:r>
            <w:r>
              <w:rPr>
                <w:rFonts w:ascii="Calibri" w:hAnsi="Calibri" w:cs="Calibri"/>
                <w:color w:val="000000" w:themeColor="text1"/>
              </w:rPr>
              <w:t>s.</w:t>
            </w:r>
          </w:p>
          <w:p w14:paraId="6A95E0DD" w14:textId="141DF746" w:rsidR="005C1D85" w:rsidRPr="00FE31BB" w:rsidRDefault="48C5E5AE"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sidRPr="3217EFC1">
              <w:rPr>
                <w:rFonts w:ascii="Calibri" w:hAnsi="Calibri" w:cs="Calibri"/>
                <w:color w:val="000000" w:themeColor="text1"/>
              </w:rPr>
              <w:t>Mechanisms</w:t>
            </w:r>
            <w:r w:rsidR="6098C3B3" w:rsidRPr="3217EFC1">
              <w:rPr>
                <w:rFonts w:ascii="Calibri" w:hAnsi="Calibri" w:cs="Calibri"/>
                <w:color w:val="000000" w:themeColor="text1"/>
              </w:rPr>
              <w:t xml:space="preserve"> to sustain partnership governance arran</w:t>
            </w:r>
            <w:r w:rsidR="1D655E9A" w:rsidRPr="3217EFC1">
              <w:rPr>
                <w:rFonts w:ascii="Calibri" w:hAnsi="Calibri" w:cs="Calibri"/>
                <w:color w:val="000000" w:themeColor="text1"/>
              </w:rPr>
              <w:t>gements</w:t>
            </w:r>
            <w:r w:rsidR="527B6748" w:rsidRPr="3217EFC1">
              <w:rPr>
                <w:rFonts w:ascii="Calibri" w:hAnsi="Calibri" w:cs="Calibri"/>
                <w:color w:val="000000" w:themeColor="text1"/>
              </w:rPr>
              <w:t>.</w:t>
            </w:r>
          </w:p>
        </w:tc>
      </w:tr>
      <w:tr w:rsidR="005C1D85" w:rsidRPr="00FE31BB" w14:paraId="3A16FDF5" w14:textId="77777777" w:rsidTr="3217EFC1">
        <w:tc>
          <w:tcPr>
            <w:tcW w:w="2260" w:type="dxa"/>
          </w:tcPr>
          <w:p w14:paraId="442B8F17" w14:textId="77777777" w:rsidR="005C1D85" w:rsidRPr="00EF086D" w:rsidRDefault="005C1D85">
            <w:pPr>
              <w:jc w:val="both"/>
              <w:rPr>
                <w:rFonts w:ascii="Calibri" w:hAnsi="Calibri" w:cs="Calibri"/>
                <w:b/>
                <w:bCs/>
                <w:color w:val="000000" w:themeColor="text1"/>
              </w:rPr>
            </w:pPr>
            <w:r w:rsidRPr="00EF086D">
              <w:rPr>
                <w:rFonts w:ascii="Calibri" w:hAnsi="Calibri" w:cs="Calibri"/>
                <w:b/>
                <w:bCs/>
                <w:color w:val="000000" w:themeColor="text1"/>
              </w:rPr>
              <w:t>Time Required</w:t>
            </w:r>
          </w:p>
        </w:tc>
        <w:tc>
          <w:tcPr>
            <w:tcW w:w="6756" w:type="dxa"/>
          </w:tcPr>
          <w:p w14:paraId="561D38C0" w14:textId="4462CF7E" w:rsidR="005C1D85" w:rsidRPr="00FE31BB" w:rsidRDefault="005C1D85">
            <w:pPr>
              <w:jc w:val="both"/>
              <w:rPr>
                <w:rFonts w:ascii="Calibri" w:eastAsiaTheme="majorEastAsia" w:hAnsi="Calibri" w:cs="Calibri"/>
                <w:b/>
                <w:bCs/>
                <w:i/>
                <w:iCs/>
                <w:color w:val="275317" w:themeColor="accent6" w:themeShade="80"/>
              </w:rPr>
            </w:pPr>
            <w:r w:rsidRPr="00FE31BB">
              <w:rPr>
                <w:rFonts w:ascii="Calibri" w:eastAsiaTheme="majorEastAsia" w:hAnsi="Calibri" w:cs="Calibri"/>
                <w:b/>
                <w:bCs/>
                <w:i/>
                <w:iCs/>
                <w:color w:val="275317" w:themeColor="accent6" w:themeShade="80"/>
              </w:rPr>
              <w:t>2</w:t>
            </w:r>
            <w:r w:rsidR="00BA4130">
              <w:rPr>
                <w:rFonts w:ascii="Calibri" w:eastAsiaTheme="majorEastAsia" w:hAnsi="Calibri" w:cs="Calibri"/>
                <w:b/>
                <w:bCs/>
                <w:i/>
                <w:iCs/>
                <w:color w:val="275317" w:themeColor="accent6" w:themeShade="80"/>
              </w:rPr>
              <w:t xml:space="preserve"> </w:t>
            </w:r>
            <w:r w:rsidRPr="00FE31BB">
              <w:rPr>
                <w:rFonts w:ascii="Calibri" w:eastAsiaTheme="majorEastAsia" w:hAnsi="Calibri" w:cs="Calibri"/>
                <w:b/>
                <w:bCs/>
                <w:i/>
                <w:iCs/>
                <w:color w:val="275317" w:themeColor="accent6" w:themeShade="80"/>
              </w:rPr>
              <w:t>hrs</w:t>
            </w:r>
          </w:p>
        </w:tc>
      </w:tr>
      <w:tr w:rsidR="005C1D85" w:rsidRPr="00FE31BB" w14:paraId="4ABB2F34" w14:textId="77777777" w:rsidTr="3217EFC1">
        <w:trPr>
          <w:trHeight w:val="1790"/>
        </w:trPr>
        <w:tc>
          <w:tcPr>
            <w:tcW w:w="2260" w:type="dxa"/>
          </w:tcPr>
          <w:p w14:paraId="1F198289" w14:textId="77777777" w:rsidR="005C1D85" w:rsidRPr="00EF086D" w:rsidRDefault="005C1D85">
            <w:pPr>
              <w:jc w:val="both"/>
              <w:rPr>
                <w:rFonts w:ascii="Calibri" w:hAnsi="Calibri" w:cs="Calibri"/>
                <w:b/>
                <w:bCs/>
                <w:color w:val="000000" w:themeColor="text1"/>
              </w:rPr>
            </w:pPr>
            <w:r w:rsidRPr="00EF086D">
              <w:rPr>
                <w:rFonts w:ascii="Calibri" w:hAnsi="Calibri" w:cs="Calibri"/>
                <w:b/>
                <w:bCs/>
                <w:color w:val="000000" w:themeColor="text1"/>
              </w:rPr>
              <w:lastRenderedPageBreak/>
              <w:t>Materials</w:t>
            </w:r>
          </w:p>
        </w:tc>
        <w:tc>
          <w:tcPr>
            <w:tcW w:w="6756" w:type="dxa"/>
          </w:tcPr>
          <w:p w14:paraId="30B19624" w14:textId="77777777" w:rsidR="005C1D85" w:rsidRPr="00FE31BB" w:rsidRDefault="005C1D85"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Session PPT</w:t>
            </w:r>
          </w:p>
          <w:p w14:paraId="27D9AAC9" w14:textId="77777777" w:rsidR="005C1D85" w:rsidRDefault="005C1D85"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Flip charts, markers, pens and writing pads</w:t>
            </w:r>
          </w:p>
          <w:p w14:paraId="6479B457" w14:textId="2D9A9931" w:rsidR="005C1D85" w:rsidRPr="00FE31BB" w:rsidRDefault="004855AA" w:rsidP="003A2DBD">
            <w:pPr>
              <w:numPr>
                <w:ilvl w:val="0"/>
                <w:numId w:val="8"/>
              </w:numPr>
              <w:spacing w:after="0" w:line="240" w:lineRule="auto"/>
              <w:contextualSpacing/>
              <w:jc w:val="both"/>
              <w:rPr>
                <w:rFonts w:ascii="Calibri" w:hAnsi="Calibri" w:cs="Calibri"/>
                <w:color w:val="000000" w:themeColor="text1"/>
              </w:rPr>
            </w:pPr>
            <w:r>
              <w:rPr>
                <w:rFonts w:ascii="Calibri" w:hAnsi="Calibri" w:cs="Calibri"/>
                <w:color w:val="000000" w:themeColor="text1"/>
              </w:rPr>
              <w:t xml:space="preserve">Sample </w:t>
            </w:r>
            <w:r w:rsidR="002B5C81">
              <w:rPr>
                <w:rFonts w:ascii="Calibri" w:hAnsi="Calibri" w:cs="Calibri"/>
                <w:color w:val="000000" w:themeColor="text1"/>
              </w:rPr>
              <w:t>partnership</w:t>
            </w:r>
            <w:r>
              <w:rPr>
                <w:rFonts w:ascii="Calibri" w:hAnsi="Calibri" w:cs="Calibri"/>
                <w:color w:val="000000" w:themeColor="text1"/>
              </w:rPr>
              <w:t xml:space="preserve"> </w:t>
            </w:r>
            <w:r w:rsidR="000F5D27">
              <w:rPr>
                <w:rFonts w:ascii="Calibri" w:hAnsi="Calibri" w:cs="Calibri"/>
                <w:color w:val="000000" w:themeColor="text1"/>
              </w:rPr>
              <w:t>governance</w:t>
            </w:r>
            <w:r>
              <w:rPr>
                <w:rFonts w:ascii="Calibri" w:hAnsi="Calibri" w:cs="Calibri"/>
                <w:color w:val="000000" w:themeColor="text1"/>
              </w:rPr>
              <w:t xml:space="preserve"> </w:t>
            </w:r>
            <w:r w:rsidR="008D48DF">
              <w:rPr>
                <w:rFonts w:ascii="Calibri" w:hAnsi="Calibri" w:cs="Calibri"/>
                <w:color w:val="000000" w:themeColor="text1"/>
              </w:rPr>
              <w:t xml:space="preserve">minutes </w:t>
            </w:r>
            <w:r w:rsidR="00B2246A">
              <w:rPr>
                <w:rFonts w:ascii="Calibri" w:hAnsi="Calibri" w:cs="Calibri"/>
                <w:color w:val="000000" w:themeColor="text1"/>
              </w:rPr>
              <w:t xml:space="preserve">and </w:t>
            </w:r>
            <w:r w:rsidR="005F5502">
              <w:rPr>
                <w:rFonts w:ascii="Calibri" w:hAnsi="Calibri" w:cs="Calibri"/>
                <w:color w:val="000000" w:themeColor="text1"/>
              </w:rPr>
              <w:t>reports</w:t>
            </w:r>
            <w:r w:rsidR="005C1D85">
              <w:rPr>
                <w:rFonts w:ascii="Calibri" w:hAnsi="Calibri" w:cs="Calibri"/>
                <w:color w:val="000000" w:themeColor="text1"/>
              </w:rPr>
              <w:t>.</w:t>
            </w:r>
          </w:p>
          <w:p w14:paraId="2C0846D9" w14:textId="77777777" w:rsidR="005C1D85" w:rsidRDefault="005C1D85" w:rsidP="003A2DBD">
            <w:pPr>
              <w:numPr>
                <w:ilvl w:val="0"/>
                <w:numId w:val="8"/>
              </w:numPr>
              <w:spacing w:after="0" w:line="240" w:lineRule="auto"/>
              <w:contextualSpacing/>
              <w:jc w:val="both"/>
              <w:rPr>
                <w:rFonts w:ascii="Calibri" w:eastAsiaTheme="majorEastAsia" w:hAnsi="Calibri" w:cs="Calibri"/>
                <w:color w:val="000000" w:themeColor="text1"/>
              </w:rPr>
            </w:pPr>
            <w:r w:rsidRPr="00FE31BB">
              <w:rPr>
                <w:rFonts w:ascii="Calibri" w:eastAsiaTheme="majorEastAsia" w:hAnsi="Calibri" w:cs="Calibri"/>
                <w:color w:val="000000" w:themeColor="text1"/>
              </w:rPr>
              <w:t>Reference materials</w:t>
            </w:r>
          </w:p>
          <w:p w14:paraId="1602A43A" w14:textId="77777777" w:rsidR="001C60CF" w:rsidRPr="001C60CF" w:rsidRDefault="001C60CF" w:rsidP="001C60CF">
            <w:pPr>
              <w:spacing w:after="0" w:line="240" w:lineRule="auto"/>
              <w:ind w:left="720"/>
              <w:rPr>
                <w:rFonts w:ascii="Calibri" w:eastAsia="Times New Roman" w:hAnsi="Calibri" w:cs="Calibri"/>
                <w:i/>
                <w:iCs/>
              </w:rPr>
            </w:pPr>
            <w:hyperlink r:id="rId42" w:history="1">
              <w:r w:rsidRPr="001C60CF">
                <w:rPr>
                  <w:rStyle w:val="Hyperlink"/>
                  <w:rFonts w:ascii="Calibri" w:eastAsia="Times New Roman" w:hAnsi="Calibri" w:cs="Calibri"/>
                  <w:sz w:val="22"/>
                </w:rPr>
                <w:t>Partnership Governance - 2SCALE insight paper.pdf</w:t>
              </w:r>
            </w:hyperlink>
          </w:p>
          <w:p w14:paraId="1AEE8042" w14:textId="690B14FC" w:rsidR="005C1D85" w:rsidRPr="00FE31BB" w:rsidRDefault="00F51C66" w:rsidP="00255F5D">
            <w:pPr>
              <w:spacing w:after="0" w:line="240" w:lineRule="auto"/>
              <w:ind w:left="720"/>
              <w:rPr>
                <w:rFonts w:ascii="Calibri" w:eastAsia="Times New Roman" w:hAnsi="Calibri" w:cs="Calibri"/>
                <w:i/>
                <w:iCs/>
              </w:rPr>
            </w:pPr>
            <w:hyperlink r:id="rId43">
              <w:r w:rsidRPr="4EA78904">
                <w:rPr>
                  <w:rStyle w:val="Hyperlink"/>
                  <w:rFonts w:ascii="Calibri" w:eastAsia="Times New Roman" w:hAnsi="Calibri" w:cs="Calibri"/>
                  <w:sz w:val="22"/>
                </w:rPr>
                <w:t>Governance Structure in Partnerships.pdf</w:t>
              </w:r>
            </w:hyperlink>
          </w:p>
        </w:tc>
      </w:tr>
    </w:tbl>
    <w:p w14:paraId="0663F70D" w14:textId="77777777" w:rsidR="005C1D85" w:rsidRPr="005C1D85" w:rsidRDefault="005C1D85" w:rsidP="005C1D85">
      <w:pPr>
        <w:jc w:val="both"/>
        <w:rPr>
          <w:lang w:val="en-US" w:eastAsia="en-US"/>
        </w:rPr>
      </w:pPr>
    </w:p>
    <w:p w14:paraId="7621C9E9" w14:textId="0F0538AF" w:rsidR="009F75A1" w:rsidRPr="00B55675" w:rsidRDefault="00777103" w:rsidP="003A2DBD">
      <w:pPr>
        <w:pStyle w:val="Heading2"/>
        <w:numPr>
          <w:ilvl w:val="1"/>
          <w:numId w:val="61"/>
        </w:numPr>
        <w:rPr>
          <w:rFonts w:ascii="MarkPro-Book" w:hAnsi="MarkPro-Book"/>
          <w:color w:val="609BA7"/>
          <w:lang w:val="en-US" w:eastAsia="en-US"/>
        </w:rPr>
      </w:pPr>
      <w:bookmarkStart w:id="59" w:name="_Toc196849960"/>
      <w:bookmarkStart w:id="60" w:name="_Toc198045242"/>
      <w:bookmarkStart w:id="61" w:name="_Toc198303866"/>
      <w:r w:rsidRPr="00B55675">
        <w:rPr>
          <w:rFonts w:ascii="MarkPro-Book" w:hAnsi="MarkPro-Book"/>
          <w:color w:val="609BA7"/>
          <w:lang w:val="en-US" w:eastAsia="en-US"/>
        </w:rPr>
        <w:t xml:space="preserve">Session 3: </w:t>
      </w:r>
      <w:r w:rsidR="009F75A1" w:rsidRPr="00B55675">
        <w:rPr>
          <w:rFonts w:ascii="MarkPro-Book" w:hAnsi="MarkPro-Book"/>
          <w:color w:val="609BA7"/>
          <w:lang w:val="en-US" w:eastAsia="en-US"/>
        </w:rPr>
        <w:t>Reflect and adapt process management</w:t>
      </w:r>
      <w:bookmarkEnd w:id="59"/>
      <w:bookmarkEnd w:id="60"/>
      <w:bookmarkEnd w:id="61"/>
    </w:p>
    <w:p w14:paraId="08589584" w14:textId="77777777" w:rsidR="000E0F17" w:rsidRPr="00B55675" w:rsidRDefault="009F75A1" w:rsidP="009F75A1">
      <w:pPr>
        <w:jc w:val="both"/>
        <w:rPr>
          <w:rFonts w:ascii="Calibri" w:hAnsi="Calibri" w:cs="Calibri"/>
          <w:lang w:val="en-US" w:eastAsia="en-US"/>
        </w:rPr>
      </w:pPr>
      <w:r w:rsidRPr="00B55675">
        <w:rPr>
          <w:rFonts w:ascii="Calibri" w:hAnsi="Calibri" w:cs="Calibri"/>
          <w:lang w:val="en-US" w:eastAsia="en-US"/>
        </w:rPr>
        <w:t>The "Reflect and Adapt</w:t>
      </w:r>
      <w:r w:rsidR="00E313FB" w:rsidRPr="00B55675">
        <w:rPr>
          <w:rFonts w:ascii="Calibri" w:hAnsi="Calibri" w:cs="Calibri"/>
          <w:lang w:val="en-US" w:eastAsia="en-US"/>
        </w:rPr>
        <w:t xml:space="preserve"> (R&amp;A)</w:t>
      </w:r>
      <w:r w:rsidRPr="00B55675">
        <w:rPr>
          <w:rFonts w:ascii="Calibri" w:hAnsi="Calibri" w:cs="Calibri"/>
          <w:lang w:val="en-US" w:eastAsia="en-US"/>
        </w:rPr>
        <w:t xml:space="preserve"> Process Management" topic is somewhat similar to the "D</w:t>
      </w:r>
      <w:r w:rsidR="004B1D84" w:rsidRPr="00B55675">
        <w:rPr>
          <w:rFonts w:ascii="Calibri" w:hAnsi="Calibri" w:cs="Calibri"/>
          <w:lang w:val="en-US" w:eastAsia="en-US"/>
        </w:rPr>
        <w:t>&amp;D</w:t>
      </w:r>
      <w:r w:rsidR="00B17E67" w:rsidRPr="00B55675">
        <w:rPr>
          <w:rFonts w:ascii="Calibri" w:hAnsi="Calibri" w:cs="Calibri"/>
          <w:lang w:val="en-US" w:eastAsia="en-US"/>
        </w:rPr>
        <w:t xml:space="preserve"> process manag</w:t>
      </w:r>
      <w:r w:rsidR="0036407F" w:rsidRPr="00B55675">
        <w:rPr>
          <w:rFonts w:ascii="Calibri" w:hAnsi="Calibri" w:cs="Calibri"/>
          <w:lang w:val="en-US" w:eastAsia="en-US"/>
        </w:rPr>
        <w:t>e</w:t>
      </w:r>
      <w:r w:rsidR="00B17E67" w:rsidRPr="00B55675">
        <w:rPr>
          <w:rFonts w:ascii="Calibri" w:hAnsi="Calibri" w:cs="Calibri"/>
          <w:lang w:val="en-US" w:eastAsia="en-US"/>
        </w:rPr>
        <w:t>ment</w:t>
      </w:r>
      <w:r w:rsidRPr="00B55675">
        <w:rPr>
          <w:rFonts w:ascii="Calibri" w:hAnsi="Calibri" w:cs="Calibri"/>
          <w:lang w:val="en-US" w:eastAsia="en-US"/>
        </w:rPr>
        <w:t xml:space="preserve">" </w:t>
      </w:r>
      <w:r w:rsidR="0036407F" w:rsidRPr="00B55675">
        <w:rPr>
          <w:rFonts w:ascii="Calibri" w:hAnsi="Calibri" w:cs="Calibri"/>
          <w:lang w:val="en-US" w:eastAsia="en-US"/>
        </w:rPr>
        <w:t>session</w:t>
      </w:r>
      <w:r w:rsidRPr="00B55675">
        <w:rPr>
          <w:rFonts w:ascii="Calibri" w:hAnsi="Calibri" w:cs="Calibri"/>
          <w:lang w:val="en-US" w:eastAsia="en-US"/>
        </w:rPr>
        <w:t xml:space="preserve">. It also consists of five key steps, covering activities from pre-workshop preparation to post-workshop follow-up. </w:t>
      </w:r>
    </w:p>
    <w:p w14:paraId="1BC69649" w14:textId="77777777" w:rsidR="000E0F17" w:rsidRPr="00B55675" w:rsidRDefault="0036407F" w:rsidP="009F75A1">
      <w:pPr>
        <w:jc w:val="both"/>
        <w:rPr>
          <w:rFonts w:ascii="Calibri" w:hAnsi="Calibri" w:cs="Calibri"/>
          <w:lang w:val="en-US" w:eastAsia="en-US"/>
        </w:rPr>
      </w:pPr>
      <w:r w:rsidRPr="00B55675">
        <w:rPr>
          <w:rFonts w:ascii="Calibri" w:hAnsi="Calibri" w:cs="Calibri"/>
          <w:lang w:val="en-US" w:eastAsia="en-US"/>
        </w:rPr>
        <w:t>After presenting this topic</w:t>
      </w:r>
      <w:r w:rsidR="000E0F17" w:rsidRPr="00B55675">
        <w:rPr>
          <w:rFonts w:ascii="Calibri" w:hAnsi="Calibri" w:cs="Calibri"/>
          <w:lang w:val="en-US" w:eastAsia="en-US"/>
        </w:rPr>
        <w:t>:</w:t>
      </w:r>
    </w:p>
    <w:p w14:paraId="046201DF" w14:textId="77777777" w:rsidR="00A83EBD" w:rsidRPr="00B55675" w:rsidRDefault="000E0F17" w:rsidP="003A2DBD">
      <w:pPr>
        <w:pStyle w:val="ListParagraph"/>
        <w:numPr>
          <w:ilvl w:val="0"/>
          <w:numId w:val="72"/>
        </w:numPr>
        <w:jc w:val="both"/>
        <w:rPr>
          <w:rFonts w:ascii="Calibri" w:hAnsi="Calibri" w:cs="Calibri"/>
          <w:lang w:val="en-US" w:eastAsia="en-US"/>
        </w:rPr>
      </w:pPr>
      <w:r w:rsidRPr="00B55675">
        <w:rPr>
          <w:rFonts w:ascii="Calibri" w:hAnsi="Calibri" w:cs="Calibri"/>
          <w:lang w:val="en-US" w:eastAsia="en-US"/>
        </w:rPr>
        <w:t>I</w:t>
      </w:r>
      <w:r w:rsidR="009F75A1" w:rsidRPr="00B55675">
        <w:rPr>
          <w:rFonts w:ascii="Calibri" w:hAnsi="Calibri" w:cs="Calibri"/>
          <w:lang w:val="en-US" w:eastAsia="en-US"/>
        </w:rPr>
        <w:t>nvite</w:t>
      </w:r>
      <w:r w:rsidR="00B4672A" w:rsidRPr="00B55675">
        <w:rPr>
          <w:rFonts w:ascii="Calibri" w:hAnsi="Calibri" w:cs="Calibri"/>
          <w:lang w:val="en-US" w:eastAsia="en-US"/>
        </w:rPr>
        <w:t xml:space="preserve"> participants </w:t>
      </w:r>
      <w:r w:rsidR="00E551DF" w:rsidRPr="00B55675">
        <w:rPr>
          <w:rFonts w:ascii="Calibri" w:hAnsi="Calibri" w:cs="Calibri"/>
          <w:lang w:val="en-US" w:eastAsia="en-US"/>
        </w:rPr>
        <w:t>to return to their groups</w:t>
      </w:r>
    </w:p>
    <w:p w14:paraId="54DCA4FA" w14:textId="56A9B679" w:rsidR="0083620E" w:rsidRPr="00B55675" w:rsidRDefault="00A83EBD" w:rsidP="003A2DBD">
      <w:pPr>
        <w:pStyle w:val="ListParagraph"/>
        <w:numPr>
          <w:ilvl w:val="0"/>
          <w:numId w:val="72"/>
        </w:numPr>
        <w:jc w:val="both"/>
        <w:rPr>
          <w:rFonts w:ascii="Calibri" w:hAnsi="Calibri" w:cs="Calibri"/>
          <w:lang w:val="en-US" w:eastAsia="en-US"/>
        </w:rPr>
      </w:pPr>
      <w:r w:rsidRPr="00B55675">
        <w:rPr>
          <w:rFonts w:ascii="Calibri" w:hAnsi="Calibri" w:cs="Calibri"/>
          <w:lang w:val="en-US" w:eastAsia="en-US"/>
        </w:rPr>
        <w:t>A</w:t>
      </w:r>
      <w:r w:rsidR="0036407F" w:rsidRPr="00B55675">
        <w:rPr>
          <w:rFonts w:ascii="Calibri" w:hAnsi="Calibri" w:cs="Calibri"/>
          <w:lang w:val="en-US" w:eastAsia="en-US"/>
        </w:rPr>
        <w:t xml:space="preserve">ssign each group one of the first five steps of the </w:t>
      </w:r>
      <w:r w:rsidR="00D2162C" w:rsidRPr="00B55675">
        <w:rPr>
          <w:rFonts w:ascii="Calibri" w:hAnsi="Calibri" w:cs="Calibri"/>
          <w:lang w:val="en-US" w:eastAsia="en-US"/>
        </w:rPr>
        <w:t>R&amp;A</w:t>
      </w:r>
      <w:r w:rsidR="0036407F" w:rsidRPr="00B55675">
        <w:rPr>
          <w:rFonts w:ascii="Calibri" w:hAnsi="Calibri" w:cs="Calibri"/>
          <w:lang w:val="en-US" w:eastAsia="en-US"/>
        </w:rPr>
        <w:t xml:space="preserve"> workshop process. </w:t>
      </w:r>
    </w:p>
    <w:p w14:paraId="306D8AF8" w14:textId="77777777" w:rsidR="00E723BD" w:rsidRPr="00B55675" w:rsidRDefault="0036407F" w:rsidP="003A2DBD">
      <w:pPr>
        <w:pStyle w:val="ListParagraph"/>
        <w:numPr>
          <w:ilvl w:val="0"/>
          <w:numId w:val="72"/>
        </w:numPr>
        <w:jc w:val="both"/>
        <w:rPr>
          <w:rFonts w:ascii="Calibri" w:hAnsi="Calibri" w:cs="Calibri"/>
          <w:lang w:val="en-US" w:eastAsia="en-US"/>
        </w:rPr>
      </w:pPr>
      <w:r w:rsidRPr="00B55675">
        <w:rPr>
          <w:rFonts w:ascii="Calibri" w:hAnsi="Calibri" w:cs="Calibri"/>
          <w:lang w:val="en-US" w:eastAsia="en-US"/>
        </w:rPr>
        <w:t xml:space="preserve">Using the </w:t>
      </w:r>
      <w:r w:rsidR="00D21A11" w:rsidRPr="00B55675">
        <w:rPr>
          <w:rFonts w:ascii="Calibri" w:hAnsi="Calibri" w:cs="Calibri"/>
          <w:lang w:val="en-US" w:eastAsia="en-US"/>
        </w:rPr>
        <w:t xml:space="preserve">R&amp;A </w:t>
      </w:r>
      <w:r w:rsidRPr="00B55675">
        <w:rPr>
          <w:rFonts w:ascii="Calibri" w:hAnsi="Calibri" w:cs="Calibri"/>
          <w:lang w:val="en-US" w:eastAsia="en-US"/>
        </w:rPr>
        <w:t>workshop facilitation guide provided in section 3.6.</w:t>
      </w:r>
      <w:r w:rsidR="00414716" w:rsidRPr="00B55675">
        <w:rPr>
          <w:rFonts w:ascii="Calibri" w:hAnsi="Calibri" w:cs="Calibri"/>
          <w:lang w:val="en-US" w:eastAsia="en-US"/>
        </w:rPr>
        <w:t>2</w:t>
      </w:r>
      <w:r w:rsidRPr="00B55675">
        <w:rPr>
          <w:rFonts w:ascii="Calibri" w:hAnsi="Calibri" w:cs="Calibri"/>
          <w:lang w:val="en-US" w:eastAsia="en-US"/>
        </w:rPr>
        <w:t xml:space="preserve"> below, ask each group to discuss and practice their assigned step, using one partnership as a case example. </w:t>
      </w:r>
    </w:p>
    <w:p w14:paraId="28A5275D" w14:textId="77777777" w:rsidR="004D40A5" w:rsidRPr="00B55675" w:rsidRDefault="0036407F" w:rsidP="003A2DBD">
      <w:pPr>
        <w:pStyle w:val="ListParagraph"/>
        <w:numPr>
          <w:ilvl w:val="0"/>
          <w:numId w:val="72"/>
        </w:numPr>
        <w:jc w:val="both"/>
        <w:rPr>
          <w:rFonts w:ascii="Calibri" w:hAnsi="Calibri" w:cs="Calibri"/>
          <w:lang w:val="en-US" w:eastAsia="en-US"/>
        </w:rPr>
      </w:pPr>
      <w:r w:rsidRPr="00B55675">
        <w:rPr>
          <w:rFonts w:ascii="Calibri" w:hAnsi="Calibri" w:cs="Calibri"/>
          <w:lang w:val="en-US" w:eastAsia="en-US"/>
        </w:rPr>
        <w:t>After the group discussions and practical exercises, bring everyone back together for a plenary session, where each group will present the outputs of their exercises along with their reflections on the methods and tools outlined in the facilitation guide.</w:t>
      </w:r>
      <w:r w:rsidR="009F75A1" w:rsidRPr="00B55675">
        <w:rPr>
          <w:rFonts w:ascii="Calibri" w:hAnsi="Calibri" w:cs="Calibri"/>
          <w:lang w:val="en-US" w:eastAsia="en-US"/>
        </w:rPr>
        <w:t xml:space="preserve"> </w:t>
      </w:r>
    </w:p>
    <w:p w14:paraId="094BF193" w14:textId="6573A556" w:rsidR="009F75A1" w:rsidRPr="00B55675" w:rsidRDefault="009F75A1" w:rsidP="009F75A1">
      <w:pPr>
        <w:jc w:val="both"/>
        <w:rPr>
          <w:rFonts w:ascii="Calibri" w:hAnsi="Calibri" w:cs="Calibri"/>
          <w:lang w:val="en-US" w:eastAsia="en-US"/>
        </w:rPr>
      </w:pPr>
      <w:r w:rsidRPr="00B55675">
        <w:rPr>
          <w:rFonts w:ascii="Calibri" w:hAnsi="Calibri" w:cs="Calibri"/>
          <w:lang w:val="en-US" w:eastAsia="en-US"/>
        </w:rPr>
        <w:t>This process will help consolidate participants' understanding of the R&amp;A workshop process.</w:t>
      </w:r>
    </w:p>
    <w:tbl>
      <w:tblPr>
        <w:tblStyle w:val="TableGrid"/>
        <w:tblW w:w="0" w:type="auto"/>
        <w:tblLook w:val="04A0" w:firstRow="1" w:lastRow="0" w:firstColumn="1" w:lastColumn="0" w:noHBand="0" w:noVBand="1"/>
      </w:tblPr>
      <w:tblGrid>
        <w:gridCol w:w="2260"/>
        <w:gridCol w:w="6756"/>
      </w:tblGrid>
      <w:tr w:rsidR="00AD06F1" w:rsidRPr="00FE31BB" w14:paraId="06DAC55D" w14:textId="77777777" w:rsidTr="3217EFC1">
        <w:tc>
          <w:tcPr>
            <w:tcW w:w="9016" w:type="dxa"/>
            <w:gridSpan w:val="2"/>
          </w:tcPr>
          <w:p w14:paraId="0DD6DCA1" w14:textId="77777777" w:rsidR="00AD06F1" w:rsidRPr="00FE31BB" w:rsidRDefault="00AD06F1" w:rsidP="00B55675">
            <w:pPr>
              <w:jc w:val="center"/>
              <w:rPr>
                <w:rFonts w:ascii="Calibri" w:eastAsiaTheme="majorEastAsia" w:hAnsi="Calibri" w:cs="Calibri"/>
                <w:b/>
                <w:bCs/>
                <w:i/>
                <w:iCs/>
                <w:color w:val="275317" w:themeColor="accent6" w:themeShade="80"/>
              </w:rPr>
            </w:pPr>
            <w:r w:rsidRPr="00FE31BB">
              <w:rPr>
                <w:rFonts w:ascii="Calibri" w:hAnsi="Calibri" w:cs="Calibri"/>
                <w:b/>
                <w:bCs/>
                <w:color w:val="000000" w:themeColor="text1"/>
              </w:rPr>
              <w:t>Facilitators Box</w:t>
            </w:r>
          </w:p>
        </w:tc>
      </w:tr>
      <w:tr w:rsidR="00AD06F1" w:rsidRPr="00FE31BB" w14:paraId="18778207" w14:textId="77777777" w:rsidTr="3217EFC1">
        <w:tc>
          <w:tcPr>
            <w:tcW w:w="2260" w:type="dxa"/>
          </w:tcPr>
          <w:p w14:paraId="11D22F18" w14:textId="77777777" w:rsidR="00AD06F1" w:rsidRPr="00FE31BB" w:rsidRDefault="00AD06F1">
            <w:pPr>
              <w:jc w:val="both"/>
              <w:rPr>
                <w:rFonts w:ascii="Calibri" w:hAnsi="Calibri" w:cs="Calibri"/>
                <w:color w:val="000000" w:themeColor="text1"/>
              </w:rPr>
            </w:pPr>
            <w:r w:rsidRPr="00FE31BB">
              <w:rPr>
                <w:rFonts w:ascii="Calibri" w:hAnsi="Calibri" w:cs="Calibri"/>
                <w:color w:val="000000" w:themeColor="text1"/>
              </w:rPr>
              <w:t>Objective</w:t>
            </w:r>
          </w:p>
        </w:tc>
        <w:tc>
          <w:tcPr>
            <w:tcW w:w="6756" w:type="dxa"/>
          </w:tcPr>
          <w:p w14:paraId="476568EF" w14:textId="0C655149" w:rsidR="00AD06F1" w:rsidRPr="00FE31BB" w:rsidRDefault="7C7E0C0E" w:rsidP="3217EFC1">
            <w:pPr>
              <w:jc w:val="both"/>
              <w:rPr>
                <w:rFonts w:ascii="Calibri" w:eastAsiaTheme="majorEastAsia" w:hAnsi="Calibri" w:cs="Calibri"/>
                <w:b/>
                <w:bCs/>
                <w:i/>
                <w:iCs/>
                <w:color w:val="275317" w:themeColor="accent6" w:themeShade="80"/>
              </w:rPr>
            </w:pPr>
            <w:r w:rsidRPr="3217EFC1">
              <w:rPr>
                <w:rFonts w:ascii="Calibri" w:hAnsi="Calibri" w:cs="Calibri"/>
                <w:color w:val="000000" w:themeColor="text1"/>
              </w:rPr>
              <w:t xml:space="preserve">To share 2SCALE’s decade-long experience and </w:t>
            </w:r>
            <w:r w:rsidR="5AEB067B" w:rsidRPr="3217EFC1">
              <w:rPr>
                <w:rFonts w:ascii="Calibri" w:hAnsi="Calibri" w:cs="Calibri"/>
                <w:color w:val="000000" w:themeColor="text1"/>
              </w:rPr>
              <w:t>lessons</w:t>
            </w:r>
            <w:r w:rsidRPr="3217EFC1">
              <w:rPr>
                <w:rFonts w:ascii="Calibri" w:hAnsi="Calibri" w:cs="Calibri"/>
                <w:color w:val="000000" w:themeColor="text1"/>
              </w:rPr>
              <w:t xml:space="preserve"> into </w:t>
            </w:r>
            <w:r w:rsidR="5AEB067B" w:rsidRPr="3217EFC1">
              <w:rPr>
                <w:rFonts w:ascii="Calibri" w:hAnsi="Calibri" w:cs="Calibri"/>
                <w:color w:val="000000" w:themeColor="text1"/>
              </w:rPr>
              <w:t xml:space="preserve">managing </w:t>
            </w:r>
            <w:r w:rsidR="00E0468B" w:rsidRPr="00CB6D2A">
              <w:rPr>
                <w:rFonts w:ascii="Calibri" w:hAnsi="Calibri" w:cs="Calibri"/>
                <w:color w:val="000000" w:themeColor="text1"/>
              </w:rPr>
              <w:t>facilitating</w:t>
            </w:r>
            <w:r w:rsidR="5AEB067B" w:rsidRPr="3217EFC1">
              <w:rPr>
                <w:rFonts w:ascii="Calibri" w:hAnsi="Calibri" w:cs="Calibri"/>
                <w:color w:val="000000" w:themeColor="text1"/>
              </w:rPr>
              <w:t xml:space="preserve"> R&amp;A workshops to introduce adaptive management in</w:t>
            </w:r>
            <w:r w:rsidRPr="3217EFC1">
              <w:rPr>
                <w:rFonts w:ascii="Calibri" w:hAnsi="Calibri" w:cs="Calibri"/>
                <w:color w:val="000000" w:themeColor="text1"/>
              </w:rPr>
              <w:t xml:space="preserve"> inclusive agribusiness </w:t>
            </w:r>
            <w:r w:rsidR="7BDC1EEF" w:rsidRPr="3217EFC1">
              <w:rPr>
                <w:rFonts w:ascii="Calibri" w:hAnsi="Calibri" w:cs="Calibri"/>
                <w:color w:val="000000" w:themeColor="text1"/>
              </w:rPr>
              <w:t>partnerships</w:t>
            </w:r>
            <w:r w:rsidRPr="3217EFC1">
              <w:rPr>
                <w:rFonts w:ascii="Calibri" w:hAnsi="Calibri" w:cs="Calibri"/>
                <w:color w:val="000000" w:themeColor="text1"/>
              </w:rPr>
              <w:t>.</w:t>
            </w:r>
          </w:p>
        </w:tc>
      </w:tr>
      <w:tr w:rsidR="00AD06F1" w:rsidRPr="00FE31BB" w14:paraId="4F958835" w14:textId="77777777" w:rsidTr="3217EFC1">
        <w:tc>
          <w:tcPr>
            <w:tcW w:w="2260" w:type="dxa"/>
          </w:tcPr>
          <w:p w14:paraId="3BC3FAEB" w14:textId="77777777" w:rsidR="00AD06F1" w:rsidRPr="00FE31BB" w:rsidRDefault="00AD06F1">
            <w:pPr>
              <w:jc w:val="both"/>
              <w:rPr>
                <w:rFonts w:ascii="Calibri" w:hAnsi="Calibri" w:cs="Calibri"/>
                <w:color w:val="000000" w:themeColor="text1"/>
              </w:rPr>
            </w:pPr>
            <w:r w:rsidRPr="00FE31BB">
              <w:rPr>
                <w:rFonts w:ascii="Calibri" w:hAnsi="Calibri" w:cs="Calibri"/>
                <w:color w:val="000000" w:themeColor="text1"/>
              </w:rPr>
              <w:t xml:space="preserve">Target Results </w:t>
            </w:r>
          </w:p>
        </w:tc>
        <w:tc>
          <w:tcPr>
            <w:tcW w:w="6756" w:type="dxa"/>
          </w:tcPr>
          <w:p w14:paraId="552425AC" w14:textId="1250D045" w:rsidR="00DF5B58" w:rsidRPr="00DF5B58" w:rsidRDefault="00DF5B58" w:rsidP="003A2DBD">
            <w:pPr>
              <w:numPr>
                <w:ilvl w:val="0"/>
                <w:numId w:val="8"/>
              </w:numPr>
              <w:spacing w:after="0" w:line="240" w:lineRule="auto"/>
              <w:contextualSpacing/>
              <w:jc w:val="both"/>
              <w:rPr>
                <w:rFonts w:ascii="Calibri" w:hAnsi="Calibri" w:cs="Calibri"/>
                <w:color w:val="000000" w:themeColor="text1"/>
              </w:rPr>
            </w:pPr>
            <w:r w:rsidRPr="00DF5B58">
              <w:rPr>
                <w:rFonts w:ascii="Calibri" w:hAnsi="Calibri" w:cs="Calibri"/>
                <w:color w:val="000000" w:themeColor="text1"/>
              </w:rPr>
              <w:t xml:space="preserve">Understanding the steps in </w:t>
            </w:r>
            <w:r>
              <w:rPr>
                <w:rFonts w:ascii="Calibri" w:hAnsi="Calibri" w:cs="Calibri"/>
                <w:color w:val="000000" w:themeColor="text1"/>
              </w:rPr>
              <w:t>R</w:t>
            </w:r>
            <w:r w:rsidRPr="00DF5B58">
              <w:rPr>
                <w:rFonts w:ascii="Calibri" w:hAnsi="Calibri" w:cs="Calibri"/>
                <w:color w:val="000000" w:themeColor="text1"/>
              </w:rPr>
              <w:t>&amp;</w:t>
            </w:r>
            <w:r>
              <w:rPr>
                <w:rFonts w:ascii="Calibri" w:hAnsi="Calibri" w:cs="Calibri"/>
                <w:color w:val="000000" w:themeColor="text1"/>
              </w:rPr>
              <w:t>A</w:t>
            </w:r>
            <w:r w:rsidRPr="00DF5B58">
              <w:rPr>
                <w:rFonts w:ascii="Calibri" w:hAnsi="Calibri" w:cs="Calibri"/>
                <w:color w:val="000000" w:themeColor="text1"/>
              </w:rPr>
              <w:t xml:space="preserve"> workshop process  </w:t>
            </w:r>
          </w:p>
          <w:p w14:paraId="1207C822" w14:textId="51166F7B" w:rsidR="00AD06F1" w:rsidRPr="00FE31BB" w:rsidRDefault="00DF5B58"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sidRPr="00DF5B58">
              <w:rPr>
                <w:rFonts w:ascii="Calibri" w:hAnsi="Calibri" w:cs="Calibri"/>
                <w:color w:val="000000" w:themeColor="text1"/>
              </w:rPr>
              <w:t xml:space="preserve">After end of the session participants </w:t>
            </w:r>
            <w:r w:rsidR="00A87954">
              <w:rPr>
                <w:rFonts w:ascii="Calibri" w:hAnsi="Calibri" w:cs="Calibri"/>
                <w:color w:val="000000" w:themeColor="text1"/>
              </w:rPr>
              <w:t xml:space="preserve">will be </w:t>
            </w:r>
            <w:r w:rsidRPr="00DF5B58">
              <w:rPr>
                <w:rFonts w:ascii="Calibri" w:hAnsi="Calibri" w:cs="Calibri"/>
                <w:color w:val="000000" w:themeColor="text1"/>
              </w:rPr>
              <w:t xml:space="preserve">capable of managing </w:t>
            </w:r>
            <w:r w:rsidR="00A87954">
              <w:rPr>
                <w:rFonts w:ascii="Calibri" w:hAnsi="Calibri" w:cs="Calibri"/>
                <w:color w:val="000000" w:themeColor="text1"/>
              </w:rPr>
              <w:t>R&amp;A</w:t>
            </w:r>
            <w:r w:rsidRPr="00DF5B58">
              <w:rPr>
                <w:rFonts w:ascii="Calibri" w:hAnsi="Calibri" w:cs="Calibri"/>
                <w:color w:val="000000" w:themeColor="text1"/>
              </w:rPr>
              <w:t xml:space="preserve"> workshops using the facilitation guide. </w:t>
            </w:r>
          </w:p>
        </w:tc>
      </w:tr>
      <w:tr w:rsidR="00AD06F1" w:rsidRPr="00FE31BB" w14:paraId="0F6755E6" w14:textId="77777777" w:rsidTr="3217EFC1">
        <w:tc>
          <w:tcPr>
            <w:tcW w:w="2260" w:type="dxa"/>
          </w:tcPr>
          <w:p w14:paraId="36973A83" w14:textId="77777777" w:rsidR="00AD06F1" w:rsidRPr="00FE31BB" w:rsidRDefault="00AD06F1">
            <w:pPr>
              <w:jc w:val="both"/>
              <w:rPr>
                <w:rFonts w:ascii="Calibri" w:hAnsi="Calibri" w:cs="Calibri"/>
                <w:color w:val="000000" w:themeColor="text1"/>
              </w:rPr>
            </w:pPr>
            <w:r w:rsidRPr="00FE31BB">
              <w:rPr>
                <w:rFonts w:ascii="Calibri" w:hAnsi="Calibri" w:cs="Calibri"/>
                <w:color w:val="000000" w:themeColor="text1"/>
              </w:rPr>
              <w:t>Time Required</w:t>
            </w:r>
          </w:p>
        </w:tc>
        <w:tc>
          <w:tcPr>
            <w:tcW w:w="6756" w:type="dxa"/>
          </w:tcPr>
          <w:p w14:paraId="62AC8496" w14:textId="312A0434" w:rsidR="00AD06F1" w:rsidRPr="00FE31BB" w:rsidRDefault="7C7E0C0E" w:rsidP="3217EFC1">
            <w:pPr>
              <w:jc w:val="both"/>
              <w:rPr>
                <w:rFonts w:ascii="Calibri" w:eastAsiaTheme="majorEastAsia" w:hAnsi="Calibri" w:cs="Calibri"/>
                <w:b/>
                <w:bCs/>
                <w:i/>
                <w:iCs/>
                <w:color w:val="275317" w:themeColor="accent6" w:themeShade="80"/>
              </w:rPr>
            </w:pPr>
            <w:r w:rsidRPr="00B55675">
              <w:rPr>
                <w:rFonts w:ascii="Calibri" w:eastAsiaTheme="majorEastAsia" w:hAnsi="Calibri" w:cs="Calibri"/>
                <w:b/>
                <w:bCs/>
                <w:i/>
                <w:iCs/>
                <w:color w:val="A43332"/>
              </w:rPr>
              <w:t>2 hrs</w:t>
            </w:r>
            <w:r w:rsidR="00B55675" w:rsidRPr="00B55675">
              <w:rPr>
                <w:rFonts w:ascii="Calibri" w:eastAsiaTheme="majorEastAsia" w:hAnsi="Calibri" w:cs="Calibri"/>
                <w:b/>
                <w:bCs/>
                <w:i/>
                <w:iCs/>
                <w:color w:val="A43332"/>
              </w:rPr>
              <w:t xml:space="preserve"> </w:t>
            </w:r>
            <w:r w:rsidR="696A1F8F" w:rsidRPr="00B55675">
              <w:rPr>
                <w:rFonts w:ascii="Calibri" w:eastAsiaTheme="majorEastAsia" w:hAnsi="Calibri" w:cs="Calibri"/>
                <w:b/>
                <w:bCs/>
                <w:i/>
                <w:iCs/>
                <w:color w:val="A43332"/>
              </w:rPr>
              <w:t>45</w:t>
            </w:r>
            <w:r w:rsidR="27294244" w:rsidRPr="00B55675">
              <w:rPr>
                <w:rFonts w:ascii="Calibri" w:eastAsiaTheme="majorEastAsia" w:hAnsi="Calibri" w:cs="Calibri"/>
                <w:b/>
                <w:bCs/>
                <w:i/>
                <w:iCs/>
                <w:color w:val="A43332"/>
              </w:rPr>
              <w:t xml:space="preserve"> </w:t>
            </w:r>
            <w:r w:rsidR="057717BF" w:rsidRPr="00B55675">
              <w:rPr>
                <w:rFonts w:ascii="Calibri" w:eastAsiaTheme="majorEastAsia" w:hAnsi="Calibri" w:cs="Calibri"/>
                <w:b/>
                <w:bCs/>
                <w:i/>
                <w:iCs/>
                <w:color w:val="A43332"/>
              </w:rPr>
              <w:t>minutes</w:t>
            </w:r>
            <w:r w:rsidR="27294244" w:rsidRPr="00B55675">
              <w:rPr>
                <w:rFonts w:ascii="Calibri" w:eastAsiaTheme="majorEastAsia" w:hAnsi="Calibri" w:cs="Calibri"/>
                <w:b/>
                <w:bCs/>
                <w:i/>
                <w:iCs/>
                <w:color w:val="A43332"/>
              </w:rPr>
              <w:t xml:space="preserve"> </w:t>
            </w:r>
          </w:p>
        </w:tc>
      </w:tr>
      <w:tr w:rsidR="00AD06F1" w:rsidRPr="00FE31BB" w14:paraId="6D42735C" w14:textId="77777777" w:rsidTr="3217EFC1">
        <w:trPr>
          <w:trHeight w:val="1790"/>
        </w:trPr>
        <w:tc>
          <w:tcPr>
            <w:tcW w:w="2260" w:type="dxa"/>
          </w:tcPr>
          <w:p w14:paraId="0A56FF25" w14:textId="77777777" w:rsidR="00AD06F1" w:rsidRPr="00FE31BB" w:rsidRDefault="00AD06F1">
            <w:pPr>
              <w:jc w:val="both"/>
              <w:rPr>
                <w:rFonts w:ascii="Calibri" w:hAnsi="Calibri" w:cs="Calibri"/>
                <w:color w:val="000000" w:themeColor="text1"/>
              </w:rPr>
            </w:pPr>
            <w:r w:rsidRPr="00FE31BB">
              <w:rPr>
                <w:rFonts w:ascii="Calibri" w:hAnsi="Calibri" w:cs="Calibri"/>
                <w:color w:val="000000" w:themeColor="text1"/>
              </w:rPr>
              <w:t>Materials</w:t>
            </w:r>
          </w:p>
        </w:tc>
        <w:tc>
          <w:tcPr>
            <w:tcW w:w="6756" w:type="dxa"/>
          </w:tcPr>
          <w:p w14:paraId="4686F6D2" w14:textId="77777777" w:rsidR="00AD06F1" w:rsidRPr="00FE31BB" w:rsidRDefault="00AD06F1"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Session PPT</w:t>
            </w:r>
          </w:p>
          <w:p w14:paraId="42B7C1F6" w14:textId="77777777" w:rsidR="00AD06F1" w:rsidRDefault="00AD06F1"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Flip charts, markers, pens and writing pads</w:t>
            </w:r>
          </w:p>
          <w:p w14:paraId="5C44B781" w14:textId="2881D8E7" w:rsidR="009F0A4E" w:rsidRPr="00FE31BB" w:rsidRDefault="009F0A4E" w:rsidP="003A2DBD">
            <w:pPr>
              <w:numPr>
                <w:ilvl w:val="0"/>
                <w:numId w:val="8"/>
              </w:numPr>
              <w:spacing w:after="0" w:line="240" w:lineRule="auto"/>
              <w:contextualSpacing/>
              <w:jc w:val="both"/>
              <w:rPr>
                <w:rFonts w:ascii="Calibri" w:hAnsi="Calibri" w:cs="Calibri"/>
                <w:color w:val="000000" w:themeColor="text1"/>
              </w:rPr>
            </w:pPr>
            <w:r>
              <w:rPr>
                <w:rFonts w:ascii="Calibri" w:hAnsi="Calibri" w:cs="Calibri"/>
                <w:color w:val="000000" w:themeColor="text1"/>
              </w:rPr>
              <w:t>R&amp;A workshop facilitation guide – print all the steps and make ready for group exercises.</w:t>
            </w:r>
          </w:p>
          <w:p w14:paraId="682BA5C2" w14:textId="77777777" w:rsidR="00AD06F1" w:rsidRDefault="00AD06F1" w:rsidP="003A2DBD">
            <w:pPr>
              <w:numPr>
                <w:ilvl w:val="0"/>
                <w:numId w:val="8"/>
              </w:numPr>
              <w:spacing w:after="0" w:line="240" w:lineRule="auto"/>
              <w:contextualSpacing/>
              <w:jc w:val="both"/>
              <w:rPr>
                <w:rFonts w:ascii="Calibri" w:eastAsiaTheme="majorEastAsia" w:hAnsi="Calibri" w:cs="Calibri"/>
                <w:color w:val="000000" w:themeColor="text1"/>
              </w:rPr>
            </w:pPr>
            <w:r w:rsidRPr="00FE31BB">
              <w:rPr>
                <w:rFonts w:ascii="Calibri" w:eastAsiaTheme="majorEastAsia" w:hAnsi="Calibri" w:cs="Calibri"/>
                <w:color w:val="000000" w:themeColor="text1"/>
              </w:rPr>
              <w:t>Reference materials</w:t>
            </w:r>
          </w:p>
          <w:commentRangeStart w:id="62"/>
          <w:commentRangeStart w:id="63"/>
          <w:p w14:paraId="30DDA2D2" w14:textId="77777777" w:rsidR="004C666D" w:rsidRPr="004C666D" w:rsidRDefault="004C666D" w:rsidP="004C666D">
            <w:pPr>
              <w:spacing w:after="0" w:line="240" w:lineRule="auto"/>
              <w:ind w:left="720"/>
              <w:contextualSpacing/>
              <w:jc w:val="both"/>
            </w:pPr>
            <w:r>
              <w:fldChar w:fldCharType="begin"/>
            </w:r>
            <w:r>
              <w:instrText>HYPERLINK "https://ifdc.sharepoint.com/:b:/s/2SCALEKnowledgeExchangeTaskforce2/EdwKDdJxH-ZBgLdhvST6fV8BTSrkk0mRpjsIbtOcIJTI1w?e=vuevyM"</w:instrText>
            </w:r>
            <w:r>
              <w:fldChar w:fldCharType="separate"/>
            </w:r>
            <w:r w:rsidRPr="004C666D">
              <w:rPr>
                <w:rStyle w:val="Hyperlink"/>
                <w:rFonts w:asciiTheme="minorHAnsi" w:hAnsiTheme="minorHAnsi"/>
                <w:sz w:val="22"/>
              </w:rPr>
              <w:t>210130_Reflect and Adapt Process Manual.pdf</w:t>
            </w:r>
            <w:r>
              <w:fldChar w:fldCharType="end"/>
            </w:r>
          </w:p>
          <w:p w14:paraId="60600A9F" w14:textId="620A962B" w:rsidR="00B43184" w:rsidRPr="00B43184" w:rsidRDefault="00B43184" w:rsidP="00B43184">
            <w:pPr>
              <w:spacing w:after="0" w:line="240" w:lineRule="auto"/>
              <w:ind w:left="720"/>
              <w:rPr>
                <w:rFonts w:ascii="Calibri" w:eastAsia="Times New Roman" w:hAnsi="Calibri" w:cs="Calibri"/>
                <w:i/>
              </w:rPr>
            </w:pPr>
            <w:r w:rsidRPr="00C84231">
              <w:rPr>
                <w:rFonts w:ascii="Calibri" w:eastAsia="Times New Roman" w:hAnsi="Calibri" w:cs="Calibri"/>
                <w:i/>
              </w:rPr>
              <w:t xml:space="preserve">Reflect and Adapt </w:t>
            </w:r>
            <w:r w:rsidR="0039271B" w:rsidRPr="00C84231">
              <w:rPr>
                <w:rFonts w:ascii="Calibri" w:eastAsia="Times New Roman" w:hAnsi="Calibri" w:cs="Calibri"/>
                <w:i/>
              </w:rPr>
              <w:t>Workshop Facilitators</w:t>
            </w:r>
            <w:r w:rsidRPr="00C84231">
              <w:rPr>
                <w:rFonts w:ascii="Calibri" w:eastAsia="Times New Roman" w:hAnsi="Calibri" w:cs="Calibri"/>
                <w:i/>
              </w:rPr>
              <w:t xml:space="preserve"> Guide</w:t>
            </w:r>
            <w:r w:rsidR="00C84231">
              <w:rPr>
                <w:rFonts w:ascii="Calibri" w:eastAsia="Times New Roman" w:hAnsi="Calibri" w:cs="Calibri"/>
                <w:i/>
              </w:rPr>
              <w:t xml:space="preserve"> </w:t>
            </w:r>
            <w:r w:rsidR="00DA2381">
              <w:rPr>
                <w:rFonts w:ascii="Calibri" w:eastAsia="Times New Roman" w:hAnsi="Calibri" w:cs="Calibri"/>
                <w:i/>
              </w:rPr>
              <w:t>below</w:t>
            </w:r>
          </w:p>
          <w:p w14:paraId="56509A76" w14:textId="46DFCC17" w:rsidR="00AD06F1" w:rsidRPr="00FE31BB" w:rsidRDefault="00671A61" w:rsidP="006A0219">
            <w:pPr>
              <w:spacing w:after="0" w:line="240" w:lineRule="auto"/>
              <w:ind w:left="720"/>
            </w:pPr>
            <w:hyperlink r:id="rId44">
              <w:r w:rsidRPr="36F63A1D">
                <w:rPr>
                  <w:rStyle w:val="Hyperlink"/>
                  <w:rFonts w:asciiTheme="minorHAnsi" w:hAnsiTheme="minorHAnsi"/>
                  <w:sz w:val="22"/>
                </w:rPr>
                <w:t>201207_Reflect and Adapt reporting template_Eng.docx</w:t>
              </w:r>
            </w:hyperlink>
            <w:commentRangeEnd w:id="62"/>
            <w:r w:rsidR="00B55675" w:rsidRPr="00FE31BB">
              <w:rPr>
                <w:rStyle w:val="CommentReference"/>
                <w:sz w:val="22"/>
                <w:szCs w:val="22"/>
              </w:rPr>
              <w:commentReference w:id="62"/>
            </w:r>
            <w:commentRangeEnd w:id="63"/>
            <w:r w:rsidRPr="00FE31BB">
              <w:rPr>
                <w:rStyle w:val="CommentReference"/>
                <w:sz w:val="22"/>
                <w:szCs w:val="22"/>
              </w:rPr>
              <w:commentReference w:id="63"/>
            </w:r>
          </w:p>
        </w:tc>
      </w:tr>
    </w:tbl>
    <w:p w14:paraId="6B18F81E" w14:textId="77777777" w:rsidR="00AD06F1" w:rsidRPr="000D2698" w:rsidRDefault="00AD06F1" w:rsidP="00A97664">
      <w:pPr>
        <w:jc w:val="both"/>
        <w:rPr>
          <w:lang w:val="en-US" w:eastAsia="en-US"/>
        </w:rPr>
      </w:pPr>
    </w:p>
    <w:p w14:paraId="4914B32B" w14:textId="118D2492" w:rsidR="009F75A1" w:rsidRPr="00B55675" w:rsidRDefault="00777103" w:rsidP="003A2DBD">
      <w:pPr>
        <w:pStyle w:val="Heading2"/>
        <w:numPr>
          <w:ilvl w:val="1"/>
          <w:numId w:val="61"/>
        </w:numPr>
        <w:rPr>
          <w:rFonts w:ascii="MarkPro-Book" w:hAnsi="MarkPro-Book"/>
          <w:color w:val="609BA7"/>
          <w:lang w:val="en-US" w:eastAsia="en-US"/>
        </w:rPr>
      </w:pPr>
      <w:bookmarkStart w:id="64" w:name="_Toc196849962"/>
      <w:bookmarkStart w:id="65" w:name="_Toc198045243"/>
      <w:bookmarkStart w:id="66" w:name="_Toc198303867"/>
      <w:r w:rsidRPr="00B55675">
        <w:rPr>
          <w:rFonts w:ascii="MarkPro-Book" w:hAnsi="MarkPro-Book"/>
          <w:color w:val="609BA7"/>
          <w:lang w:val="en-US" w:eastAsia="en-US"/>
        </w:rPr>
        <w:t xml:space="preserve">Session </w:t>
      </w:r>
      <w:r w:rsidR="001D67BD" w:rsidRPr="00B55675">
        <w:rPr>
          <w:rFonts w:ascii="MarkPro-Book" w:hAnsi="MarkPro-Book"/>
          <w:color w:val="609BA7"/>
          <w:lang w:val="en-US" w:eastAsia="en-US"/>
        </w:rPr>
        <w:t>4</w:t>
      </w:r>
      <w:r w:rsidRPr="00B55675">
        <w:rPr>
          <w:rFonts w:ascii="MarkPro-Book" w:hAnsi="MarkPro-Book"/>
          <w:color w:val="609BA7"/>
          <w:lang w:val="en-US" w:eastAsia="en-US"/>
        </w:rPr>
        <w:t xml:space="preserve">: </w:t>
      </w:r>
      <w:r w:rsidR="00CE7631" w:rsidRPr="00B55675">
        <w:rPr>
          <w:rFonts w:ascii="MarkPro-Book" w:hAnsi="MarkPro-Book"/>
          <w:color w:val="609BA7"/>
          <w:lang w:val="en-US" w:eastAsia="en-US"/>
        </w:rPr>
        <w:t>Wor</w:t>
      </w:r>
      <w:r w:rsidR="003E42CE" w:rsidRPr="00B55675">
        <w:rPr>
          <w:rFonts w:ascii="MarkPro-Book" w:hAnsi="MarkPro-Book"/>
          <w:color w:val="609BA7"/>
          <w:lang w:val="en-US" w:eastAsia="en-US"/>
        </w:rPr>
        <w:t xml:space="preserve">king with </w:t>
      </w:r>
      <w:r w:rsidR="009F75A1" w:rsidRPr="00B55675">
        <w:rPr>
          <w:rFonts w:ascii="MarkPro-Book" w:hAnsi="MarkPro-Book"/>
          <w:color w:val="609BA7"/>
          <w:lang w:val="en-US" w:eastAsia="en-US"/>
        </w:rPr>
        <w:t>Business Support Service (BSS)</w:t>
      </w:r>
      <w:r w:rsidR="007D70FE" w:rsidRPr="00B55675">
        <w:rPr>
          <w:rFonts w:ascii="MarkPro-Book" w:hAnsi="MarkPro-Book"/>
          <w:color w:val="609BA7"/>
          <w:lang w:val="en-US" w:eastAsia="en-US"/>
        </w:rPr>
        <w:t xml:space="preserve"> providers</w:t>
      </w:r>
      <w:r w:rsidR="009F75A1" w:rsidRPr="00B55675">
        <w:rPr>
          <w:rFonts w:ascii="MarkPro-Book" w:hAnsi="MarkPro-Book"/>
          <w:color w:val="609BA7"/>
          <w:lang w:val="en-US" w:eastAsia="en-US"/>
        </w:rPr>
        <w:t xml:space="preserve"> in partnership co-creation</w:t>
      </w:r>
      <w:bookmarkEnd w:id="64"/>
      <w:bookmarkEnd w:id="65"/>
      <w:bookmarkEnd w:id="66"/>
    </w:p>
    <w:p w14:paraId="3A2A541C" w14:textId="60EEBDAC" w:rsidR="009F75A1" w:rsidRPr="00B55675" w:rsidRDefault="009F75A1" w:rsidP="009F75A1">
      <w:pPr>
        <w:jc w:val="both"/>
        <w:rPr>
          <w:rFonts w:ascii="Calibri" w:hAnsi="Calibri" w:cs="Calibri"/>
          <w:lang w:val="en-US" w:eastAsia="en-US"/>
        </w:rPr>
      </w:pPr>
      <w:r w:rsidRPr="00B55675">
        <w:rPr>
          <w:rFonts w:ascii="Calibri" w:hAnsi="Calibri" w:cs="Calibri"/>
          <w:lang w:val="en-US" w:eastAsia="en-US"/>
        </w:rPr>
        <w:t xml:space="preserve">Similarly, the </w:t>
      </w:r>
      <w:r w:rsidR="0038252E" w:rsidRPr="00B55675">
        <w:rPr>
          <w:rFonts w:ascii="Calibri" w:hAnsi="Calibri" w:cs="Calibri"/>
          <w:lang w:val="en-US" w:eastAsia="en-US"/>
        </w:rPr>
        <w:t xml:space="preserve">session </w:t>
      </w:r>
      <w:r w:rsidRPr="00B55675">
        <w:rPr>
          <w:rFonts w:ascii="Calibri" w:hAnsi="Calibri" w:cs="Calibri"/>
          <w:lang w:val="en-US" w:eastAsia="en-US"/>
        </w:rPr>
        <w:t xml:space="preserve">on </w:t>
      </w:r>
      <w:r w:rsidR="0038252E" w:rsidRPr="00B55675">
        <w:rPr>
          <w:rFonts w:ascii="Calibri" w:hAnsi="Calibri" w:cs="Calibri"/>
          <w:lang w:val="en-US" w:eastAsia="en-US"/>
        </w:rPr>
        <w:t>working with</w:t>
      </w:r>
      <w:r w:rsidRPr="00B55675">
        <w:rPr>
          <w:rFonts w:ascii="Calibri" w:hAnsi="Calibri" w:cs="Calibri"/>
          <w:lang w:val="en-US" w:eastAsia="en-US"/>
        </w:rPr>
        <w:t xml:space="preserve"> BSS providers in the partnership co-creation process is delivered primarily as a lecture. It aims to share 2SCALE’s decade-long experience and insights on engaging BSS </w:t>
      </w:r>
      <w:r w:rsidRPr="00B55675">
        <w:rPr>
          <w:rFonts w:ascii="Calibri" w:hAnsi="Calibri" w:cs="Calibri"/>
          <w:lang w:val="en-US" w:eastAsia="en-US"/>
        </w:rPr>
        <w:lastRenderedPageBreak/>
        <w:t>providers to facilitate smooth and effective inclusive business practices within the agrifood system, while ensuring the inclusion of smallholder farmers and microentrepreneurs, as well as improving access to quality and affordable food products for low-income consumers.</w:t>
      </w:r>
    </w:p>
    <w:p w14:paraId="17FD5A23" w14:textId="77777777" w:rsidR="009F15BC" w:rsidRPr="00B55675" w:rsidRDefault="009F75A1" w:rsidP="009F75A1">
      <w:pPr>
        <w:jc w:val="both"/>
        <w:rPr>
          <w:rFonts w:ascii="Calibri" w:hAnsi="Calibri" w:cs="Calibri"/>
          <w:lang w:val="en-US" w:eastAsia="en-US"/>
        </w:rPr>
      </w:pPr>
      <w:r w:rsidRPr="00B55675">
        <w:rPr>
          <w:rFonts w:ascii="Calibri" w:hAnsi="Calibri" w:cs="Calibri"/>
          <w:lang w:val="en-US" w:eastAsia="en-US"/>
        </w:rPr>
        <w:t>Following the presentation</w:t>
      </w:r>
      <w:r w:rsidR="009F15BC" w:rsidRPr="00B55675">
        <w:rPr>
          <w:rFonts w:ascii="Calibri" w:hAnsi="Calibri" w:cs="Calibri"/>
          <w:lang w:val="en-US" w:eastAsia="en-US"/>
        </w:rPr>
        <w:t>:</w:t>
      </w:r>
    </w:p>
    <w:p w14:paraId="2022EBAA" w14:textId="77777777" w:rsidR="009F15BC" w:rsidRPr="00B55675" w:rsidRDefault="009F15BC" w:rsidP="003A2DBD">
      <w:pPr>
        <w:pStyle w:val="ListParagraph"/>
        <w:numPr>
          <w:ilvl w:val="0"/>
          <w:numId w:val="73"/>
        </w:numPr>
        <w:jc w:val="both"/>
        <w:rPr>
          <w:rFonts w:ascii="Calibri" w:hAnsi="Calibri" w:cs="Calibri"/>
          <w:lang w:val="en-US" w:eastAsia="en-US"/>
        </w:rPr>
      </w:pPr>
      <w:r w:rsidRPr="00B55675">
        <w:rPr>
          <w:rFonts w:ascii="Calibri" w:hAnsi="Calibri" w:cs="Calibri"/>
          <w:lang w:val="en-US" w:eastAsia="en-US"/>
        </w:rPr>
        <w:t>A</w:t>
      </w:r>
      <w:r w:rsidR="00D40744" w:rsidRPr="00B55675">
        <w:rPr>
          <w:rFonts w:ascii="Calibri" w:hAnsi="Calibri" w:cs="Calibri"/>
          <w:lang w:val="en-US" w:eastAsia="en-US"/>
        </w:rPr>
        <w:t xml:space="preserve">sk participants to return to their groups. </w:t>
      </w:r>
    </w:p>
    <w:p w14:paraId="04E987B3" w14:textId="39FC53AD" w:rsidR="009F75A1" w:rsidRPr="00B55675" w:rsidRDefault="00D40744" w:rsidP="003A2DBD">
      <w:pPr>
        <w:pStyle w:val="ListParagraph"/>
        <w:numPr>
          <w:ilvl w:val="0"/>
          <w:numId w:val="73"/>
        </w:numPr>
        <w:jc w:val="both"/>
        <w:rPr>
          <w:rFonts w:ascii="Calibri" w:hAnsi="Calibri" w:cs="Calibri"/>
          <w:lang w:val="en-US" w:eastAsia="en-US"/>
        </w:rPr>
      </w:pPr>
      <w:r w:rsidRPr="00B55675">
        <w:rPr>
          <w:rFonts w:ascii="Calibri" w:hAnsi="Calibri" w:cs="Calibri"/>
          <w:lang w:val="en-US" w:eastAsia="en-US"/>
        </w:rPr>
        <w:t xml:space="preserve">Each group should select one </w:t>
      </w:r>
      <w:r w:rsidR="005C0600" w:rsidRPr="00B55675">
        <w:rPr>
          <w:rFonts w:ascii="Calibri" w:hAnsi="Calibri" w:cs="Calibri"/>
          <w:lang w:val="en-US" w:eastAsia="en-US"/>
        </w:rPr>
        <w:t xml:space="preserve">BSS </w:t>
      </w:r>
      <w:r w:rsidR="00570893" w:rsidRPr="00B55675">
        <w:rPr>
          <w:rFonts w:ascii="Calibri" w:hAnsi="Calibri" w:cs="Calibri"/>
          <w:lang w:val="en-US" w:eastAsia="en-US"/>
        </w:rPr>
        <w:t xml:space="preserve">arrangement </w:t>
      </w:r>
      <w:r w:rsidRPr="00B55675">
        <w:rPr>
          <w:rFonts w:ascii="Calibri" w:hAnsi="Calibri" w:cs="Calibri"/>
          <w:lang w:val="en-US" w:eastAsia="en-US"/>
        </w:rPr>
        <w:t>from a partnership in their country and discuss the following focus questions for up to 45 minutes:</w:t>
      </w:r>
    </w:p>
    <w:p w14:paraId="0E07831F" w14:textId="77777777" w:rsidR="009F75A1" w:rsidRPr="00B55675" w:rsidRDefault="009F75A1" w:rsidP="003A2DBD">
      <w:pPr>
        <w:pStyle w:val="ListParagraph"/>
        <w:numPr>
          <w:ilvl w:val="0"/>
          <w:numId w:val="22"/>
        </w:numPr>
        <w:jc w:val="both"/>
        <w:rPr>
          <w:rFonts w:ascii="Calibri" w:hAnsi="Calibri" w:cs="Calibri"/>
          <w:lang w:val="en-US" w:eastAsia="en-US"/>
        </w:rPr>
      </w:pPr>
      <w:r w:rsidRPr="00B55675">
        <w:rPr>
          <w:rFonts w:ascii="Calibri" w:hAnsi="Calibri" w:cs="Calibri"/>
          <w:lang w:val="en-US" w:eastAsia="en-US"/>
        </w:rPr>
        <w:t>Who are BSS providers?</w:t>
      </w:r>
    </w:p>
    <w:p w14:paraId="513DEC5D" w14:textId="77777777" w:rsidR="009F75A1" w:rsidRPr="00B55675" w:rsidRDefault="009F75A1" w:rsidP="003A2DBD">
      <w:pPr>
        <w:pStyle w:val="ListParagraph"/>
        <w:numPr>
          <w:ilvl w:val="0"/>
          <w:numId w:val="22"/>
        </w:numPr>
        <w:jc w:val="both"/>
        <w:rPr>
          <w:rFonts w:ascii="Calibri" w:hAnsi="Calibri" w:cs="Calibri"/>
          <w:lang w:val="en-US" w:eastAsia="en-US"/>
        </w:rPr>
      </w:pPr>
      <w:r w:rsidRPr="00B55675">
        <w:rPr>
          <w:rFonts w:ascii="Calibri" w:hAnsi="Calibri" w:cs="Calibri"/>
          <w:lang w:val="en-US" w:eastAsia="en-US"/>
        </w:rPr>
        <w:t>Why are BSS providers relevant?</w:t>
      </w:r>
    </w:p>
    <w:p w14:paraId="4FA19D27" w14:textId="77777777" w:rsidR="009F75A1" w:rsidRPr="00B55675" w:rsidRDefault="009F75A1" w:rsidP="003A2DBD">
      <w:pPr>
        <w:pStyle w:val="ListParagraph"/>
        <w:numPr>
          <w:ilvl w:val="0"/>
          <w:numId w:val="22"/>
        </w:numPr>
        <w:jc w:val="both"/>
        <w:rPr>
          <w:rFonts w:ascii="Calibri" w:hAnsi="Calibri" w:cs="Calibri"/>
          <w:lang w:val="en-US" w:eastAsia="en-US"/>
        </w:rPr>
      </w:pPr>
      <w:r w:rsidRPr="00B55675">
        <w:rPr>
          <w:rFonts w:ascii="Calibri" w:hAnsi="Calibri" w:cs="Calibri"/>
          <w:lang w:val="en-US" w:eastAsia="en-US"/>
        </w:rPr>
        <w:t>What roles should BSS providers play in the partnership co-creation process?</w:t>
      </w:r>
    </w:p>
    <w:p w14:paraId="0616B431" w14:textId="77777777" w:rsidR="009F75A1" w:rsidRPr="00B55675" w:rsidRDefault="009F75A1" w:rsidP="003A2DBD">
      <w:pPr>
        <w:pStyle w:val="ListParagraph"/>
        <w:numPr>
          <w:ilvl w:val="0"/>
          <w:numId w:val="73"/>
        </w:numPr>
        <w:jc w:val="both"/>
        <w:rPr>
          <w:rFonts w:ascii="Calibri" w:hAnsi="Calibri" w:cs="Calibri"/>
          <w:lang w:val="en-US" w:eastAsia="en-US"/>
        </w:rPr>
      </w:pPr>
      <w:r w:rsidRPr="00B55675">
        <w:rPr>
          <w:rFonts w:ascii="Calibri" w:hAnsi="Calibri" w:cs="Calibri"/>
          <w:lang w:val="en-US" w:eastAsia="en-US"/>
        </w:rPr>
        <w:t>After the group discussions, reconvene in a plenary session where each group will be invited to present their reflections, raise any questions or concerns, and provide additional inputs to further enrich the content for future workshops.</w:t>
      </w:r>
    </w:p>
    <w:tbl>
      <w:tblPr>
        <w:tblStyle w:val="TableGrid"/>
        <w:tblW w:w="0" w:type="auto"/>
        <w:tblLook w:val="04A0" w:firstRow="1" w:lastRow="0" w:firstColumn="1" w:lastColumn="0" w:noHBand="0" w:noVBand="1"/>
      </w:tblPr>
      <w:tblGrid>
        <w:gridCol w:w="2260"/>
        <w:gridCol w:w="6756"/>
      </w:tblGrid>
      <w:tr w:rsidR="00AD06F1" w:rsidRPr="00FE31BB" w14:paraId="4CAEB7AB" w14:textId="77777777">
        <w:tc>
          <w:tcPr>
            <w:tcW w:w="9016" w:type="dxa"/>
            <w:gridSpan w:val="2"/>
          </w:tcPr>
          <w:p w14:paraId="1C7B9924" w14:textId="77777777" w:rsidR="00AD06F1" w:rsidRPr="00FE31BB" w:rsidRDefault="00AD06F1" w:rsidP="00B55675">
            <w:pPr>
              <w:jc w:val="center"/>
              <w:rPr>
                <w:rFonts w:ascii="Calibri" w:eastAsiaTheme="majorEastAsia" w:hAnsi="Calibri" w:cs="Calibri"/>
                <w:b/>
                <w:bCs/>
                <w:i/>
                <w:iCs/>
                <w:color w:val="275317" w:themeColor="accent6" w:themeShade="80"/>
              </w:rPr>
            </w:pPr>
            <w:r w:rsidRPr="00FE31BB">
              <w:rPr>
                <w:rFonts w:ascii="Calibri" w:hAnsi="Calibri" w:cs="Calibri"/>
                <w:b/>
                <w:bCs/>
                <w:color w:val="000000" w:themeColor="text1"/>
              </w:rPr>
              <w:t>Facilitators Box</w:t>
            </w:r>
          </w:p>
        </w:tc>
      </w:tr>
      <w:tr w:rsidR="00AD06F1" w:rsidRPr="00FE31BB" w14:paraId="3E75DABF" w14:textId="77777777" w:rsidTr="00A63AD4">
        <w:trPr>
          <w:trHeight w:val="792"/>
        </w:trPr>
        <w:tc>
          <w:tcPr>
            <w:tcW w:w="2260" w:type="dxa"/>
          </w:tcPr>
          <w:p w14:paraId="65C900CC" w14:textId="77777777" w:rsidR="00AD06F1" w:rsidRPr="00B55675" w:rsidRDefault="00AD06F1">
            <w:pPr>
              <w:jc w:val="both"/>
              <w:rPr>
                <w:rFonts w:ascii="Calibri" w:hAnsi="Calibri" w:cs="Calibri"/>
                <w:b/>
                <w:bCs/>
                <w:color w:val="000000" w:themeColor="text1"/>
              </w:rPr>
            </w:pPr>
            <w:r w:rsidRPr="00B55675">
              <w:rPr>
                <w:rFonts w:ascii="Calibri" w:hAnsi="Calibri" w:cs="Calibri"/>
                <w:b/>
                <w:bCs/>
                <w:color w:val="000000" w:themeColor="text1"/>
              </w:rPr>
              <w:t>Objective</w:t>
            </w:r>
          </w:p>
        </w:tc>
        <w:tc>
          <w:tcPr>
            <w:tcW w:w="6756" w:type="dxa"/>
          </w:tcPr>
          <w:p w14:paraId="6B307E9A" w14:textId="4B9F6990" w:rsidR="00AD06F1" w:rsidRPr="00FE31BB" w:rsidRDefault="00A63AD4">
            <w:pPr>
              <w:jc w:val="both"/>
              <w:rPr>
                <w:rFonts w:ascii="Calibri" w:eastAsiaTheme="majorEastAsia" w:hAnsi="Calibri" w:cs="Calibri"/>
                <w:b/>
                <w:bCs/>
                <w:i/>
                <w:iCs/>
                <w:color w:val="275317" w:themeColor="accent6" w:themeShade="80"/>
              </w:rPr>
            </w:pPr>
            <w:r w:rsidRPr="00A63AD4">
              <w:rPr>
                <w:rFonts w:ascii="Calibri" w:hAnsi="Calibri" w:cs="Calibri"/>
                <w:lang w:val="en-US" w:eastAsia="en-US"/>
              </w:rPr>
              <w:t>To share 2SCALE’s decade-long experience and insights on engaging BSS providers to facilitate smooth and effective inclusive business practices within the agrifood system.</w:t>
            </w:r>
          </w:p>
        </w:tc>
      </w:tr>
      <w:tr w:rsidR="00AD06F1" w:rsidRPr="00FE31BB" w14:paraId="7251C0CD" w14:textId="77777777">
        <w:tc>
          <w:tcPr>
            <w:tcW w:w="2260" w:type="dxa"/>
          </w:tcPr>
          <w:p w14:paraId="4A55B484" w14:textId="77777777" w:rsidR="00AD06F1" w:rsidRPr="00B55675" w:rsidRDefault="00AD06F1">
            <w:pPr>
              <w:jc w:val="both"/>
              <w:rPr>
                <w:rFonts w:ascii="Calibri" w:hAnsi="Calibri" w:cs="Calibri"/>
                <w:b/>
                <w:bCs/>
                <w:color w:val="000000" w:themeColor="text1"/>
              </w:rPr>
            </w:pPr>
            <w:r w:rsidRPr="00B55675">
              <w:rPr>
                <w:rFonts w:ascii="Calibri" w:hAnsi="Calibri" w:cs="Calibri"/>
                <w:b/>
                <w:bCs/>
                <w:color w:val="000000" w:themeColor="text1"/>
              </w:rPr>
              <w:t xml:space="preserve">Target Results </w:t>
            </w:r>
          </w:p>
        </w:tc>
        <w:tc>
          <w:tcPr>
            <w:tcW w:w="6756" w:type="dxa"/>
          </w:tcPr>
          <w:p w14:paraId="6435ABC9" w14:textId="77777777" w:rsidR="007D5DF2" w:rsidRPr="007D5DF2" w:rsidRDefault="00AD06F1"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Pr>
                <w:rFonts w:ascii="Calibri" w:hAnsi="Calibri" w:cs="Calibri"/>
                <w:color w:val="000000" w:themeColor="text1"/>
              </w:rPr>
              <w:t>U</w:t>
            </w:r>
            <w:r w:rsidRPr="00FE31BB">
              <w:rPr>
                <w:rFonts w:ascii="Calibri" w:hAnsi="Calibri" w:cs="Calibri"/>
                <w:color w:val="000000" w:themeColor="text1"/>
              </w:rPr>
              <w:t xml:space="preserve">nderstanding </w:t>
            </w:r>
            <w:r w:rsidR="00D84EAA">
              <w:rPr>
                <w:rFonts w:ascii="Calibri" w:hAnsi="Calibri" w:cs="Calibri"/>
                <w:color w:val="000000" w:themeColor="text1"/>
              </w:rPr>
              <w:t>BSS providers</w:t>
            </w:r>
            <w:r w:rsidR="007D5DF2">
              <w:rPr>
                <w:rFonts w:ascii="Calibri" w:hAnsi="Calibri" w:cs="Calibri"/>
                <w:color w:val="000000" w:themeColor="text1"/>
              </w:rPr>
              <w:t>.</w:t>
            </w:r>
          </w:p>
          <w:p w14:paraId="6D8E063C" w14:textId="77777777" w:rsidR="00476F45" w:rsidRPr="00476F45" w:rsidRDefault="005D0671"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Pr>
                <w:rFonts w:ascii="Calibri" w:hAnsi="Calibri" w:cs="Calibri"/>
                <w:color w:val="000000" w:themeColor="text1"/>
              </w:rPr>
              <w:t xml:space="preserve">Answer the question why </w:t>
            </w:r>
            <w:r w:rsidR="00AD79B6">
              <w:rPr>
                <w:rFonts w:ascii="Calibri" w:hAnsi="Calibri" w:cs="Calibri"/>
                <w:color w:val="000000" w:themeColor="text1"/>
              </w:rPr>
              <w:t xml:space="preserve">BSS providers </w:t>
            </w:r>
            <w:r w:rsidR="0059383C">
              <w:rPr>
                <w:rFonts w:ascii="Calibri" w:hAnsi="Calibri" w:cs="Calibri"/>
                <w:color w:val="000000" w:themeColor="text1"/>
              </w:rPr>
              <w:t>are relevant.</w:t>
            </w:r>
          </w:p>
          <w:p w14:paraId="2963BCE1" w14:textId="56096694" w:rsidR="00AD06F1" w:rsidRPr="00FE31BB" w:rsidRDefault="008C7C1E" w:rsidP="003A2DBD">
            <w:pPr>
              <w:numPr>
                <w:ilvl w:val="0"/>
                <w:numId w:val="8"/>
              </w:numPr>
              <w:spacing w:after="0" w:line="240" w:lineRule="auto"/>
              <w:contextualSpacing/>
              <w:jc w:val="both"/>
              <w:rPr>
                <w:rFonts w:ascii="Calibri" w:eastAsiaTheme="majorEastAsia" w:hAnsi="Calibri" w:cs="Calibri"/>
                <w:b/>
                <w:bCs/>
                <w:i/>
                <w:iCs/>
                <w:color w:val="275317" w:themeColor="accent6" w:themeShade="80"/>
              </w:rPr>
            </w:pPr>
            <w:r w:rsidRPr="00017215">
              <w:rPr>
                <w:rFonts w:ascii="Calibri" w:hAnsi="Calibri" w:cs="Calibri"/>
                <w:color w:val="000000" w:themeColor="text1"/>
              </w:rPr>
              <w:t xml:space="preserve">Learn </w:t>
            </w:r>
            <w:r w:rsidR="0041462A" w:rsidRPr="00017215">
              <w:rPr>
                <w:rFonts w:ascii="Calibri" w:hAnsi="Calibri" w:cs="Calibri"/>
                <w:color w:val="000000" w:themeColor="text1"/>
              </w:rPr>
              <w:t xml:space="preserve">the roles and of BSS providers </w:t>
            </w:r>
            <w:r w:rsidR="00017215" w:rsidRPr="00017215">
              <w:rPr>
                <w:rFonts w:ascii="Calibri" w:hAnsi="Calibri" w:cs="Calibri"/>
                <w:color w:val="000000" w:themeColor="text1"/>
              </w:rPr>
              <w:t>in partnership co-creation process.</w:t>
            </w:r>
          </w:p>
        </w:tc>
      </w:tr>
      <w:tr w:rsidR="00AD06F1" w:rsidRPr="00FE31BB" w14:paraId="256BA15F" w14:textId="77777777">
        <w:tc>
          <w:tcPr>
            <w:tcW w:w="2260" w:type="dxa"/>
          </w:tcPr>
          <w:p w14:paraId="455E7A19" w14:textId="77777777" w:rsidR="00AD06F1" w:rsidRPr="00B55675" w:rsidRDefault="00AD06F1">
            <w:pPr>
              <w:jc w:val="both"/>
              <w:rPr>
                <w:rFonts w:ascii="Calibri" w:hAnsi="Calibri" w:cs="Calibri"/>
                <w:b/>
                <w:bCs/>
                <w:color w:val="000000" w:themeColor="text1"/>
              </w:rPr>
            </w:pPr>
            <w:r w:rsidRPr="00B55675">
              <w:rPr>
                <w:rFonts w:ascii="Calibri" w:hAnsi="Calibri" w:cs="Calibri"/>
                <w:b/>
                <w:bCs/>
                <w:color w:val="000000" w:themeColor="text1"/>
              </w:rPr>
              <w:t>Time Required</w:t>
            </w:r>
          </w:p>
        </w:tc>
        <w:tc>
          <w:tcPr>
            <w:tcW w:w="6756" w:type="dxa"/>
          </w:tcPr>
          <w:p w14:paraId="547EF436" w14:textId="77777777" w:rsidR="00AD06F1" w:rsidRPr="00FE31BB" w:rsidRDefault="00AD06F1">
            <w:pPr>
              <w:jc w:val="both"/>
              <w:rPr>
                <w:rFonts w:ascii="Calibri" w:eastAsiaTheme="majorEastAsia" w:hAnsi="Calibri" w:cs="Calibri"/>
                <w:b/>
                <w:bCs/>
                <w:i/>
                <w:iCs/>
                <w:color w:val="275317" w:themeColor="accent6" w:themeShade="80"/>
              </w:rPr>
            </w:pPr>
            <w:r w:rsidRPr="00B55675">
              <w:rPr>
                <w:rFonts w:ascii="Calibri" w:eastAsiaTheme="majorEastAsia" w:hAnsi="Calibri" w:cs="Calibri"/>
                <w:b/>
                <w:bCs/>
                <w:i/>
                <w:iCs/>
                <w:color w:val="A43332"/>
              </w:rPr>
              <w:t>2 hrs</w:t>
            </w:r>
          </w:p>
        </w:tc>
      </w:tr>
      <w:tr w:rsidR="00AD06F1" w:rsidRPr="00FE31BB" w14:paraId="625BE029" w14:textId="77777777">
        <w:trPr>
          <w:trHeight w:val="1790"/>
        </w:trPr>
        <w:tc>
          <w:tcPr>
            <w:tcW w:w="2260" w:type="dxa"/>
          </w:tcPr>
          <w:p w14:paraId="2D1A869D" w14:textId="77777777" w:rsidR="00AD06F1" w:rsidRPr="00B55675" w:rsidRDefault="00AD06F1">
            <w:pPr>
              <w:jc w:val="both"/>
              <w:rPr>
                <w:rFonts w:ascii="Calibri" w:hAnsi="Calibri" w:cs="Calibri"/>
                <w:b/>
                <w:bCs/>
                <w:color w:val="000000" w:themeColor="text1"/>
              </w:rPr>
            </w:pPr>
            <w:r w:rsidRPr="00B55675">
              <w:rPr>
                <w:rFonts w:ascii="Calibri" w:hAnsi="Calibri" w:cs="Calibri"/>
                <w:b/>
                <w:bCs/>
                <w:color w:val="000000" w:themeColor="text1"/>
              </w:rPr>
              <w:t>Materials</w:t>
            </w:r>
          </w:p>
        </w:tc>
        <w:tc>
          <w:tcPr>
            <w:tcW w:w="6756" w:type="dxa"/>
          </w:tcPr>
          <w:p w14:paraId="6DAB0B5A" w14:textId="77777777" w:rsidR="00AD06F1" w:rsidRPr="00FE31BB" w:rsidRDefault="00AD06F1"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Session PPT</w:t>
            </w:r>
          </w:p>
          <w:p w14:paraId="55DF5F20" w14:textId="77777777" w:rsidR="00AD06F1" w:rsidRDefault="00AD06F1" w:rsidP="003A2DBD">
            <w:pPr>
              <w:numPr>
                <w:ilvl w:val="0"/>
                <w:numId w:val="8"/>
              </w:numPr>
              <w:spacing w:after="0" w:line="240" w:lineRule="auto"/>
              <w:contextualSpacing/>
              <w:jc w:val="both"/>
              <w:rPr>
                <w:rFonts w:ascii="Calibri" w:hAnsi="Calibri" w:cs="Calibri"/>
                <w:color w:val="000000" w:themeColor="text1"/>
              </w:rPr>
            </w:pPr>
            <w:r w:rsidRPr="00FE31BB">
              <w:rPr>
                <w:rFonts w:ascii="Calibri" w:hAnsi="Calibri" w:cs="Calibri"/>
                <w:color w:val="000000" w:themeColor="text1"/>
              </w:rPr>
              <w:t>Flip charts, markers, pens and writing pads</w:t>
            </w:r>
          </w:p>
          <w:p w14:paraId="755129F6" w14:textId="385D697A" w:rsidR="00AD06F1" w:rsidRPr="00FE31BB" w:rsidRDefault="00AD06F1" w:rsidP="003A2DBD">
            <w:pPr>
              <w:numPr>
                <w:ilvl w:val="0"/>
                <w:numId w:val="8"/>
              </w:numPr>
              <w:spacing w:after="0" w:line="240" w:lineRule="auto"/>
              <w:contextualSpacing/>
              <w:jc w:val="both"/>
              <w:rPr>
                <w:rFonts w:ascii="Calibri" w:hAnsi="Calibri" w:cs="Calibri"/>
                <w:color w:val="000000" w:themeColor="text1"/>
              </w:rPr>
            </w:pPr>
            <w:r>
              <w:rPr>
                <w:rFonts w:ascii="Calibri" w:hAnsi="Calibri" w:cs="Calibri"/>
                <w:color w:val="000000" w:themeColor="text1"/>
              </w:rPr>
              <w:t xml:space="preserve">Sample </w:t>
            </w:r>
            <w:r w:rsidR="004F537B">
              <w:rPr>
                <w:rFonts w:ascii="Calibri" w:hAnsi="Calibri" w:cs="Calibri"/>
                <w:color w:val="000000" w:themeColor="text1"/>
              </w:rPr>
              <w:t>BSS contract</w:t>
            </w:r>
            <w:r w:rsidR="00E25BFD">
              <w:rPr>
                <w:rFonts w:ascii="Calibri" w:hAnsi="Calibri" w:cs="Calibri"/>
                <w:color w:val="000000" w:themeColor="text1"/>
              </w:rPr>
              <w:t xml:space="preserve">/subgrant and technical reports of </w:t>
            </w:r>
            <w:r w:rsidR="00A97EAC">
              <w:rPr>
                <w:rFonts w:ascii="Calibri" w:hAnsi="Calibri" w:cs="Calibri"/>
                <w:color w:val="000000" w:themeColor="text1"/>
              </w:rPr>
              <w:t>the BSS</w:t>
            </w:r>
            <w:r>
              <w:rPr>
                <w:rFonts w:ascii="Calibri" w:hAnsi="Calibri" w:cs="Calibri"/>
                <w:color w:val="000000" w:themeColor="text1"/>
              </w:rPr>
              <w:t>.</w:t>
            </w:r>
          </w:p>
          <w:p w14:paraId="45C3AC51" w14:textId="77777777" w:rsidR="00AD06F1" w:rsidRDefault="00AD06F1" w:rsidP="003A2DBD">
            <w:pPr>
              <w:numPr>
                <w:ilvl w:val="0"/>
                <w:numId w:val="8"/>
              </w:numPr>
              <w:spacing w:after="0" w:line="240" w:lineRule="auto"/>
              <w:contextualSpacing/>
              <w:jc w:val="both"/>
              <w:rPr>
                <w:rFonts w:ascii="Calibri" w:eastAsiaTheme="majorEastAsia" w:hAnsi="Calibri" w:cs="Calibri"/>
                <w:color w:val="000000" w:themeColor="text1"/>
              </w:rPr>
            </w:pPr>
            <w:r w:rsidRPr="00FE31BB">
              <w:rPr>
                <w:rFonts w:ascii="Calibri" w:eastAsiaTheme="majorEastAsia" w:hAnsi="Calibri" w:cs="Calibri"/>
                <w:color w:val="000000" w:themeColor="text1"/>
              </w:rPr>
              <w:t>Reference materials</w:t>
            </w:r>
          </w:p>
          <w:p w14:paraId="168A25AE" w14:textId="156D8060" w:rsidR="00BB657C" w:rsidRPr="00BB657C" w:rsidRDefault="00BB657C" w:rsidP="00EC5CAF">
            <w:pPr>
              <w:spacing w:after="0" w:line="240" w:lineRule="auto"/>
              <w:ind w:left="720"/>
              <w:rPr>
                <w:rFonts w:ascii="Calibri" w:eastAsia="Times New Roman" w:hAnsi="Calibri" w:cs="Calibri"/>
                <w:i/>
                <w:iCs/>
              </w:rPr>
            </w:pPr>
            <w:hyperlink r:id="rId45" w:history="1">
              <w:r w:rsidRPr="00BB657C">
                <w:rPr>
                  <w:rStyle w:val="Hyperlink"/>
                  <w:rFonts w:ascii="Calibri" w:eastAsia="Times New Roman" w:hAnsi="Calibri" w:cs="Calibri"/>
                  <w:sz w:val="22"/>
                </w:rPr>
                <w:t>Business as Unusual - Insights from the 2SCALE project.pdf</w:t>
              </w:r>
            </w:hyperlink>
          </w:p>
          <w:p w14:paraId="387101B9" w14:textId="4302ADF5" w:rsidR="00AD06F1" w:rsidRPr="00FE31BB" w:rsidRDefault="00E643CD" w:rsidP="00E643CD">
            <w:pPr>
              <w:spacing w:after="0" w:line="240" w:lineRule="auto"/>
              <w:ind w:left="720"/>
              <w:rPr>
                <w:rFonts w:ascii="Calibri" w:eastAsia="Times New Roman" w:hAnsi="Calibri" w:cs="Calibri"/>
                <w:i/>
                <w:iCs/>
              </w:rPr>
            </w:pPr>
            <w:hyperlink r:id="rId46">
              <w:r w:rsidRPr="7057331D">
                <w:rPr>
                  <w:rStyle w:val="Hyperlink"/>
                  <w:rFonts w:ascii="Calibri" w:eastAsia="Times New Roman" w:hAnsi="Calibri" w:cs="Calibri"/>
                  <w:sz w:val="22"/>
                </w:rPr>
                <w:t>171106_Strengethening BSS in inclusive agribusiness.pdf</w:t>
              </w:r>
            </w:hyperlink>
          </w:p>
        </w:tc>
      </w:tr>
    </w:tbl>
    <w:p w14:paraId="477147F9" w14:textId="77777777" w:rsidR="00AD06F1" w:rsidRDefault="00AD06F1" w:rsidP="00AD06F1">
      <w:pPr>
        <w:jc w:val="both"/>
        <w:rPr>
          <w:lang w:val="en-US" w:eastAsia="en-US"/>
        </w:rPr>
      </w:pPr>
    </w:p>
    <w:p w14:paraId="64C1A7EF" w14:textId="77777777" w:rsidR="00B55675" w:rsidRDefault="00B55675" w:rsidP="00AD06F1">
      <w:pPr>
        <w:jc w:val="both"/>
        <w:rPr>
          <w:lang w:val="en-US" w:eastAsia="en-US"/>
        </w:rPr>
      </w:pPr>
    </w:p>
    <w:p w14:paraId="44186279" w14:textId="7AA20EC5" w:rsidR="00875678" w:rsidRPr="00E9090A" w:rsidRDefault="000D1C4C" w:rsidP="003A2DBD">
      <w:pPr>
        <w:pStyle w:val="Heading2"/>
        <w:numPr>
          <w:ilvl w:val="1"/>
          <w:numId w:val="61"/>
        </w:numPr>
        <w:rPr>
          <w:rFonts w:ascii="MarkPro-Book" w:hAnsi="MarkPro-Book"/>
          <w:color w:val="609BA7"/>
          <w:lang w:val="en-US" w:eastAsia="en-US"/>
        </w:rPr>
      </w:pPr>
      <w:bookmarkStart w:id="67" w:name="_Toc198045244"/>
      <w:bookmarkStart w:id="68" w:name="_Toc198303868"/>
      <w:r w:rsidRPr="00E9090A">
        <w:rPr>
          <w:rFonts w:ascii="MarkPro-Book" w:hAnsi="MarkPro-Book"/>
          <w:color w:val="609BA7"/>
          <w:lang w:val="en-US" w:eastAsia="en-US"/>
        </w:rPr>
        <w:t>Facilitation tools</w:t>
      </w:r>
      <w:bookmarkEnd w:id="67"/>
      <w:bookmarkEnd w:id="68"/>
    </w:p>
    <w:p w14:paraId="68485D8E" w14:textId="77777777" w:rsidR="000D1C4C" w:rsidRPr="00B55675" w:rsidRDefault="000D1C4C" w:rsidP="003A2DBD">
      <w:pPr>
        <w:pStyle w:val="Heading3"/>
        <w:numPr>
          <w:ilvl w:val="2"/>
          <w:numId w:val="61"/>
        </w:numPr>
        <w:rPr>
          <w:rFonts w:ascii="MarkPro-Book" w:eastAsia="Times New Roman" w:hAnsi="MarkPro-Book"/>
          <w:color w:val="609BA7"/>
        </w:rPr>
      </w:pPr>
      <w:bookmarkStart w:id="69" w:name="_Toc198045245"/>
      <w:bookmarkStart w:id="70" w:name="_Toc198303869"/>
      <w:r w:rsidRPr="00B55675">
        <w:rPr>
          <w:rFonts w:ascii="MarkPro-Book" w:eastAsia="Times New Roman" w:hAnsi="MarkPro-Book"/>
          <w:color w:val="609BA7"/>
        </w:rPr>
        <w:t>Diagnostic and Design Workshop Process Facilitation Guide: Methods and Tools</w:t>
      </w:r>
      <w:bookmarkEnd w:id="69"/>
      <w:bookmarkEnd w:id="70"/>
    </w:p>
    <w:p w14:paraId="3B3A07CC" w14:textId="77777777" w:rsidR="000D1C4C" w:rsidRPr="00FC3159" w:rsidRDefault="000D1C4C" w:rsidP="000D1C4C"/>
    <w:tbl>
      <w:tblPr>
        <w:tblStyle w:val="GridTable4-Accent21"/>
        <w:tblW w:w="8930"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528"/>
      </w:tblGrid>
      <w:tr w:rsidR="00427549" w:rsidRPr="00A65A2F" w14:paraId="1E25C737" w14:textId="77777777" w:rsidTr="00B55675">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3402" w:type="dxa"/>
            <w:shd w:val="clear" w:color="auto" w:fill="A43332"/>
          </w:tcPr>
          <w:p w14:paraId="3C49F693" w14:textId="77777777" w:rsidR="000D1C4C" w:rsidRPr="00A65A2F" w:rsidRDefault="000D1C4C">
            <w:pPr>
              <w:rPr>
                <w:rFonts w:ascii="Calibri" w:hAnsi="Calibri" w:cs="Times New Roman"/>
                <w:sz w:val="18"/>
                <w:szCs w:val="18"/>
              </w:rPr>
            </w:pPr>
            <w:bookmarkStart w:id="71" w:name="_Hlk128557151"/>
            <w:r w:rsidRPr="00A65A2F">
              <w:rPr>
                <w:rFonts w:ascii="Calibri" w:hAnsi="Calibri" w:cs="Times New Roman"/>
                <w:sz w:val="18"/>
                <w:szCs w:val="18"/>
              </w:rPr>
              <w:t xml:space="preserve">Objectives &amp; products </w:t>
            </w:r>
          </w:p>
        </w:tc>
        <w:tc>
          <w:tcPr>
            <w:tcW w:w="5528" w:type="dxa"/>
            <w:shd w:val="clear" w:color="auto" w:fill="A43332"/>
          </w:tcPr>
          <w:p w14:paraId="7C853A98" w14:textId="77777777" w:rsidR="000D1C4C" w:rsidRPr="00A65A2F" w:rsidRDefault="000D1C4C">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A65A2F">
              <w:rPr>
                <w:rFonts w:ascii="Calibri" w:hAnsi="Calibri" w:cs="Times New Roman"/>
                <w:sz w:val="18"/>
                <w:szCs w:val="18"/>
              </w:rPr>
              <w:t xml:space="preserve">Process/procedure – tools </w:t>
            </w:r>
          </w:p>
        </w:tc>
      </w:tr>
      <w:tr w:rsidR="00427549" w:rsidRPr="00A65A2F" w14:paraId="6A2A2A6A" w14:textId="77777777" w:rsidTr="00B55675">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3402" w:type="dxa"/>
            <w:shd w:val="clear" w:color="auto" w:fill="C9CDC0"/>
          </w:tcPr>
          <w:p w14:paraId="2A585556" w14:textId="77777777" w:rsidR="000D1C4C" w:rsidRPr="00A65A2F" w:rsidRDefault="000D1C4C">
            <w:pPr>
              <w:rPr>
                <w:rFonts w:ascii="Calibri" w:hAnsi="Calibri" w:cs="Times New Roman"/>
                <w:i/>
                <w:iCs/>
                <w:sz w:val="18"/>
                <w:szCs w:val="18"/>
              </w:rPr>
            </w:pPr>
            <w:r w:rsidRPr="00A65A2F">
              <w:rPr>
                <w:rFonts w:ascii="Calibri" w:hAnsi="Calibri" w:cs="Times New Roman"/>
                <w:i/>
                <w:iCs/>
                <w:sz w:val="18"/>
                <w:szCs w:val="18"/>
              </w:rPr>
              <w:t>Objectives:</w:t>
            </w:r>
          </w:p>
          <w:p w14:paraId="19CE7B3E" w14:textId="77777777" w:rsidR="000D1C4C" w:rsidRPr="00A65A2F" w:rsidRDefault="000D1C4C">
            <w:pPr>
              <w:rPr>
                <w:rFonts w:ascii="Calibri" w:hAnsi="Calibri" w:cs="Times New Roman"/>
                <w:i/>
                <w:iCs/>
                <w:sz w:val="18"/>
                <w:szCs w:val="18"/>
              </w:rPr>
            </w:pPr>
            <w:r w:rsidRPr="00A65A2F">
              <w:rPr>
                <w:rFonts w:ascii="Calibri" w:hAnsi="Calibri" w:cs="Calibri"/>
                <w:i/>
                <w:iCs/>
                <w:sz w:val="18"/>
                <w:szCs w:val="18"/>
              </w:rPr>
              <w:t>• Sourcing and preparing baseline data on the selected impact domains</w:t>
            </w:r>
          </w:p>
          <w:p w14:paraId="215AB971" w14:textId="77777777" w:rsidR="000D1C4C" w:rsidRPr="00A65A2F" w:rsidRDefault="000D1C4C">
            <w:pPr>
              <w:rPr>
                <w:rFonts w:ascii="Calibri" w:hAnsi="Calibri" w:cs="Times New Roman"/>
                <w:i/>
                <w:iCs/>
                <w:sz w:val="18"/>
                <w:szCs w:val="18"/>
              </w:rPr>
            </w:pPr>
          </w:p>
          <w:p w14:paraId="3088D534" w14:textId="77777777" w:rsidR="000D1C4C" w:rsidRPr="00A65A2F" w:rsidRDefault="000D1C4C">
            <w:pPr>
              <w:rPr>
                <w:rFonts w:ascii="Calibri" w:hAnsi="Calibri" w:cs="Times New Roman"/>
                <w:i/>
                <w:iCs/>
                <w:sz w:val="18"/>
                <w:szCs w:val="18"/>
              </w:rPr>
            </w:pPr>
            <w:r w:rsidRPr="00A65A2F">
              <w:rPr>
                <w:rFonts w:ascii="Calibri" w:hAnsi="Calibri" w:cs="Times New Roman"/>
                <w:i/>
                <w:iCs/>
                <w:sz w:val="18"/>
                <w:szCs w:val="18"/>
              </w:rPr>
              <w:t>Focus questions:</w:t>
            </w:r>
          </w:p>
          <w:p w14:paraId="0C680BBA" w14:textId="77777777" w:rsidR="000D1C4C" w:rsidRPr="00A65A2F" w:rsidRDefault="000D1C4C">
            <w:pPr>
              <w:rPr>
                <w:rFonts w:ascii="Calibri" w:hAnsi="Calibri" w:cs="Calibri"/>
                <w:i/>
                <w:iCs/>
                <w:sz w:val="18"/>
                <w:szCs w:val="18"/>
              </w:rPr>
            </w:pPr>
            <w:r w:rsidRPr="00A65A2F">
              <w:rPr>
                <w:rFonts w:ascii="Calibri" w:hAnsi="Calibri" w:cs="Calibri"/>
                <w:i/>
                <w:iCs/>
                <w:sz w:val="18"/>
                <w:szCs w:val="18"/>
              </w:rPr>
              <w:lastRenderedPageBreak/>
              <w:t>•What data is already available within the network of actors?</w:t>
            </w:r>
          </w:p>
          <w:p w14:paraId="0E969E43" w14:textId="77777777" w:rsidR="000D1C4C" w:rsidRPr="00A65A2F" w:rsidRDefault="000D1C4C">
            <w:pPr>
              <w:rPr>
                <w:rFonts w:ascii="Calibri" w:hAnsi="Calibri" w:cs="Times New Roman"/>
                <w:i/>
                <w:iCs/>
                <w:sz w:val="18"/>
                <w:szCs w:val="18"/>
              </w:rPr>
            </w:pPr>
            <w:r w:rsidRPr="00A65A2F">
              <w:rPr>
                <w:rFonts w:ascii="Calibri" w:hAnsi="Calibri" w:cs="Calibri"/>
                <w:i/>
                <w:iCs/>
                <w:sz w:val="18"/>
                <w:szCs w:val="18"/>
              </w:rPr>
              <w:t>• What data is yet to be retrieved?</w:t>
            </w:r>
          </w:p>
          <w:p w14:paraId="434232F4" w14:textId="77777777" w:rsidR="000D1C4C" w:rsidRPr="00A65A2F" w:rsidRDefault="000D1C4C">
            <w:pPr>
              <w:rPr>
                <w:rFonts w:ascii="Calibri" w:hAnsi="Calibri" w:cs="Times New Roman"/>
                <w:i/>
                <w:iCs/>
                <w:sz w:val="18"/>
                <w:szCs w:val="18"/>
              </w:rPr>
            </w:pPr>
          </w:p>
          <w:p w14:paraId="5DA98079" w14:textId="77777777" w:rsidR="000D1C4C" w:rsidRPr="00A65A2F" w:rsidRDefault="000D1C4C">
            <w:pPr>
              <w:rPr>
                <w:rFonts w:ascii="Calibri" w:hAnsi="Calibri" w:cs="Times New Roman"/>
                <w:i/>
                <w:iCs/>
                <w:sz w:val="18"/>
                <w:szCs w:val="18"/>
              </w:rPr>
            </w:pPr>
            <w:r w:rsidRPr="00A65A2F">
              <w:rPr>
                <w:rFonts w:ascii="Calibri" w:hAnsi="Calibri" w:cs="Times New Roman"/>
                <w:i/>
                <w:iCs/>
                <w:sz w:val="18"/>
                <w:szCs w:val="18"/>
              </w:rPr>
              <w:t>Products:</w:t>
            </w:r>
          </w:p>
          <w:p w14:paraId="4AB286E3" w14:textId="77777777" w:rsidR="000D1C4C" w:rsidRPr="00A65A2F" w:rsidRDefault="000D1C4C">
            <w:pPr>
              <w:rPr>
                <w:rFonts w:ascii="Calibri" w:hAnsi="Calibri" w:cs="Times New Roman"/>
                <w:i/>
                <w:iCs/>
                <w:sz w:val="18"/>
                <w:szCs w:val="18"/>
              </w:rPr>
            </w:pPr>
            <w:r w:rsidRPr="00A65A2F">
              <w:rPr>
                <w:rFonts w:ascii="Calibri" w:hAnsi="Calibri" w:cs="Times New Roman"/>
                <w:i/>
                <w:iCs/>
                <w:sz w:val="18"/>
                <w:szCs w:val="18"/>
              </w:rPr>
              <w:t>• Pre-filled tables with data on the selected impact domains</w:t>
            </w:r>
          </w:p>
          <w:p w14:paraId="3DED7FA4" w14:textId="77777777" w:rsidR="000D1C4C" w:rsidRPr="00A65A2F" w:rsidRDefault="000D1C4C">
            <w:pPr>
              <w:rPr>
                <w:rFonts w:ascii="Calibri" w:hAnsi="Calibri" w:cs="Times New Roman"/>
                <w:i/>
                <w:iCs/>
                <w:sz w:val="18"/>
                <w:szCs w:val="18"/>
              </w:rPr>
            </w:pPr>
          </w:p>
        </w:tc>
        <w:tc>
          <w:tcPr>
            <w:tcW w:w="5528" w:type="dxa"/>
            <w:shd w:val="clear" w:color="auto" w:fill="609BA7"/>
          </w:tcPr>
          <w:p w14:paraId="5B4693DD" w14:textId="77777777" w:rsidR="000D1C4C" w:rsidRPr="00A65A2F"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rPr>
            </w:pPr>
            <w:r w:rsidRPr="00A65A2F">
              <w:rPr>
                <w:rFonts w:ascii="Calibri" w:eastAsia="Times New Roman" w:hAnsi="Calibri" w:cs="Times New Roman"/>
                <w:b/>
                <w:i/>
                <w:iCs/>
                <w:color w:val="000000"/>
                <w:sz w:val="18"/>
                <w:szCs w:val="18"/>
              </w:rPr>
              <w:lastRenderedPageBreak/>
              <w:t>Step 1- Sourcing data &amp; preparing baseline</w:t>
            </w:r>
          </w:p>
          <w:p w14:paraId="3DA36498" w14:textId="77777777" w:rsidR="000D1C4C" w:rsidRPr="00A65A2F"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A65A2F">
              <w:rPr>
                <w:rFonts w:ascii="Calibri" w:eastAsia="Times New Roman" w:hAnsi="Calibri" w:cs="Times New Roman"/>
                <w:b/>
                <w:i/>
                <w:iCs/>
                <w:color w:val="000000"/>
                <w:sz w:val="18"/>
                <w:szCs w:val="18"/>
              </w:rPr>
              <w:t>Tool:</w:t>
            </w:r>
          </w:p>
          <w:p w14:paraId="4056F6DB" w14:textId="77777777" w:rsidR="000D1C4C" w:rsidRPr="00A65A2F" w:rsidRDefault="000D1C4C" w:rsidP="003A2DBD">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A65A2F">
              <w:rPr>
                <w:rFonts w:ascii="Calibri" w:eastAsia="Times New Roman" w:hAnsi="Calibri" w:cs="Times New Roman"/>
                <w:bCs/>
                <w:i/>
                <w:iCs/>
                <w:color w:val="000000"/>
                <w:sz w:val="18"/>
                <w:szCs w:val="18"/>
              </w:rPr>
              <w:t>The tool consists of several data tables per impact domain, that capture key data-items to be filled out by the partnership actors.</w:t>
            </w:r>
          </w:p>
          <w:p w14:paraId="63490F04" w14:textId="77777777" w:rsidR="000D1C4C" w:rsidRPr="00A65A2F" w:rsidRDefault="000D1C4C" w:rsidP="003A2DBD">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A65A2F">
              <w:rPr>
                <w:rFonts w:ascii="Calibri" w:eastAsia="Times New Roman" w:hAnsi="Calibri" w:cs="Times New Roman"/>
                <w:bCs/>
                <w:i/>
                <w:iCs/>
                <w:color w:val="000000"/>
                <w:sz w:val="18"/>
                <w:szCs w:val="18"/>
              </w:rPr>
              <w:lastRenderedPageBreak/>
              <w:t>Identify before the 2-day D&amp;D workshop if and what tables are relevant for the partnership and the chosen impact domains and adapt them where needed.</w:t>
            </w:r>
          </w:p>
          <w:p w14:paraId="04D1F608" w14:textId="77777777" w:rsidR="000D1C4C" w:rsidRPr="00A65A2F" w:rsidRDefault="000D1C4C" w:rsidP="003A2DBD">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A65A2F">
              <w:rPr>
                <w:rFonts w:ascii="Calibri" w:eastAsia="Times New Roman" w:hAnsi="Calibri" w:cs="Times New Roman"/>
                <w:bCs/>
                <w:i/>
                <w:iCs/>
                <w:color w:val="000000"/>
                <w:sz w:val="18"/>
                <w:szCs w:val="18"/>
              </w:rPr>
              <w:t>Pre-fill these tables based on available inputs from the network of actors affiliated to the inclusive agribusiness practices.</w:t>
            </w:r>
          </w:p>
          <w:p w14:paraId="05D841C3" w14:textId="77777777" w:rsidR="000D1C4C" w:rsidRPr="00A65A2F" w:rsidRDefault="000D1C4C" w:rsidP="003A2DBD">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A65A2F">
              <w:rPr>
                <w:rFonts w:ascii="Calibri" w:eastAsia="Times New Roman" w:hAnsi="Calibri" w:cs="Times New Roman"/>
                <w:bCs/>
                <w:i/>
                <w:iCs/>
                <w:color w:val="000000"/>
                <w:sz w:val="18"/>
                <w:szCs w:val="18"/>
              </w:rPr>
              <w:t>Also, indicate the source of information.</w:t>
            </w:r>
          </w:p>
          <w:p w14:paraId="545F99CD" w14:textId="77777777" w:rsidR="000D1C4C" w:rsidRPr="00A65A2F" w:rsidRDefault="000D1C4C" w:rsidP="003A2DBD">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A65A2F">
              <w:rPr>
                <w:rFonts w:ascii="Calibri" w:eastAsia="Times New Roman" w:hAnsi="Calibri" w:cs="Times New Roman"/>
                <w:bCs/>
                <w:i/>
                <w:iCs/>
                <w:color w:val="000000"/>
                <w:sz w:val="18"/>
                <w:szCs w:val="18"/>
              </w:rPr>
              <w:t xml:space="preserve">Share and explain the tables ahead of the workshop with actors you intend to invite to the 2-day D&amp;D Workshop and try to complement the available data as much as possible. </w:t>
            </w:r>
          </w:p>
          <w:p w14:paraId="729C1DA5" w14:textId="77777777" w:rsidR="000D1C4C" w:rsidRPr="00A65A2F" w:rsidRDefault="000D1C4C" w:rsidP="003A2DBD">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rPr>
            </w:pPr>
            <w:r w:rsidRPr="00A65A2F">
              <w:rPr>
                <w:rFonts w:ascii="Calibri" w:eastAsia="Times New Roman" w:hAnsi="Calibri" w:cs="Times New Roman"/>
                <w:bCs/>
                <w:i/>
                <w:iCs/>
                <w:color w:val="000000"/>
                <w:sz w:val="18"/>
                <w:szCs w:val="18"/>
              </w:rPr>
              <w:t>Moreover, ask them to bring additional information to the workshop even if this data differs / conflicts with what already has been shared.</w:t>
            </w:r>
          </w:p>
        </w:tc>
      </w:tr>
      <w:tr w:rsidR="00427549" w:rsidRPr="00A65A2F" w14:paraId="5ACAFFA0" w14:textId="77777777" w:rsidTr="00B55675">
        <w:trPr>
          <w:trHeight w:val="1312"/>
        </w:trPr>
        <w:tc>
          <w:tcPr>
            <w:cnfStyle w:val="001000000000" w:firstRow="0" w:lastRow="0" w:firstColumn="1" w:lastColumn="0" w:oddVBand="0" w:evenVBand="0" w:oddHBand="0" w:evenHBand="0" w:firstRowFirstColumn="0" w:firstRowLastColumn="0" w:lastRowFirstColumn="0" w:lastRowLastColumn="0"/>
            <w:tcW w:w="3402" w:type="dxa"/>
            <w:shd w:val="clear" w:color="auto" w:fill="C9CDC0"/>
          </w:tcPr>
          <w:p w14:paraId="6EAA1EDD" w14:textId="77777777" w:rsidR="000D1C4C" w:rsidRPr="00A65A2F" w:rsidRDefault="000D1C4C" w:rsidP="00B55675">
            <w:pPr>
              <w:shd w:val="clear" w:color="auto" w:fill="609BA7"/>
              <w:spacing w:after="120"/>
              <w:rPr>
                <w:rFonts w:ascii="Calibri" w:hAnsi="Calibri" w:cs="Times New Roman"/>
                <w:i/>
                <w:iCs/>
                <w:color w:val="000000"/>
                <w:sz w:val="18"/>
                <w:szCs w:val="18"/>
              </w:rPr>
            </w:pPr>
            <w:r w:rsidRPr="00A65A2F">
              <w:rPr>
                <w:rFonts w:ascii="Calibri" w:hAnsi="Calibri" w:cs="Times New Roman"/>
                <w:i/>
                <w:iCs/>
                <w:color w:val="000000"/>
                <w:sz w:val="18"/>
                <w:szCs w:val="18"/>
              </w:rPr>
              <w:lastRenderedPageBreak/>
              <w:t xml:space="preserve">Objectives: </w:t>
            </w:r>
          </w:p>
          <w:p w14:paraId="0F6EF5E1" w14:textId="77777777" w:rsidR="000D1C4C" w:rsidRPr="00A65A2F" w:rsidRDefault="000D1C4C" w:rsidP="00B55675">
            <w:pPr>
              <w:shd w:val="clear" w:color="auto" w:fill="609BA7"/>
              <w:rPr>
                <w:rFonts w:ascii="Calibri" w:hAnsi="Calibri" w:cs="Times New Roman"/>
                <w:i/>
                <w:iCs/>
                <w:sz w:val="18"/>
                <w:szCs w:val="18"/>
              </w:rPr>
            </w:pPr>
            <w:r w:rsidRPr="00A65A2F">
              <w:rPr>
                <w:rFonts w:ascii="Calibri" w:hAnsi="Calibri" w:cs="Calibri"/>
                <w:i/>
                <w:iCs/>
                <w:sz w:val="18"/>
                <w:szCs w:val="18"/>
              </w:rPr>
              <w:t xml:space="preserve">• </w:t>
            </w:r>
            <w:r w:rsidRPr="00A65A2F">
              <w:rPr>
                <w:rFonts w:ascii="Calibri" w:hAnsi="Calibri" w:cs="Times New Roman"/>
                <w:i/>
                <w:iCs/>
                <w:sz w:val="18"/>
                <w:szCs w:val="18"/>
              </w:rPr>
              <w:t>Strategic selection of a (workable) group(size) of participants per D&amp;D step.</w:t>
            </w:r>
          </w:p>
          <w:p w14:paraId="2EDB7A4D" w14:textId="77777777" w:rsidR="000D1C4C" w:rsidRPr="00A65A2F" w:rsidRDefault="000D1C4C" w:rsidP="00B55675">
            <w:pPr>
              <w:shd w:val="clear" w:color="auto" w:fill="609BA7"/>
              <w:rPr>
                <w:rFonts w:ascii="Calibri" w:hAnsi="Calibri" w:cs="Times New Roman"/>
                <w:i/>
                <w:iCs/>
                <w:sz w:val="18"/>
                <w:szCs w:val="18"/>
              </w:rPr>
            </w:pPr>
          </w:p>
          <w:p w14:paraId="34EFB357" w14:textId="77777777" w:rsidR="000D1C4C" w:rsidRPr="00A65A2F" w:rsidRDefault="000D1C4C" w:rsidP="00B55675">
            <w:pPr>
              <w:shd w:val="clear" w:color="auto" w:fill="609BA7"/>
              <w:rPr>
                <w:rFonts w:ascii="Calibri" w:hAnsi="Calibri" w:cs="Times New Roman"/>
                <w:i/>
                <w:iCs/>
                <w:sz w:val="18"/>
                <w:szCs w:val="18"/>
              </w:rPr>
            </w:pPr>
            <w:r w:rsidRPr="00A65A2F">
              <w:rPr>
                <w:rFonts w:ascii="Calibri" w:hAnsi="Calibri" w:cs="Times New Roman"/>
                <w:i/>
                <w:iCs/>
                <w:sz w:val="18"/>
                <w:szCs w:val="18"/>
              </w:rPr>
              <w:t>Focus questions:</w:t>
            </w:r>
          </w:p>
          <w:p w14:paraId="6ABFE280" w14:textId="77777777" w:rsidR="000D1C4C" w:rsidRPr="00A65A2F" w:rsidRDefault="000D1C4C" w:rsidP="00B55675">
            <w:pPr>
              <w:shd w:val="clear" w:color="auto" w:fill="609BA7"/>
              <w:rPr>
                <w:rFonts w:ascii="Calibri" w:hAnsi="Calibri" w:cs="Times New Roman"/>
                <w:i/>
                <w:iCs/>
                <w:sz w:val="18"/>
                <w:szCs w:val="18"/>
              </w:rPr>
            </w:pPr>
            <w:r w:rsidRPr="00A65A2F">
              <w:rPr>
                <w:rFonts w:ascii="Calibri" w:hAnsi="Calibri" w:cs="Calibri"/>
                <w:i/>
                <w:iCs/>
                <w:sz w:val="18"/>
                <w:szCs w:val="18"/>
              </w:rPr>
              <w:t>•</w:t>
            </w:r>
            <w:r w:rsidRPr="00A65A2F">
              <w:rPr>
                <w:rFonts w:ascii="Calibri" w:hAnsi="Calibri" w:cs="Times New Roman"/>
                <w:i/>
                <w:iCs/>
                <w:sz w:val="18"/>
                <w:szCs w:val="18"/>
              </w:rPr>
              <w:t>Who should we invite for the two-day D&amp;D workshop and the ½-day validation workshop of the impact pathways?</w:t>
            </w:r>
          </w:p>
          <w:p w14:paraId="5E6136CB" w14:textId="77777777" w:rsidR="000D1C4C" w:rsidRPr="00A65A2F" w:rsidRDefault="000D1C4C" w:rsidP="00B55675">
            <w:pPr>
              <w:shd w:val="clear" w:color="auto" w:fill="609BA7"/>
              <w:rPr>
                <w:rFonts w:ascii="Calibri" w:hAnsi="Calibri" w:cs="Times New Roman"/>
                <w:i/>
                <w:iCs/>
                <w:sz w:val="18"/>
                <w:szCs w:val="18"/>
              </w:rPr>
            </w:pPr>
          </w:p>
          <w:p w14:paraId="527FF1F8" w14:textId="77777777" w:rsidR="000D1C4C" w:rsidRPr="00A65A2F" w:rsidRDefault="000D1C4C" w:rsidP="00B55675">
            <w:pPr>
              <w:shd w:val="clear" w:color="auto" w:fill="609BA7"/>
              <w:rPr>
                <w:rFonts w:ascii="Calibri" w:hAnsi="Calibri" w:cs="Times New Roman"/>
                <w:i/>
                <w:iCs/>
                <w:sz w:val="18"/>
                <w:szCs w:val="18"/>
              </w:rPr>
            </w:pPr>
            <w:r w:rsidRPr="00A65A2F">
              <w:rPr>
                <w:rFonts w:ascii="Calibri" w:hAnsi="Calibri" w:cs="Times New Roman"/>
                <w:i/>
                <w:iCs/>
                <w:sz w:val="18"/>
                <w:szCs w:val="18"/>
              </w:rPr>
              <w:t>Products:</w:t>
            </w:r>
          </w:p>
          <w:p w14:paraId="4B68CE00" w14:textId="77777777" w:rsidR="000D1C4C" w:rsidRDefault="000D1C4C" w:rsidP="00B55675">
            <w:pPr>
              <w:shd w:val="clear" w:color="auto" w:fill="609BA7"/>
              <w:rPr>
                <w:rFonts w:ascii="Calibri" w:hAnsi="Calibri" w:cs="Times New Roman"/>
                <w:b w:val="0"/>
                <w:bCs w:val="0"/>
                <w:i/>
                <w:sz w:val="18"/>
                <w:szCs w:val="18"/>
              </w:rPr>
            </w:pPr>
            <w:r w:rsidRPr="00A65A2F">
              <w:rPr>
                <w:rFonts w:ascii="Calibri" w:hAnsi="Calibri" w:cs="Calibri"/>
                <w:i/>
                <w:iCs/>
                <w:sz w:val="18"/>
                <w:szCs w:val="18"/>
              </w:rPr>
              <w:t xml:space="preserve">• </w:t>
            </w:r>
            <w:r w:rsidRPr="00A65A2F">
              <w:rPr>
                <w:rFonts w:ascii="Calibri" w:hAnsi="Calibri" w:cs="Times New Roman"/>
                <w:i/>
                <w:sz w:val="18"/>
                <w:szCs w:val="18"/>
              </w:rPr>
              <w:t>List of participants indicating name, organization, gender and age category.</w:t>
            </w:r>
          </w:p>
          <w:p w14:paraId="28AAAB15" w14:textId="77777777" w:rsidR="00B55675" w:rsidRDefault="00B55675" w:rsidP="00B55675">
            <w:pPr>
              <w:shd w:val="clear" w:color="auto" w:fill="609BA7"/>
              <w:rPr>
                <w:rFonts w:ascii="Calibri" w:hAnsi="Calibri" w:cs="Times New Roman"/>
                <w:b w:val="0"/>
                <w:bCs w:val="0"/>
                <w:i/>
                <w:sz w:val="18"/>
                <w:szCs w:val="18"/>
              </w:rPr>
            </w:pPr>
          </w:p>
          <w:p w14:paraId="4F617D4C" w14:textId="77777777" w:rsidR="00B55675" w:rsidRDefault="00B55675" w:rsidP="00B55675">
            <w:pPr>
              <w:shd w:val="clear" w:color="auto" w:fill="609BA7"/>
              <w:rPr>
                <w:rFonts w:ascii="Calibri" w:hAnsi="Calibri" w:cs="Times New Roman"/>
                <w:b w:val="0"/>
                <w:bCs w:val="0"/>
                <w:i/>
                <w:sz w:val="18"/>
                <w:szCs w:val="18"/>
              </w:rPr>
            </w:pPr>
          </w:p>
          <w:p w14:paraId="1B3BC20C" w14:textId="77777777" w:rsidR="00B55675" w:rsidRDefault="00B55675" w:rsidP="00B55675">
            <w:pPr>
              <w:shd w:val="clear" w:color="auto" w:fill="609BA7"/>
              <w:rPr>
                <w:rFonts w:ascii="Calibri" w:hAnsi="Calibri" w:cs="Times New Roman"/>
                <w:b w:val="0"/>
                <w:bCs w:val="0"/>
                <w:i/>
                <w:sz w:val="18"/>
                <w:szCs w:val="18"/>
              </w:rPr>
            </w:pPr>
          </w:p>
          <w:p w14:paraId="571F5981" w14:textId="77777777" w:rsidR="00B55675" w:rsidRDefault="00B55675" w:rsidP="00B55675">
            <w:pPr>
              <w:shd w:val="clear" w:color="auto" w:fill="609BA7"/>
              <w:rPr>
                <w:rFonts w:ascii="Calibri" w:hAnsi="Calibri" w:cs="Times New Roman"/>
                <w:b w:val="0"/>
                <w:bCs w:val="0"/>
                <w:i/>
                <w:sz w:val="18"/>
                <w:szCs w:val="18"/>
              </w:rPr>
            </w:pPr>
          </w:p>
          <w:p w14:paraId="31CD2D3E" w14:textId="77777777" w:rsidR="00B55675" w:rsidRDefault="00B55675" w:rsidP="00B55675">
            <w:pPr>
              <w:shd w:val="clear" w:color="auto" w:fill="609BA7"/>
              <w:rPr>
                <w:rFonts w:ascii="Calibri" w:hAnsi="Calibri" w:cs="Times New Roman"/>
                <w:b w:val="0"/>
                <w:bCs w:val="0"/>
                <w:i/>
                <w:sz w:val="18"/>
                <w:szCs w:val="18"/>
              </w:rPr>
            </w:pPr>
          </w:p>
          <w:p w14:paraId="610BDEC2" w14:textId="77777777" w:rsidR="00B55675" w:rsidRDefault="00B55675" w:rsidP="00B55675">
            <w:pPr>
              <w:shd w:val="clear" w:color="auto" w:fill="609BA7"/>
              <w:rPr>
                <w:rFonts w:ascii="Calibri" w:hAnsi="Calibri" w:cs="Times New Roman"/>
                <w:b w:val="0"/>
                <w:bCs w:val="0"/>
                <w:i/>
                <w:sz w:val="18"/>
                <w:szCs w:val="18"/>
              </w:rPr>
            </w:pPr>
          </w:p>
          <w:p w14:paraId="4E7B2695" w14:textId="77777777" w:rsidR="00B55675" w:rsidRDefault="00B55675" w:rsidP="00B55675">
            <w:pPr>
              <w:shd w:val="clear" w:color="auto" w:fill="609BA7"/>
              <w:rPr>
                <w:rFonts w:ascii="Calibri" w:hAnsi="Calibri" w:cs="Times New Roman"/>
                <w:b w:val="0"/>
                <w:bCs w:val="0"/>
                <w:i/>
                <w:sz w:val="18"/>
                <w:szCs w:val="18"/>
              </w:rPr>
            </w:pPr>
          </w:p>
          <w:p w14:paraId="13A847CB" w14:textId="77777777" w:rsidR="00B55675" w:rsidRDefault="00B55675" w:rsidP="00B55675">
            <w:pPr>
              <w:shd w:val="clear" w:color="auto" w:fill="609BA7"/>
              <w:rPr>
                <w:rFonts w:ascii="Calibri" w:hAnsi="Calibri" w:cs="Times New Roman"/>
                <w:b w:val="0"/>
                <w:bCs w:val="0"/>
                <w:i/>
                <w:sz w:val="18"/>
                <w:szCs w:val="18"/>
              </w:rPr>
            </w:pPr>
          </w:p>
          <w:p w14:paraId="07DE1C1C" w14:textId="77777777" w:rsidR="00B55675" w:rsidRDefault="00B55675" w:rsidP="00B55675">
            <w:pPr>
              <w:shd w:val="clear" w:color="auto" w:fill="609BA7"/>
              <w:rPr>
                <w:rFonts w:ascii="Calibri" w:hAnsi="Calibri" w:cs="Times New Roman"/>
                <w:b w:val="0"/>
                <w:bCs w:val="0"/>
                <w:i/>
                <w:sz w:val="18"/>
                <w:szCs w:val="18"/>
              </w:rPr>
            </w:pPr>
          </w:p>
          <w:p w14:paraId="01565C73" w14:textId="77777777" w:rsidR="00B55675" w:rsidRDefault="00B55675" w:rsidP="00B55675">
            <w:pPr>
              <w:shd w:val="clear" w:color="auto" w:fill="609BA7"/>
              <w:rPr>
                <w:rFonts w:ascii="Calibri" w:hAnsi="Calibri" w:cs="Times New Roman"/>
                <w:b w:val="0"/>
                <w:bCs w:val="0"/>
                <w:i/>
                <w:sz w:val="18"/>
                <w:szCs w:val="18"/>
              </w:rPr>
            </w:pPr>
          </w:p>
          <w:p w14:paraId="1172AA56" w14:textId="12F6B0E1" w:rsidR="00B55675" w:rsidRPr="00A65A2F" w:rsidRDefault="00B55675" w:rsidP="00B55675">
            <w:pPr>
              <w:shd w:val="clear" w:color="auto" w:fill="609BA7"/>
              <w:rPr>
                <w:rFonts w:ascii="Calibri" w:hAnsi="Calibri" w:cs="Times New Roman"/>
                <w:i/>
                <w:sz w:val="18"/>
                <w:szCs w:val="18"/>
              </w:rPr>
            </w:pPr>
          </w:p>
        </w:tc>
        <w:tc>
          <w:tcPr>
            <w:tcW w:w="5528" w:type="dxa"/>
            <w:shd w:val="clear" w:color="auto" w:fill="C9CDC0"/>
          </w:tcPr>
          <w:p w14:paraId="76FD66A7" w14:textId="77777777" w:rsidR="000D1C4C" w:rsidRPr="0023781F" w:rsidRDefault="000D1C4C">
            <w:pPr>
              <w:cnfStyle w:val="000000000000" w:firstRow="0" w:lastRow="0" w:firstColumn="0" w:lastColumn="0" w:oddVBand="0" w:evenVBand="0" w:oddHBand="0" w:evenHBand="0" w:firstRowFirstColumn="0" w:firstRowLastColumn="0" w:lastRowFirstColumn="0" w:lastRowLastColumn="0"/>
              <w:rPr>
                <w:rFonts w:eastAsia="Times New Roman"/>
                <w:b/>
                <w:bCs/>
                <w:i/>
                <w:iCs/>
                <w:color w:val="000000"/>
                <w:sz w:val="18"/>
                <w:szCs w:val="18"/>
              </w:rPr>
            </w:pPr>
            <w:r w:rsidRPr="0023781F">
              <w:rPr>
                <w:b/>
                <w:bCs/>
                <w:i/>
                <w:iCs/>
                <w:sz w:val="18"/>
                <w:szCs w:val="18"/>
              </w:rPr>
              <w:t>Step 2 - Selection of Diagnostic &amp; Design participants</w:t>
            </w:r>
          </w:p>
          <w:p w14:paraId="72580475" w14:textId="77777777" w:rsidR="000D1C4C" w:rsidRPr="0023781F" w:rsidRDefault="000D1C4C">
            <w:pPr>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p>
          <w:p w14:paraId="35AFFD02" w14:textId="77777777" w:rsidR="000D1C4C" w:rsidRPr="0023781F" w:rsidRDefault="000D1C4C">
            <w:pPr>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23781F">
              <w:rPr>
                <w:rFonts w:eastAsia="Times New Roman"/>
                <w:b/>
                <w:bCs/>
                <w:i/>
                <w:iCs/>
                <w:color w:val="000000"/>
                <w:sz w:val="18"/>
                <w:szCs w:val="18"/>
              </w:rPr>
              <w:t>Tool: ARE IN criteria to get the whole system in the room</w:t>
            </w:r>
            <w:r w:rsidRPr="0023781F">
              <w:rPr>
                <w:rFonts w:eastAsia="Times New Roman"/>
                <w:bCs/>
                <w:i/>
                <w:iCs/>
                <w:color w:val="000000"/>
                <w:sz w:val="18"/>
                <w:szCs w:val="18"/>
              </w:rPr>
              <w:t>.</w:t>
            </w:r>
          </w:p>
          <w:p w14:paraId="3B89FCFC" w14:textId="77777777" w:rsidR="000D1C4C" w:rsidRPr="0023781F" w:rsidRDefault="000D1C4C">
            <w:pPr>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23781F">
              <w:rPr>
                <w:rFonts w:eastAsia="Times New Roman"/>
                <w:bCs/>
                <w:i/>
                <w:iCs/>
                <w:color w:val="000000"/>
                <w:sz w:val="18"/>
                <w:szCs w:val="18"/>
              </w:rPr>
              <w:t>You seek for a group of interdependent stakeholders who among them have:</w:t>
            </w:r>
          </w:p>
          <w:p w14:paraId="37BB1F6C" w14:textId="77777777" w:rsidR="000D1C4C" w:rsidRPr="0023781F" w:rsidRDefault="000D1C4C" w:rsidP="003A2DBD">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23781F">
              <w:rPr>
                <w:rFonts w:eastAsia="Times New Roman"/>
                <w:i/>
                <w:iCs/>
                <w:color w:val="000000"/>
                <w:sz w:val="18"/>
                <w:szCs w:val="18"/>
              </w:rPr>
              <w:t xml:space="preserve">Authority - </w:t>
            </w:r>
            <w:r w:rsidRPr="0023781F">
              <w:rPr>
                <w:rFonts w:eastAsia="Times New Roman"/>
                <w:bCs/>
                <w:i/>
                <w:iCs/>
                <w:color w:val="000000"/>
                <w:sz w:val="18"/>
                <w:szCs w:val="18"/>
              </w:rPr>
              <w:t>to act on their own, you want the real decision makers, not their representatives</w:t>
            </w:r>
            <w:r w:rsidRPr="0023781F">
              <w:rPr>
                <w:rFonts w:eastAsia="Times New Roman"/>
                <w:i/>
                <w:iCs/>
                <w:color w:val="000000"/>
                <w:sz w:val="18"/>
                <w:szCs w:val="18"/>
              </w:rPr>
              <w:t xml:space="preserve"> </w:t>
            </w:r>
          </w:p>
          <w:p w14:paraId="20B13DD7" w14:textId="77777777" w:rsidR="000D1C4C" w:rsidRPr="0023781F" w:rsidRDefault="000D1C4C" w:rsidP="003A2DBD">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23781F">
              <w:rPr>
                <w:rFonts w:eastAsia="Times New Roman"/>
                <w:i/>
                <w:iCs/>
                <w:color w:val="000000"/>
                <w:sz w:val="18"/>
                <w:szCs w:val="18"/>
              </w:rPr>
              <w:t xml:space="preserve">Resources </w:t>
            </w:r>
            <w:r w:rsidRPr="0023781F">
              <w:rPr>
                <w:rFonts w:eastAsia="Times New Roman"/>
                <w:bCs/>
                <w:i/>
                <w:iCs/>
                <w:color w:val="000000"/>
                <w:sz w:val="18"/>
                <w:szCs w:val="18"/>
              </w:rPr>
              <w:t>- in terms of time, money, access and influence</w:t>
            </w:r>
            <w:r w:rsidRPr="0023781F">
              <w:rPr>
                <w:rFonts w:eastAsia="Times New Roman"/>
                <w:i/>
                <w:iCs/>
                <w:color w:val="000000"/>
                <w:sz w:val="18"/>
                <w:szCs w:val="18"/>
              </w:rPr>
              <w:t xml:space="preserve"> </w:t>
            </w:r>
          </w:p>
          <w:p w14:paraId="4A9E1F25" w14:textId="77777777" w:rsidR="000D1C4C" w:rsidRPr="0023781F" w:rsidRDefault="000D1C4C" w:rsidP="003A2DBD">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23781F">
              <w:rPr>
                <w:rFonts w:eastAsia="Times New Roman"/>
                <w:i/>
                <w:iCs/>
                <w:color w:val="000000"/>
                <w:sz w:val="18"/>
                <w:szCs w:val="18"/>
              </w:rPr>
              <w:t xml:space="preserve">Expertise - </w:t>
            </w:r>
            <w:r w:rsidRPr="0023781F">
              <w:rPr>
                <w:rFonts w:eastAsia="Times New Roman"/>
                <w:bCs/>
                <w:i/>
                <w:iCs/>
                <w:color w:val="000000"/>
                <w:sz w:val="18"/>
                <w:szCs w:val="18"/>
              </w:rPr>
              <w:t>in the respective (demographic, social, economic, technical) topics and issues at play</w:t>
            </w:r>
            <w:r w:rsidRPr="0023781F">
              <w:rPr>
                <w:rFonts w:eastAsia="Times New Roman"/>
                <w:i/>
                <w:iCs/>
                <w:color w:val="000000"/>
                <w:sz w:val="18"/>
                <w:szCs w:val="18"/>
              </w:rPr>
              <w:t xml:space="preserve"> </w:t>
            </w:r>
          </w:p>
          <w:p w14:paraId="2F1DB791" w14:textId="77777777" w:rsidR="000D1C4C" w:rsidRPr="0023781F" w:rsidRDefault="000D1C4C" w:rsidP="003A2DBD">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23781F">
              <w:rPr>
                <w:rFonts w:eastAsia="Times New Roman"/>
                <w:i/>
                <w:iCs/>
                <w:color w:val="000000"/>
                <w:sz w:val="18"/>
                <w:szCs w:val="18"/>
              </w:rPr>
              <w:t xml:space="preserve">Information - </w:t>
            </w:r>
            <w:r w:rsidRPr="0023781F">
              <w:rPr>
                <w:rFonts w:eastAsia="Times New Roman"/>
                <w:bCs/>
                <w:i/>
                <w:iCs/>
                <w:color w:val="000000"/>
                <w:sz w:val="18"/>
                <w:szCs w:val="18"/>
              </w:rPr>
              <w:t xml:space="preserve">that others need </w:t>
            </w:r>
          </w:p>
          <w:p w14:paraId="22180973" w14:textId="77777777" w:rsidR="000D1C4C" w:rsidRPr="0023781F" w:rsidRDefault="000D1C4C" w:rsidP="003A2DBD">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23781F">
              <w:rPr>
                <w:rFonts w:eastAsia="Times New Roman"/>
                <w:i/>
                <w:iCs/>
                <w:color w:val="000000"/>
                <w:sz w:val="18"/>
                <w:szCs w:val="18"/>
              </w:rPr>
              <w:t xml:space="preserve">Need - </w:t>
            </w:r>
            <w:r w:rsidRPr="0023781F">
              <w:rPr>
                <w:rFonts w:eastAsia="Times New Roman"/>
                <w:bCs/>
                <w:i/>
                <w:iCs/>
                <w:color w:val="000000"/>
                <w:sz w:val="18"/>
                <w:szCs w:val="18"/>
              </w:rPr>
              <w:t>people who will be affected by the outcome, the target audience.</w:t>
            </w:r>
          </w:p>
          <w:p w14:paraId="0F2F371B" w14:textId="77777777" w:rsidR="000D1C4C" w:rsidRPr="0023781F" w:rsidRDefault="000D1C4C">
            <w:pPr>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p>
          <w:p w14:paraId="2161AE5F" w14:textId="77777777" w:rsidR="000D1C4C" w:rsidRPr="0023781F" w:rsidRDefault="000D1C4C">
            <w:pPr>
              <w:cnfStyle w:val="000000000000" w:firstRow="0" w:lastRow="0" w:firstColumn="0" w:lastColumn="0" w:oddVBand="0" w:evenVBand="0" w:oddHBand="0" w:evenHBand="0" w:firstRowFirstColumn="0" w:firstRowLastColumn="0" w:lastRowFirstColumn="0" w:lastRowLastColumn="0"/>
              <w:rPr>
                <w:rFonts w:eastAsia="Times New Roman"/>
                <w:b/>
                <w:bCs/>
                <w:i/>
                <w:iCs/>
                <w:color w:val="000000"/>
                <w:sz w:val="18"/>
                <w:szCs w:val="18"/>
              </w:rPr>
            </w:pPr>
            <w:r w:rsidRPr="0023781F">
              <w:rPr>
                <w:rFonts w:eastAsia="Times New Roman"/>
                <w:b/>
                <w:bCs/>
                <w:i/>
                <w:iCs/>
                <w:color w:val="000000"/>
                <w:sz w:val="18"/>
                <w:szCs w:val="18"/>
              </w:rPr>
              <w:t>Checklist</w:t>
            </w:r>
          </w:p>
          <w:p w14:paraId="3B6B48C1" w14:textId="77777777" w:rsidR="000D1C4C" w:rsidRPr="0023781F" w:rsidRDefault="000D1C4C" w:rsidP="003A2DBD">
            <w:pPr>
              <w:pStyle w:val="ListParagraph"/>
              <w:numPr>
                <w:ilvl w:val="0"/>
                <w:numId w:val="55"/>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23781F">
              <w:rPr>
                <w:rFonts w:eastAsia="Times New Roman"/>
                <w:bCs/>
                <w:i/>
                <w:iCs/>
                <w:color w:val="000000"/>
                <w:sz w:val="18"/>
                <w:szCs w:val="18"/>
              </w:rPr>
              <w:t>Brainstorm all possible attendees with any stake in the partnership.</w:t>
            </w:r>
          </w:p>
          <w:p w14:paraId="1DD2F094" w14:textId="77777777" w:rsidR="000D1C4C" w:rsidRPr="0023781F" w:rsidRDefault="000D1C4C" w:rsidP="003A2DBD">
            <w:pPr>
              <w:pStyle w:val="ListParagraph"/>
              <w:numPr>
                <w:ilvl w:val="0"/>
                <w:numId w:val="55"/>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23781F">
              <w:rPr>
                <w:rFonts w:eastAsia="Times New Roman"/>
                <w:bCs/>
                <w:i/>
                <w:iCs/>
                <w:color w:val="000000"/>
                <w:sz w:val="18"/>
                <w:szCs w:val="18"/>
              </w:rPr>
              <w:t>Cross check your prioritization with the ARE IN criteria. Are Authority, Resources, Expertise, Information and Need in your prioritization? Do you have the whole system in the room?</w:t>
            </w:r>
          </w:p>
          <w:p w14:paraId="406416C9" w14:textId="77777777" w:rsidR="000D1C4C" w:rsidRPr="00FC0762" w:rsidRDefault="000D1C4C" w:rsidP="003A2DBD">
            <w:pPr>
              <w:pStyle w:val="ListParagraph"/>
              <w:numPr>
                <w:ilvl w:val="0"/>
                <w:numId w:val="55"/>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color w:val="000000"/>
              </w:rPr>
            </w:pPr>
            <w:r w:rsidRPr="0023781F">
              <w:rPr>
                <w:rFonts w:eastAsia="Times New Roman"/>
                <w:bCs/>
                <w:i/>
                <w:iCs/>
                <w:color w:val="000000"/>
                <w:sz w:val="18"/>
                <w:szCs w:val="18"/>
              </w:rPr>
              <w:t>Carefully consider variety in demographics (age and gender, but also geographic location, income, race, ethnicity).</w:t>
            </w:r>
          </w:p>
        </w:tc>
      </w:tr>
      <w:bookmarkEnd w:id="71"/>
    </w:tbl>
    <w:p w14:paraId="344B5DD2" w14:textId="77777777" w:rsidR="0044666E" w:rsidRDefault="0044666E" w:rsidP="000D1C4C">
      <w:pPr>
        <w:rPr>
          <w:sz w:val="18"/>
          <w:szCs w:val="18"/>
          <w:lang w:val="en-US"/>
        </w:rPr>
      </w:pPr>
    </w:p>
    <w:tbl>
      <w:tblPr>
        <w:tblStyle w:val="GridTable4-Accent22"/>
        <w:tblpPr w:leftFromText="180" w:rightFromText="180" w:vertAnchor="text" w:horzAnchor="margin" w:tblpXSpec="center" w:tblpY="1"/>
        <w:tblW w:w="9169" w:type="dxa"/>
        <w:tblBorders>
          <w:top w:val="double" w:sz="2" w:space="0" w:color="auto"/>
          <w:left w:val="double" w:sz="2" w:space="0" w:color="auto"/>
          <w:bottom w:val="double" w:sz="2" w:space="0" w:color="auto"/>
          <w:right w:val="double" w:sz="2" w:space="0" w:color="auto"/>
          <w:insideH w:val="single" w:sz="6" w:space="0" w:color="auto"/>
          <w:insideV w:val="single" w:sz="6" w:space="0" w:color="auto"/>
        </w:tblBorders>
        <w:tblLook w:val="04A0" w:firstRow="1" w:lastRow="0" w:firstColumn="1" w:lastColumn="0" w:noHBand="0" w:noVBand="1"/>
      </w:tblPr>
      <w:tblGrid>
        <w:gridCol w:w="2223"/>
        <w:gridCol w:w="6946"/>
      </w:tblGrid>
      <w:tr w:rsidR="00E203CF" w:rsidRPr="009025C8" w14:paraId="42FFB5CD" w14:textId="77777777" w:rsidTr="00FB34CA">
        <w:trPr>
          <w:cnfStyle w:val="100000000000" w:firstRow="1" w:lastRow="0" w:firstColumn="0" w:lastColumn="0" w:oddVBand="0" w:evenVBand="0" w:oddHBand="0" w:evenHBand="0" w:firstRowFirstColumn="0" w:firstRowLastColumn="0" w:lastRowFirstColumn="0" w:lastRowLastColumn="0"/>
          <w:trHeight w:val="540"/>
          <w:tblHeader/>
        </w:trPr>
        <w:tc>
          <w:tcPr>
            <w:cnfStyle w:val="001000000000" w:firstRow="0" w:lastRow="0" w:firstColumn="1" w:lastColumn="0" w:oddVBand="0" w:evenVBand="0" w:oddHBand="0" w:evenHBand="0" w:firstRowFirstColumn="0" w:firstRowLastColumn="0" w:lastRowFirstColumn="0" w:lastRowLastColumn="0"/>
            <w:tcW w:w="2223" w:type="dxa"/>
            <w:shd w:val="clear" w:color="auto" w:fill="A43332"/>
          </w:tcPr>
          <w:p w14:paraId="7634959E" w14:textId="77777777" w:rsidR="000D1C4C" w:rsidRPr="009025C8" w:rsidRDefault="000D1C4C">
            <w:pPr>
              <w:rPr>
                <w:rFonts w:ascii="Calibri" w:hAnsi="Calibri" w:cs="Times New Roman"/>
                <w:sz w:val="18"/>
                <w:szCs w:val="18"/>
              </w:rPr>
            </w:pPr>
            <w:r w:rsidRPr="009025C8">
              <w:rPr>
                <w:rFonts w:ascii="Calibri" w:hAnsi="Calibri" w:cs="Times New Roman"/>
                <w:sz w:val="18"/>
                <w:szCs w:val="18"/>
              </w:rPr>
              <w:t xml:space="preserve">Objectives &amp; products </w:t>
            </w:r>
          </w:p>
        </w:tc>
        <w:tc>
          <w:tcPr>
            <w:tcW w:w="6946" w:type="dxa"/>
            <w:shd w:val="clear" w:color="auto" w:fill="609BA7"/>
          </w:tcPr>
          <w:p w14:paraId="5A5CCA7A" w14:textId="77777777" w:rsidR="000D1C4C" w:rsidRPr="009025C8"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9025C8">
              <w:rPr>
                <w:rFonts w:ascii="Calibri" w:hAnsi="Calibri" w:cs="Times New Roman"/>
                <w:sz w:val="18"/>
                <w:szCs w:val="18"/>
              </w:rPr>
              <w:t>Step 3 – Diagnosis of the current situation of the food provisioning system</w:t>
            </w:r>
          </w:p>
          <w:p w14:paraId="34D0A2BB" w14:textId="77777777" w:rsidR="000D1C4C" w:rsidRPr="009025C8" w:rsidRDefault="000D1C4C">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9025C8">
              <w:rPr>
                <w:rFonts w:ascii="Calibri" w:hAnsi="Calibri" w:cs="Times New Roman"/>
                <w:sz w:val="18"/>
                <w:szCs w:val="18"/>
              </w:rPr>
              <w:t xml:space="preserve">Process/procedure – tools </w:t>
            </w:r>
          </w:p>
        </w:tc>
      </w:tr>
      <w:tr w:rsidR="00E203CF" w:rsidRPr="009025C8" w14:paraId="1AA7F85F" w14:textId="77777777" w:rsidTr="008A29D4">
        <w:trPr>
          <w:cnfStyle w:val="000000100000" w:firstRow="0" w:lastRow="0" w:firstColumn="0" w:lastColumn="0" w:oddVBand="0" w:evenVBand="0" w:oddHBand="1" w:evenHBand="0" w:firstRowFirstColumn="0" w:firstRowLastColumn="0" w:lastRowFirstColumn="0" w:lastRowLastColumn="0"/>
          <w:trHeight w:val="2546"/>
        </w:trPr>
        <w:tc>
          <w:tcPr>
            <w:cnfStyle w:val="001000000000" w:firstRow="0" w:lastRow="0" w:firstColumn="1" w:lastColumn="0" w:oddVBand="0" w:evenVBand="0" w:oddHBand="0" w:evenHBand="0" w:firstRowFirstColumn="0" w:firstRowLastColumn="0" w:lastRowFirstColumn="0" w:lastRowLastColumn="0"/>
            <w:tcW w:w="2223" w:type="dxa"/>
            <w:vMerge w:val="restart"/>
            <w:shd w:val="clear" w:color="auto" w:fill="C9CDC0"/>
          </w:tcPr>
          <w:p w14:paraId="66EE5974" w14:textId="77777777" w:rsidR="000D1C4C" w:rsidRPr="009025C8" w:rsidRDefault="000D1C4C">
            <w:pPr>
              <w:spacing w:after="120"/>
              <w:rPr>
                <w:rFonts w:ascii="Calibri" w:hAnsi="Calibri" w:cs="Times New Roman"/>
                <w:i/>
                <w:iCs/>
                <w:color w:val="000000"/>
                <w:sz w:val="18"/>
                <w:szCs w:val="18"/>
              </w:rPr>
            </w:pPr>
            <w:bookmarkStart w:id="72" w:name="_Hlk103792509"/>
            <w:r w:rsidRPr="009025C8">
              <w:rPr>
                <w:rFonts w:ascii="Calibri" w:hAnsi="Calibri" w:cs="Times New Roman"/>
                <w:i/>
                <w:iCs/>
                <w:color w:val="000000"/>
                <w:sz w:val="18"/>
                <w:szCs w:val="18"/>
              </w:rPr>
              <w:t>Objectives:</w:t>
            </w:r>
          </w:p>
          <w:p w14:paraId="60EAAB21" w14:textId="3C8B0F47" w:rsidR="000D1C4C" w:rsidRPr="009025C8" w:rsidRDefault="000D1C4C">
            <w:pPr>
              <w:rPr>
                <w:rFonts w:ascii="Calibri" w:hAnsi="Calibri" w:cs="Calibri"/>
                <w:i/>
                <w:iCs/>
                <w:sz w:val="18"/>
                <w:szCs w:val="18"/>
              </w:rPr>
            </w:pPr>
            <w:r w:rsidRPr="009025C8">
              <w:rPr>
                <w:rFonts w:ascii="Calibri" w:hAnsi="Calibri" w:cs="Calibri"/>
                <w:i/>
                <w:iCs/>
                <w:sz w:val="18"/>
                <w:szCs w:val="18"/>
              </w:rPr>
              <w:t xml:space="preserve">• </w:t>
            </w:r>
            <w:bookmarkEnd w:id="72"/>
            <w:r w:rsidRPr="009025C8">
              <w:rPr>
                <w:rFonts w:ascii="Calibri" w:hAnsi="Calibri" w:cs="Calibri"/>
                <w:i/>
                <w:iCs/>
                <w:sz w:val="18"/>
                <w:szCs w:val="18"/>
              </w:rPr>
              <w:t>Gain more insight into who is in the system and what happens in the system (actor disaggregated analysis both gender and generational)</w:t>
            </w:r>
          </w:p>
          <w:p w14:paraId="25B3F1B9"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 Identify what external trends there are that influence the business idea and how they affect involved stakeholders.</w:t>
            </w:r>
          </w:p>
          <w:p w14:paraId="034D0CCB" w14:textId="77777777" w:rsidR="000D1C4C" w:rsidRPr="009025C8" w:rsidRDefault="000D1C4C">
            <w:pPr>
              <w:rPr>
                <w:rFonts w:ascii="Calibri" w:hAnsi="Calibri" w:cs="Times New Roman"/>
                <w:i/>
                <w:iCs/>
                <w:sz w:val="18"/>
                <w:szCs w:val="18"/>
              </w:rPr>
            </w:pPr>
          </w:p>
          <w:p w14:paraId="3DF07F45" w14:textId="77777777" w:rsidR="000D1C4C" w:rsidRPr="009025C8" w:rsidRDefault="000D1C4C">
            <w:pPr>
              <w:rPr>
                <w:rFonts w:ascii="Calibri" w:hAnsi="Calibri" w:cs="Times New Roman"/>
                <w:i/>
                <w:iCs/>
                <w:sz w:val="18"/>
                <w:szCs w:val="18"/>
              </w:rPr>
            </w:pPr>
            <w:r w:rsidRPr="009025C8">
              <w:rPr>
                <w:rFonts w:ascii="Calibri" w:hAnsi="Calibri" w:cs="Times New Roman"/>
                <w:i/>
                <w:iCs/>
                <w:sz w:val="18"/>
                <w:szCs w:val="18"/>
              </w:rPr>
              <w:t xml:space="preserve">Focus questions: </w:t>
            </w:r>
          </w:p>
          <w:p w14:paraId="4E4F4466" w14:textId="77777777" w:rsidR="000D1C4C" w:rsidRPr="009025C8" w:rsidRDefault="000D1C4C">
            <w:pPr>
              <w:rPr>
                <w:rFonts w:ascii="Calibri" w:hAnsi="Calibri" w:cs="Times New Roman"/>
                <w:i/>
                <w:iCs/>
                <w:sz w:val="18"/>
                <w:szCs w:val="18"/>
              </w:rPr>
            </w:pPr>
            <w:r w:rsidRPr="009025C8">
              <w:rPr>
                <w:rFonts w:ascii="Calibri" w:hAnsi="Calibri" w:cs="Times New Roman"/>
                <w:i/>
                <w:iCs/>
                <w:sz w:val="18"/>
                <w:szCs w:val="18"/>
              </w:rPr>
              <w:t>• What are the products that flow between actors presently?</w:t>
            </w:r>
          </w:p>
          <w:p w14:paraId="51FFCEBA" w14:textId="77777777" w:rsidR="000D1C4C" w:rsidRPr="009025C8" w:rsidRDefault="000D1C4C">
            <w:pPr>
              <w:rPr>
                <w:rFonts w:ascii="Calibri" w:hAnsi="Calibri" w:cs="Times New Roman"/>
                <w:i/>
                <w:iCs/>
                <w:sz w:val="18"/>
                <w:szCs w:val="18"/>
              </w:rPr>
            </w:pPr>
            <w:r w:rsidRPr="009025C8">
              <w:rPr>
                <w:rFonts w:ascii="Calibri" w:hAnsi="Calibri" w:cs="Times New Roman"/>
                <w:i/>
                <w:iCs/>
                <w:sz w:val="18"/>
                <w:szCs w:val="18"/>
              </w:rPr>
              <w:t>• How do the actors perceive the quality of their relations?</w:t>
            </w:r>
          </w:p>
          <w:p w14:paraId="5DAA8EF5" w14:textId="77777777" w:rsidR="000D1C4C" w:rsidRPr="009025C8" w:rsidRDefault="000D1C4C">
            <w:pPr>
              <w:rPr>
                <w:rFonts w:ascii="Calibri" w:hAnsi="Calibri" w:cs="Times New Roman"/>
                <w:i/>
                <w:iCs/>
                <w:sz w:val="18"/>
                <w:szCs w:val="18"/>
              </w:rPr>
            </w:pPr>
            <w:r w:rsidRPr="009025C8">
              <w:rPr>
                <w:rFonts w:ascii="Calibri" w:hAnsi="Calibri" w:cs="Times New Roman"/>
                <w:i/>
                <w:iCs/>
                <w:sz w:val="18"/>
                <w:szCs w:val="18"/>
              </w:rPr>
              <w:t>• What external trends affect the conditions for inclusive agribusiness?</w:t>
            </w:r>
          </w:p>
          <w:p w14:paraId="733B4197" w14:textId="77777777" w:rsidR="000D1C4C" w:rsidRPr="009025C8" w:rsidRDefault="000D1C4C">
            <w:pPr>
              <w:rPr>
                <w:rFonts w:ascii="Calibri" w:hAnsi="Calibri" w:cs="Times New Roman"/>
                <w:i/>
                <w:iCs/>
                <w:color w:val="000000"/>
                <w:sz w:val="18"/>
                <w:szCs w:val="18"/>
              </w:rPr>
            </w:pPr>
          </w:p>
          <w:p w14:paraId="43502FF9" w14:textId="77777777" w:rsidR="000D1C4C" w:rsidRPr="009025C8" w:rsidRDefault="000D1C4C">
            <w:pPr>
              <w:rPr>
                <w:rFonts w:ascii="Calibri" w:hAnsi="Calibri" w:cs="Times New Roman"/>
                <w:i/>
                <w:iCs/>
                <w:color w:val="000000"/>
                <w:sz w:val="18"/>
                <w:szCs w:val="18"/>
              </w:rPr>
            </w:pPr>
            <w:r w:rsidRPr="009025C8">
              <w:rPr>
                <w:rFonts w:ascii="Calibri" w:hAnsi="Calibri" w:cs="Times New Roman"/>
                <w:i/>
                <w:iCs/>
                <w:color w:val="000000"/>
                <w:sz w:val="18"/>
                <w:szCs w:val="18"/>
              </w:rPr>
              <w:t>Products:</w:t>
            </w:r>
          </w:p>
          <w:p w14:paraId="764D2F82"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 Actor map of the food provisioning system, on brown paper with a diagnostic on:</w:t>
            </w:r>
          </w:p>
          <w:p w14:paraId="0A247615"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-Organizational actors, specifying as much as possible the specific roles in food provisioning, their relations to the business champion and their social characteristics (# men, women and youth).</w:t>
            </w:r>
          </w:p>
          <w:p w14:paraId="33D2ADD1"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-Raw material / product flow.</w:t>
            </w:r>
          </w:p>
          <w:p w14:paraId="3462E885"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-Including gender-sensitive mapping steps.</w:t>
            </w:r>
          </w:p>
          <w:p w14:paraId="517EF5A1" w14:textId="77777777" w:rsidR="000D1C4C" w:rsidRPr="009025C8" w:rsidRDefault="000D1C4C">
            <w:pPr>
              <w:rPr>
                <w:rFonts w:ascii="Calibri" w:hAnsi="Calibri" w:cs="Calibri"/>
                <w:i/>
                <w:iCs/>
                <w:sz w:val="18"/>
                <w:szCs w:val="18"/>
              </w:rPr>
            </w:pPr>
          </w:p>
          <w:p w14:paraId="0EA20DFD"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 Filled-in tables with verified descriptions &amp; data on the business idea.</w:t>
            </w:r>
          </w:p>
          <w:p w14:paraId="79FF56FB" w14:textId="77777777" w:rsidR="000D1C4C" w:rsidRPr="009025C8" w:rsidRDefault="000D1C4C">
            <w:pPr>
              <w:rPr>
                <w:rFonts w:ascii="Calibri" w:hAnsi="Calibri" w:cs="Calibri"/>
                <w:i/>
                <w:iCs/>
                <w:sz w:val="18"/>
                <w:szCs w:val="18"/>
              </w:rPr>
            </w:pPr>
            <w:r w:rsidRPr="009025C8">
              <w:rPr>
                <w:rFonts w:ascii="Calibri" w:hAnsi="Calibri" w:cs="Calibri"/>
                <w:i/>
                <w:iCs/>
                <w:sz w:val="18"/>
                <w:szCs w:val="18"/>
              </w:rPr>
              <w:t>• Mind map on brown paper indicating trends that effect the business idea.</w:t>
            </w:r>
          </w:p>
          <w:p w14:paraId="53B8E49A" w14:textId="77777777" w:rsidR="000D1C4C" w:rsidRPr="009025C8" w:rsidRDefault="000D1C4C">
            <w:pPr>
              <w:rPr>
                <w:rFonts w:ascii="Calibri" w:hAnsi="Calibri" w:cs="Times New Roman"/>
                <w:i/>
                <w:iCs/>
                <w:sz w:val="18"/>
                <w:szCs w:val="18"/>
              </w:rPr>
            </w:pPr>
            <w:r w:rsidRPr="009025C8">
              <w:rPr>
                <w:rFonts w:ascii="Calibri" w:hAnsi="Calibri" w:cs="Calibri"/>
                <w:i/>
                <w:iCs/>
                <w:sz w:val="18"/>
                <w:szCs w:val="18"/>
              </w:rPr>
              <w:t>• Flip-over with interpretation of trends per stakeholder.</w:t>
            </w:r>
          </w:p>
        </w:tc>
        <w:tc>
          <w:tcPr>
            <w:tcW w:w="6946" w:type="dxa"/>
            <w:shd w:val="clear" w:color="auto" w:fill="609BA7"/>
          </w:tcPr>
          <w:p w14:paraId="7726C6E0" w14:textId="77777777" w:rsidR="000D1C4C" w:rsidRPr="009025C8"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9025C8">
              <w:rPr>
                <w:rFonts w:ascii="Calibri" w:eastAsia="Times New Roman" w:hAnsi="Calibri" w:cs="Times New Roman"/>
                <w:b/>
                <w:i/>
                <w:iCs/>
                <w:color w:val="000000"/>
                <w:sz w:val="18"/>
                <w:szCs w:val="18"/>
              </w:rPr>
              <w:lastRenderedPageBreak/>
              <w:t>Tool A. Actor mapping (gender and youth sensitive)</w:t>
            </w:r>
          </w:p>
          <w:p w14:paraId="25A884E6" w14:textId="77777777" w:rsidR="000D1C4C" w:rsidRPr="009025C8" w:rsidRDefault="000D1C4C" w:rsidP="003A2DBD">
            <w:pPr>
              <w:numPr>
                <w:ilvl w:val="0"/>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iCs/>
                <w:color w:val="000000"/>
                <w:sz w:val="18"/>
                <w:szCs w:val="18"/>
              </w:rPr>
            </w:pPr>
            <w:r w:rsidRPr="009025C8">
              <w:rPr>
                <w:rFonts w:ascii="Calibri" w:eastAsia="Times New Roman" w:hAnsi="Calibri" w:cs="Times New Roman"/>
                <w:i/>
                <w:iCs/>
                <w:color w:val="000000"/>
                <w:sz w:val="18"/>
                <w:szCs w:val="18"/>
              </w:rPr>
              <w:t xml:space="preserve">This mapping tool serves as a ‘talking picture’ to make a joint diagnosis of the current status of: (i) involved actors and (ii) the raw material / product flow. </w:t>
            </w:r>
          </w:p>
          <w:p w14:paraId="4CFF3968" w14:textId="77777777" w:rsidR="000D1C4C" w:rsidRPr="009025C8" w:rsidRDefault="000D1C4C" w:rsidP="003A2DBD">
            <w:pPr>
              <w:numPr>
                <w:ilvl w:val="0"/>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iCs/>
                <w:color w:val="000000"/>
                <w:sz w:val="18"/>
                <w:szCs w:val="18"/>
              </w:rPr>
            </w:pPr>
            <w:r w:rsidRPr="009025C8">
              <w:rPr>
                <w:rFonts w:ascii="Calibri" w:eastAsia="Times New Roman" w:hAnsi="Calibri" w:cs="Times New Roman"/>
                <w:i/>
                <w:iCs/>
                <w:color w:val="000000"/>
                <w:sz w:val="18"/>
                <w:szCs w:val="18"/>
              </w:rPr>
              <w:t>The tool is applied in three stages, with:</w:t>
            </w:r>
          </w:p>
          <w:p w14:paraId="764A1A0D" w14:textId="77777777" w:rsidR="000D1C4C" w:rsidRPr="009025C8" w:rsidRDefault="000D1C4C" w:rsidP="003A2DBD">
            <w:pPr>
              <w:numPr>
                <w:ilvl w:val="1"/>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iCs/>
                <w:color w:val="000000"/>
                <w:sz w:val="18"/>
                <w:szCs w:val="18"/>
              </w:rPr>
            </w:pPr>
            <w:r w:rsidRPr="009025C8">
              <w:rPr>
                <w:rFonts w:ascii="Calibri" w:eastAsia="Times New Roman" w:hAnsi="Calibri" w:cs="Times New Roman"/>
                <w:i/>
                <w:iCs/>
                <w:color w:val="000000"/>
                <w:sz w:val="18"/>
                <w:szCs w:val="18"/>
              </w:rPr>
              <w:t>A first rough (quick and dirty) mapping of current actors directly involved in the business idea of the business champion.</w:t>
            </w:r>
          </w:p>
          <w:p w14:paraId="13D66BAC" w14:textId="77777777" w:rsidR="000D1C4C" w:rsidRPr="009025C8" w:rsidRDefault="000D1C4C" w:rsidP="003A2DBD">
            <w:pPr>
              <w:numPr>
                <w:ilvl w:val="1"/>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iCs/>
                <w:color w:val="000000"/>
                <w:sz w:val="18"/>
                <w:szCs w:val="18"/>
              </w:rPr>
            </w:pPr>
            <w:r w:rsidRPr="009025C8">
              <w:rPr>
                <w:rFonts w:ascii="Calibri" w:eastAsia="Times New Roman" w:hAnsi="Calibri" w:cs="Times New Roman"/>
                <w:i/>
                <w:iCs/>
                <w:color w:val="000000"/>
                <w:sz w:val="18"/>
                <w:szCs w:val="18"/>
              </w:rPr>
              <w:t>Downstream (close to the end-use market) actor mapping: detailed mapping of market actors involved in the food system.</w:t>
            </w:r>
          </w:p>
          <w:p w14:paraId="23ED5E35" w14:textId="77777777" w:rsidR="000D1C4C" w:rsidRPr="009025C8" w:rsidRDefault="000D1C4C" w:rsidP="003A2DBD">
            <w:pPr>
              <w:numPr>
                <w:ilvl w:val="1"/>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iCs/>
                <w:color w:val="000000"/>
                <w:sz w:val="18"/>
                <w:szCs w:val="18"/>
              </w:rPr>
            </w:pPr>
            <w:r w:rsidRPr="009025C8">
              <w:rPr>
                <w:rFonts w:ascii="Calibri" w:eastAsia="Times New Roman" w:hAnsi="Calibri" w:cs="Times New Roman"/>
                <w:i/>
                <w:iCs/>
                <w:color w:val="000000"/>
                <w:sz w:val="18"/>
                <w:szCs w:val="18"/>
              </w:rPr>
              <w:t>Upstream (close to the source of the raw material) actor mapping: detailed mapping of agricultural production and intermediary actors in the food system.</w:t>
            </w:r>
          </w:p>
          <w:p w14:paraId="6443DDFC" w14:textId="77777777" w:rsidR="000D1C4C" w:rsidRPr="009025C8" w:rsidRDefault="000D1C4C" w:rsidP="003A2DBD">
            <w:pPr>
              <w:numPr>
                <w:ilvl w:val="0"/>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i/>
                <w:iCs/>
                <w:color w:val="000000"/>
                <w:sz w:val="18"/>
                <w:szCs w:val="18"/>
              </w:rPr>
            </w:pPr>
            <w:r w:rsidRPr="009025C8">
              <w:rPr>
                <w:rFonts w:ascii="Calibri" w:eastAsia="Times New Roman" w:hAnsi="Calibri" w:cs="Times New Roman"/>
                <w:i/>
                <w:iCs/>
                <w:color w:val="000000"/>
                <w:sz w:val="18"/>
                <w:szCs w:val="18"/>
              </w:rPr>
              <w:t>Depending on the type and specific interest of partnership, you might decide for yourself whether to start specifying the upstream actor mapping or downstream actor mapping. In any case, even though the partnership might lean heavily towards one of the two sides; make sure you work on both mappings.</w:t>
            </w:r>
          </w:p>
        </w:tc>
      </w:tr>
      <w:tr w:rsidR="000D1C4C" w:rsidRPr="009025C8" w14:paraId="7F28E6F6" w14:textId="77777777" w:rsidTr="00FB34CA">
        <w:trPr>
          <w:trHeight w:val="1090"/>
        </w:trPr>
        <w:tc>
          <w:tcPr>
            <w:cnfStyle w:val="001000000000" w:firstRow="0" w:lastRow="0" w:firstColumn="1" w:lastColumn="0" w:oddVBand="0" w:evenVBand="0" w:oddHBand="0" w:evenHBand="0" w:firstRowFirstColumn="0" w:firstRowLastColumn="0" w:lastRowFirstColumn="0" w:lastRowLastColumn="0"/>
            <w:tcW w:w="2223" w:type="dxa"/>
            <w:vMerge/>
            <w:shd w:val="clear" w:color="auto" w:fill="C9CDC0"/>
          </w:tcPr>
          <w:p w14:paraId="38F01699" w14:textId="77777777" w:rsidR="000D1C4C" w:rsidRPr="009025C8" w:rsidRDefault="000D1C4C">
            <w:pPr>
              <w:spacing w:after="120"/>
              <w:rPr>
                <w:rFonts w:ascii="Calibri" w:hAnsi="Calibri" w:cs="Times New Roman"/>
                <w:i/>
                <w:iCs/>
                <w:color w:val="000000"/>
                <w:sz w:val="18"/>
                <w:szCs w:val="18"/>
              </w:rPr>
            </w:pPr>
          </w:p>
        </w:tc>
        <w:tc>
          <w:tcPr>
            <w:tcW w:w="6946" w:type="dxa"/>
            <w:shd w:val="clear" w:color="auto" w:fill="609BA7"/>
          </w:tcPr>
          <w:p w14:paraId="6D9FCD5C" w14:textId="77777777" w:rsidR="000D1C4C" w:rsidRPr="009025C8" w:rsidRDefault="000D1C4C">
            <w:pPr>
              <w:spacing w:after="120"/>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sz w:val="18"/>
                <w:szCs w:val="18"/>
              </w:rPr>
            </w:pPr>
            <w:r w:rsidRPr="009025C8">
              <w:rPr>
                <w:rFonts w:ascii="Calibri" w:hAnsi="Calibri" w:cs="Times New Roman"/>
                <w:sz w:val="18"/>
                <w:szCs w:val="18"/>
              </w:rPr>
              <w:t xml:space="preserve"> </w:t>
            </w:r>
            <w:r w:rsidRPr="009025C8">
              <w:rPr>
                <w:rFonts w:ascii="Calibri" w:hAnsi="Calibri" w:cs="Times New Roman"/>
                <w:b/>
                <w:bCs/>
                <w:i/>
                <w:iCs/>
                <w:sz w:val="18"/>
                <w:szCs w:val="18"/>
              </w:rPr>
              <w:t>Tool B. Verifying facts</w:t>
            </w:r>
          </w:p>
          <w:p w14:paraId="26964433" w14:textId="77777777" w:rsidR="000D1C4C" w:rsidRPr="009025C8" w:rsidRDefault="000D1C4C" w:rsidP="003A2DBD">
            <w:pPr>
              <w:numPr>
                <w:ilvl w:val="0"/>
                <w:numId w:val="25"/>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As explained under step 1, decisions on what partnership actors should do and change, will only be effective if based on correct baseline information. Creating a shared view on these facts is conditional for informed decisions making.</w:t>
            </w:r>
          </w:p>
          <w:p w14:paraId="6DC32314" w14:textId="77777777" w:rsidR="000D1C4C" w:rsidRPr="009025C8" w:rsidRDefault="000D1C4C" w:rsidP="003A2DBD">
            <w:pPr>
              <w:numPr>
                <w:ilvl w:val="0"/>
                <w:numId w:val="25"/>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The tool consists of the tables prepared during step 1 of the D&amp;D process. The data and their sources are being shared and validated.</w:t>
            </w:r>
          </w:p>
          <w:p w14:paraId="7225AC33" w14:textId="77777777" w:rsidR="000D1C4C" w:rsidRPr="009025C8" w:rsidRDefault="000D1C4C">
            <w:pPr>
              <w:spacing w:after="120"/>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sz w:val="18"/>
                <w:szCs w:val="18"/>
              </w:rPr>
            </w:pPr>
            <w:r w:rsidRPr="009025C8">
              <w:rPr>
                <w:rFonts w:ascii="Calibri" w:hAnsi="Calibri" w:cs="Times New Roman"/>
                <w:b/>
                <w:bCs/>
                <w:i/>
                <w:iCs/>
                <w:sz w:val="18"/>
                <w:szCs w:val="18"/>
              </w:rPr>
              <w:t>Process checklist</w:t>
            </w:r>
          </w:p>
          <w:p w14:paraId="2A4C1D22"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Hang the filled-in tables on the walls.</w:t>
            </w:r>
          </w:p>
          <w:p w14:paraId="45067DE3"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Invite participants to walk around and check the information presented on the tables </w:t>
            </w:r>
            <w:r w:rsidRPr="009025C8">
              <w:rPr>
                <w:rFonts w:ascii="Calibri" w:hAnsi="Calibri" w:cs="Times New Roman"/>
                <w:b/>
                <w:bCs/>
                <w:i/>
                <w:iCs/>
                <w:sz w:val="18"/>
                <w:szCs w:val="18"/>
              </w:rPr>
              <w:t>(10-15 minutes).</w:t>
            </w:r>
          </w:p>
          <w:p w14:paraId="251853D2"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Invite everybody to go to a table (could also be 2 or 3 tables in one go) that they feel is incomplete.</w:t>
            </w:r>
          </w:p>
          <w:p w14:paraId="31545769"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Each group then shares data on the respective table. What data is missing? What data is conflicting? </w:t>
            </w:r>
          </w:p>
          <w:p w14:paraId="0BAA32DC"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Verify / validate each other’s data and come to agreed (baseline) figures. Corrections can be written on </w:t>
            </w:r>
            <w:proofErr w:type="spellStart"/>
            <w:r w:rsidRPr="009025C8">
              <w:rPr>
                <w:rFonts w:ascii="Calibri" w:hAnsi="Calibri" w:cs="Times New Roman"/>
                <w:i/>
                <w:iCs/>
                <w:sz w:val="18"/>
                <w:szCs w:val="18"/>
              </w:rPr>
              <w:t>post-its</w:t>
            </w:r>
            <w:proofErr w:type="spellEnd"/>
            <w:r w:rsidRPr="009025C8">
              <w:rPr>
                <w:rFonts w:ascii="Calibri" w:hAnsi="Calibri" w:cs="Times New Roman"/>
                <w:i/>
                <w:iCs/>
                <w:sz w:val="18"/>
                <w:szCs w:val="18"/>
              </w:rPr>
              <w:t xml:space="preserve"> </w:t>
            </w:r>
            <w:r w:rsidRPr="009025C8">
              <w:rPr>
                <w:rFonts w:ascii="Calibri" w:hAnsi="Calibri" w:cs="Times New Roman"/>
                <w:b/>
                <w:bCs/>
                <w:i/>
                <w:iCs/>
                <w:sz w:val="18"/>
                <w:szCs w:val="18"/>
              </w:rPr>
              <w:t>(15-20 min).</w:t>
            </w:r>
          </w:p>
          <w:p w14:paraId="1B6DE1FD"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If needed, do this 2 or 3 times to allow several people to contribute to more tables.</w:t>
            </w:r>
          </w:p>
          <w:p w14:paraId="61836600" w14:textId="77777777" w:rsidR="000D1C4C" w:rsidRPr="009025C8" w:rsidRDefault="000D1C4C" w:rsidP="003A2DBD">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In plenary, discuss the different tables one by one and address:</w:t>
            </w:r>
          </w:p>
          <w:p w14:paraId="08ECE598" w14:textId="77777777" w:rsidR="000D1C4C" w:rsidRPr="009025C8" w:rsidRDefault="000D1C4C" w:rsidP="003A2DBD">
            <w:pPr>
              <w:numPr>
                <w:ilvl w:val="1"/>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data that is still missing and where / how can we get it? </w:t>
            </w:r>
          </w:p>
          <w:p w14:paraId="0330B8A9" w14:textId="77777777" w:rsidR="000D1C4C" w:rsidRPr="009025C8" w:rsidRDefault="000D1C4C" w:rsidP="003A2DBD">
            <w:pPr>
              <w:numPr>
                <w:ilvl w:val="1"/>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the </w:t>
            </w:r>
            <w:proofErr w:type="spellStart"/>
            <w:r w:rsidRPr="009025C8">
              <w:rPr>
                <w:rFonts w:ascii="Calibri" w:hAnsi="Calibri" w:cs="Times New Roman"/>
                <w:i/>
                <w:iCs/>
                <w:sz w:val="18"/>
                <w:szCs w:val="18"/>
              </w:rPr>
              <w:t>post-its</w:t>
            </w:r>
            <w:proofErr w:type="spellEnd"/>
            <w:r w:rsidRPr="009025C8">
              <w:rPr>
                <w:rFonts w:ascii="Calibri" w:hAnsi="Calibri" w:cs="Times New Roman"/>
                <w:i/>
                <w:iCs/>
                <w:sz w:val="18"/>
                <w:szCs w:val="18"/>
              </w:rPr>
              <w:t xml:space="preserve"> (questions, remarks, alternative figures).</w:t>
            </w:r>
          </w:p>
        </w:tc>
      </w:tr>
      <w:tr w:rsidR="00E203CF" w:rsidRPr="009025C8" w14:paraId="1F814C8E" w14:textId="77777777" w:rsidTr="00FB34CA">
        <w:trPr>
          <w:cnfStyle w:val="000000100000" w:firstRow="0" w:lastRow="0" w:firstColumn="0" w:lastColumn="0" w:oddVBand="0" w:evenVBand="0" w:oddHBand="1" w:evenHBand="0" w:firstRowFirstColumn="0" w:firstRowLastColumn="0" w:lastRowFirstColumn="0" w:lastRowLastColumn="0"/>
          <w:trHeight w:val="1090"/>
        </w:trPr>
        <w:tc>
          <w:tcPr>
            <w:cnfStyle w:val="001000000000" w:firstRow="0" w:lastRow="0" w:firstColumn="1" w:lastColumn="0" w:oddVBand="0" w:evenVBand="0" w:oddHBand="0" w:evenHBand="0" w:firstRowFirstColumn="0" w:firstRowLastColumn="0" w:lastRowFirstColumn="0" w:lastRowLastColumn="0"/>
            <w:tcW w:w="2223" w:type="dxa"/>
            <w:vMerge/>
            <w:shd w:val="clear" w:color="auto" w:fill="C9CDC0"/>
          </w:tcPr>
          <w:p w14:paraId="5F3154B8" w14:textId="77777777" w:rsidR="000D1C4C" w:rsidRPr="009025C8" w:rsidRDefault="000D1C4C">
            <w:pPr>
              <w:spacing w:after="120"/>
              <w:rPr>
                <w:rFonts w:ascii="Calibri" w:hAnsi="Calibri" w:cs="Times New Roman"/>
                <w:i/>
                <w:iCs/>
                <w:color w:val="000000"/>
                <w:sz w:val="18"/>
                <w:szCs w:val="18"/>
              </w:rPr>
            </w:pPr>
          </w:p>
        </w:tc>
        <w:tc>
          <w:tcPr>
            <w:tcW w:w="6946" w:type="dxa"/>
            <w:shd w:val="clear" w:color="auto" w:fill="609BA7"/>
          </w:tcPr>
          <w:p w14:paraId="028BF03D" w14:textId="77777777" w:rsidR="000D1C4C" w:rsidRPr="009025C8" w:rsidRDefault="000D1C4C" w:rsidP="007C6A62">
            <w:pPr>
              <w:shd w:val="clear" w:color="auto" w:fill="609BA7"/>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025C8">
              <w:rPr>
                <w:rFonts w:ascii="Calibri" w:hAnsi="Calibri" w:cs="Times New Roman"/>
                <w:b/>
                <w:bCs/>
                <w:i/>
                <w:iCs/>
                <w:sz w:val="18"/>
                <w:szCs w:val="18"/>
              </w:rPr>
              <w:t>Tool C. Mind Mapping Trends</w:t>
            </w:r>
          </w:p>
          <w:p w14:paraId="4D8BFC06" w14:textId="77777777" w:rsidR="000D1C4C" w:rsidRPr="009025C8" w:rsidRDefault="000D1C4C" w:rsidP="007C6A62">
            <w:pPr>
              <w:shd w:val="clear" w:color="auto" w:fill="609BA7"/>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The Trends Mind Map grows from the business idea, circled at the </w:t>
            </w:r>
            <w:proofErr w:type="spellStart"/>
            <w:r w:rsidRPr="009025C8">
              <w:rPr>
                <w:rFonts w:ascii="Calibri" w:hAnsi="Calibri" w:cs="Times New Roman"/>
                <w:i/>
                <w:iCs/>
                <w:sz w:val="18"/>
                <w:szCs w:val="18"/>
              </w:rPr>
              <w:t>center</w:t>
            </w:r>
            <w:proofErr w:type="spellEnd"/>
            <w:r w:rsidRPr="009025C8">
              <w:rPr>
                <w:rFonts w:ascii="Calibri" w:hAnsi="Calibri" w:cs="Times New Roman"/>
                <w:i/>
                <w:iCs/>
                <w:sz w:val="18"/>
                <w:szCs w:val="18"/>
              </w:rPr>
              <w:t xml:space="preserve"> of a large sheet of paper. If the business champion has not explained the business idea during the opening session, this could be a moment do so. It will contribute to build trust and people to feel “I want to part of this idea”. The whole group works together to suggest trends affecting the business idea, while the writers/facilitator record the trends as </w:t>
            </w:r>
            <w:proofErr w:type="spellStart"/>
            <w:r w:rsidRPr="009025C8">
              <w:rPr>
                <w:rFonts w:ascii="Calibri" w:hAnsi="Calibri" w:cs="Times New Roman"/>
                <w:i/>
                <w:iCs/>
                <w:sz w:val="18"/>
                <w:szCs w:val="18"/>
              </w:rPr>
              <w:t>multicolored</w:t>
            </w:r>
            <w:proofErr w:type="spellEnd"/>
            <w:r w:rsidRPr="009025C8">
              <w:rPr>
                <w:rFonts w:ascii="Calibri" w:hAnsi="Calibri" w:cs="Times New Roman"/>
                <w:i/>
                <w:iCs/>
                <w:sz w:val="18"/>
                <w:szCs w:val="18"/>
              </w:rPr>
              <w:t xml:space="preserve"> lines radiating from the circle.</w:t>
            </w:r>
          </w:p>
          <w:p w14:paraId="0E503DF0" w14:textId="77777777" w:rsidR="000D1C4C" w:rsidRPr="009025C8" w:rsidRDefault="000D1C4C" w:rsidP="007C6A62">
            <w:pPr>
              <w:shd w:val="clear" w:color="auto" w:fill="609BA7"/>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025C8">
              <w:rPr>
                <w:rFonts w:ascii="Calibri" w:hAnsi="Calibri" w:cs="Times New Roman"/>
                <w:b/>
                <w:bCs/>
                <w:i/>
                <w:iCs/>
                <w:sz w:val="18"/>
                <w:szCs w:val="18"/>
              </w:rPr>
              <w:t>Process checklist</w:t>
            </w:r>
          </w:p>
          <w:p w14:paraId="3764DCCE" w14:textId="77777777" w:rsidR="000D1C4C" w:rsidRPr="009025C8" w:rsidRDefault="000D1C4C" w:rsidP="007C6A62">
            <w:pPr>
              <w:numPr>
                <w:ilvl w:val="0"/>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Put the business idea in the middle</w:t>
            </w:r>
          </w:p>
          <w:p w14:paraId="3377A2A7" w14:textId="77777777" w:rsidR="000D1C4C" w:rsidRPr="009025C8" w:rsidRDefault="000D1C4C" w:rsidP="007C6A62">
            <w:pPr>
              <w:numPr>
                <w:ilvl w:val="0"/>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In front of the group are 2 writers and 1 facilitator (you)</w:t>
            </w:r>
          </w:p>
          <w:p w14:paraId="0FA7B604" w14:textId="77777777" w:rsidR="000D1C4C" w:rsidRPr="009025C8" w:rsidRDefault="000D1C4C" w:rsidP="007C6A62">
            <w:pPr>
              <w:numPr>
                <w:ilvl w:val="0"/>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Explain the guidelines:</w:t>
            </w:r>
          </w:p>
          <w:p w14:paraId="2FFE66A9" w14:textId="77777777" w:rsidR="000D1C4C" w:rsidRPr="009025C8" w:rsidRDefault="000D1C4C" w:rsidP="007C6A62">
            <w:pPr>
              <w:numPr>
                <w:ilvl w:val="1"/>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All trends are valid</w:t>
            </w:r>
          </w:p>
          <w:p w14:paraId="4DB52581" w14:textId="77777777" w:rsidR="000D1C4C" w:rsidRPr="009025C8" w:rsidRDefault="000D1C4C" w:rsidP="007C6A62">
            <w:pPr>
              <w:numPr>
                <w:ilvl w:val="1"/>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Person who names trend says where it goes</w:t>
            </w:r>
          </w:p>
          <w:p w14:paraId="396CA3F9" w14:textId="77777777" w:rsidR="000D1C4C" w:rsidRPr="009025C8" w:rsidRDefault="000D1C4C" w:rsidP="007C6A62">
            <w:pPr>
              <w:numPr>
                <w:ilvl w:val="1"/>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Opposing trends are OK</w:t>
            </w:r>
          </w:p>
          <w:p w14:paraId="17DB66B2" w14:textId="77777777" w:rsidR="000D1C4C" w:rsidRPr="009025C8" w:rsidRDefault="000D1C4C" w:rsidP="007C6A62">
            <w:pPr>
              <w:numPr>
                <w:ilvl w:val="1"/>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Give examples that have nothing to do with the business idea at stake</w:t>
            </w:r>
          </w:p>
          <w:p w14:paraId="56FF68F8" w14:textId="77777777" w:rsidR="000D1C4C" w:rsidRPr="009025C8" w:rsidRDefault="000D1C4C" w:rsidP="007C6A62">
            <w:pPr>
              <w:numPr>
                <w:ilvl w:val="1"/>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Show a picture of another trend map</w:t>
            </w:r>
          </w:p>
          <w:p w14:paraId="1F6AD5AD" w14:textId="77777777" w:rsidR="000D1C4C" w:rsidRPr="009025C8" w:rsidRDefault="000D1C4C" w:rsidP="007C6A62">
            <w:pPr>
              <w:numPr>
                <w:ilvl w:val="0"/>
                <w:numId w:val="27"/>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Make the mind map</w:t>
            </w:r>
          </w:p>
          <w:p w14:paraId="609410AF" w14:textId="77777777" w:rsidR="000D1C4C" w:rsidRPr="009025C8" w:rsidRDefault="000D1C4C" w:rsidP="007C6A62">
            <w:pPr>
              <w:numPr>
                <w:ilvl w:val="1"/>
                <w:numId w:val="28"/>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Note trends by drawing line from the circle and write words on the line</w:t>
            </w:r>
          </w:p>
          <w:p w14:paraId="2B50E450" w14:textId="77777777" w:rsidR="000D1C4C" w:rsidRPr="009025C8" w:rsidRDefault="000D1C4C" w:rsidP="007C6A62">
            <w:pPr>
              <w:numPr>
                <w:ilvl w:val="1"/>
                <w:numId w:val="28"/>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Ask for an example so everybody understands</w:t>
            </w:r>
          </w:p>
          <w:p w14:paraId="5953A9A0" w14:textId="77777777" w:rsidR="000D1C4C" w:rsidRPr="009025C8" w:rsidRDefault="000D1C4C" w:rsidP="007C6A62">
            <w:pPr>
              <w:numPr>
                <w:ilvl w:val="1"/>
                <w:numId w:val="28"/>
              </w:numPr>
              <w:shd w:val="clear" w:color="auto" w:fill="609BA7"/>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With each contribution ask: is this trend new or is it a branch of something already there?</w:t>
            </w:r>
          </w:p>
          <w:p w14:paraId="799F53C9"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When linked to existing trend: enlarge existing line and add</w:t>
            </w:r>
          </w:p>
          <w:p w14:paraId="705E3F1A"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 xml:space="preserve">When it is a new trend: start a new line in a different </w:t>
            </w:r>
            <w:proofErr w:type="spellStart"/>
            <w:r w:rsidRPr="009025C8">
              <w:rPr>
                <w:rFonts w:ascii="Calibri" w:hAnsi="Calibri" w:cs="Times New Roman"/>
                <w:i/>
                <w:iCs/>
                <w:sz w:val="18"/>
                <w:szCs w:val="18"/>
              </w:rPr>
              <w:t>color</w:t>
            </w:r>
            <w:proofErr w:type="spellEnd"/>
          </w:p>
          <w:p w14:paraId="6AA7B6AA"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When a problem or need is mentioned ask: What is the trend underlying it?</w:t>
            </w:r>
          </w:p>
          <w:p w14:paraId="3F177917" w14:textId="77777777" w:rsidR="000D1C4C" w:rsidRPr="009025C8" w:rsidRDefault="000D1C4C" w:rsidP="003A2DBD">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Giving focus</w:t>
            </w:r>
          </w:p>
          <w:p w14:paraId="028D3F53"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Give each participant 7 stickers</w:t>
            </w:r>
          </w:p>
          <w:p w14:paraId="7FC31011"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Invite to sticker trends that are most important for them</w:t>
            </w:r>
          </w:p>
          <w:p w14:paraId="794C4FDD"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Make 1 or 2 participants identify the trends with most stickers and put a circle around it</w:t>
            </w:r>
          </w:p>
          <w:p w14:paraId="7FA0D395"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List most important trends on a flip</w:t>
            </w:r>
          </w:p>
          <w:p w14:paraId="57E1F689" w14:textId="77777777" w:rsidR="000D1C4C" w:rsidRPr="009025C8" w:rsidRDefault="000D1C4C" w:rsidP="003A2DBD">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Giving meaning to trends per stakeholder group</w:t>
            </w:r>
          </w:p>
          <w:p w14:paraId="12BBC5E8" w14:textId="77777777" w:rsidR="000D1C4C" w:rsidRPr="009025C8" w:rsidRDefault="000D1C4C" w:rsidP="003A2DBD">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Make stakeholder groups discuss and record (on flip):</w:t>
            </w:r>
          </w:p>
          <w:p w14:paraId="48A40A7B" w14:textId="77777777" w:rsidR="000D1C4C" w:rsidRPr="009025C8" w:rsidRDefault="000D1C4C" w:rsidP="003A2DBD">
            <w:pPr>
              <w:numPr>
                <w:ilvl w:val="0"/>
                <w:numId w:val="29"/>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Trends they consider important</w:t>
            </w:r>
          </w:p>
          <w:p w14:paraId="5832E92C" w14:textId="77777777" w:rsidR="000D1C4C" w:rsidRPr="009025C8" w:rsidRDefault="000D1C4C" w:rsidP="003A2DBD">
            <w:pPr>
              <w:numPr>
                <w:ilvl w:val="0"/>
                <w:numId w:val="29"/>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How these are connected to the other important trends</w:t>
            </w:r>
          </w:p>
          <w:p w14:paraId="34282AAE" w14:textId="77777777" w:rsidR="000D1C4C" w:rsidRPr="009025C8" w:rsidRDefault="000D1C4C" w:rsidP="003A2DBD">
            <w:pPr>
              <w:numPr>
                <w:ilvl w:val="0"/>
                <w:numId w:val="29"/>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What they do about them and what they want to do in the future</w:t>
            </w:r>
          </w:p>
          <w:p w14:paraId="03FA2C0F" w14:textId="77777777" w:rsidR="000D1C4C" w:rsidRPr="009025C8" w:rsidRDefault="000D1C4C" w:rsidP="003A2DBD">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lastRenderedPageBreak/>
              <w:t>Sharing with whole group</w:t>
            </w:r>
          </w:p>
          <w:p w14:paraId="2F78DC92" w14:textId="77777777" w:rsidR="000D1C4C" w:rsidRPr="009025C8" w:rsidRDefault="000D1C4C" w:rsidP="003A2DBD">
            <w:pPr>
              <w:numPr>
                <w:ilvl w:val="0"/>
                <w:numId w:val="30"/>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Each stakeholder groups shares using a visual</w:t>
            </w:r>
          </w:p>
          <w:p w14:paraId="4AB28B74" w14:textId="77777777" w:rsidR="000D1C4C" w:rsidRPr="009025C8" w:rsidRDefault="000D1C4C" w:rsidP="003A2DBD">
            <w:pPr>
              <w:numPr>
                <w:ilvl w:val="0"/>
                <w:numId w:val="30"/>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Discuss what the whole group is learning from this.</w:t>
            </w:r>
          </w:p>
          <w:p w14:paraId="3E9CC6BE" w14:textId="77777777" w:rsidR="000D1C4C" w:rsidRPr="009025C8" w:rsidRDefault="000D1C4C" w:rsidP="003A2DBD">
            <w:pPr>
              <w:numPr>
                <w:ilvl w:val="0"/>
                <w:numId w:val="30"/>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025C8">
              <w:rPr>
                <w:rFonts w:ascii="Calibri" w:hAnsi="Calibri" w:cs="Times New Roman"/>
                <w:i/>
                <w:iCs/>
                <w:sz w:val="18"/>
                <w:szCs w:val="18"/>
              </w:rPr>
              <w:t>Often in this step actor groups realize that they are concerned about similar issues. This helps to create common ground.</w:t>
            </w:r>
          </w:p>
        </w:tc>
      </w:tr>
    </w:tbl>
    <w:p w14:paraId="3E629BC8" w14:textId="77777777" w:rsidR="000D1C4C" w:rsidRDefault="000D1C4C" w:rsidP="000D1C4C">
      <w:pPr>
        <w:rPr>
          <w:sz w:val="18"/>
          <w:szCs w:val="18"/>
          <w:lang w:val="en-US"/>
        </w:rPr>
      </w:pPr>
    </w:p>
    <w:p w14:paraId="67FF2A56" w14:textId="658A6B68" w:rsidR="000D1C4C" w:rsidRDefault="000D1C4C" w:rsidP="000D1C4C">
      <w:pPr>
        <w:rPr>
          <w:sz w:val="18"/>
          <w:szCs w:val="18"/>
          <w:lang w:val="en-US"/>
        </w:rPr>
      </w:pPr>
    </w:p>
    <w:tbl>
      <w:tblPr>
        <w:tblStyle w:val="GridTable4-Accent23"/>
        <w:tblW w:w="9072"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6520"/>
      </w:tblGrid>
      <w:tr w:rsidR="00427549" w:rsidRPr="001079AC" w14:paraId="139C05ED" w14:textId="77777777" w:rsidTr="00E122E8">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2552" w:type="dxa"/>
            <w:shd w:val="clear" w:color="auto" w:fill="A43332"/>
          </w:tcPr>
          <w:p w14:paraId="4308078C" w14:textId="77777777" w:rsidR="000D1C4C" w:rsidRPr="00446620" w:rsidRDefault="000D1C4C">
            <w:pPr>
              <w:spacing w:after="120"/>
              <w:rPr>
                <w:rFonts w:ascii="Calibri" w:hAnsi="Calibri" w:cs="Calibri"/>
                <w:i/>
                <w:iCs/>
                <w:color w:val="000000"/>
                <w:sz w:val="20"/>
                <w:szCs w:val="20"/>
              </w:rPr>
            </w:pPr>
            <w:r w:rsidRPr="00446620">
              <w:rPr>
                <w:rFonts w:ascii="Calibri" w:hAnsi="Calibri" w:cs="Calibri"/>
                <w:sz w:val="20"/>
                <w:szCs w:val="20"/>
              </w:rPr>
              <w:t xml:space="preserve">Objectives &amp; products </w:t>
            </w:r>
          </w:p>
        </w:tc>
        <w:tc>
          <w:tcPr>
            <w:tcW w:w="6520" w:type="dxa"/>
            <w:shd w:val="clear" w:color="auto" w:fill="A43332"/>
          </w:tcPr>
          <w:p w14:paraId="26166BB0" w14:textId="77777777" w:rsidR="000D1C4C" w:rsidRPr="00446620"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iCs/>
                <w:sz w:val="20"/>
                <w:szCs w:val="20"/>
              </w:rPr>
            </w:pPr>
            <w:r w:rsidRPr="00446620">
              <w:rPr>
                <w:rFonts w:ascii="Calibri" w:hAnsi="Calibri" w:cs="Calibri"/>
                <w:i/>
                <w:iCs/>
                <w:sz w:val="20"/>
                <w:szCs w:val="20"/>
              </w:rPr>
              <w:t>Step 4 - Visioning the desired situation of the partnership</w:t>
            </w:r>
          </w:p>
          <w:p w14:paraId="452E1302" w14:textId="77777777" w:rsidR="000D1C4C" w:rsidRPr="00446620" w:rsidRDefault="000D1C4C">
            <w:pPr>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446620">
              <w:rPr>
                <w:rFonts w:ascii="Calibri" w:hAnsi="Calibri" w:cs="Calibri"/>
                <w:sz w:val="20"/>
                <w:szCs w:val="20"/>
              </w:rPr>
              <w:t xml:space="preserve">Process/procedure – tools </w:t>
            </w:r>
          </w:p>
        </w:tc>
      </w:tr>
      <w:tr w:rsidR="00427549" w:rsidRPr="00446620" w14:paraId="39D5737E" w14:textId="77777777" w:rsidTr="00E122E8">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2552" w:type="dxa"/>
            <w:shd w:val="clear" w:color="auto" w:fill="609BA7"/>
          </w:tcPr>
          <w:p w14:paraId="639C1289"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Objectives:</w:t>
            </w:r>
          </w:p>
          <w:p w14:paraId="75800FDF"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 Defining how the future situation should look like in 5 years from now, including changes in: Inclusion, Access and the (leadership) position of the SME.</w:t>
            </w:r>
          </w:p>
          <w:p w14:paraId="4CEDD2C0"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 Discussing what obstacles need to be overcome to arrive at this desired future situation.</w:t>
            </w:r>
          </w:p>
          <w:p w14:paraId="5ABAE996" w14:textId="77777777" w:rsidR="000D1C4C" w:rsidRPr="00446620" w:rsidRDefault="000D1C4C">
            <w:pPr>
              <w:rPr>
                <w:rFonts w:ascii="Calibri" w:hAnsi="Calibri" w:cs="Calibri"/>
                <w:i/>
                <w:iCs/>
                <w:sz w:val="20"/>
                <w:szCs w:val="20"/>
              </w:rPr>
            </w:pPr>
          </w:p>
          <w:p w14:paraId="4FA01787"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Focus question:</w:t>
            </w:r>
          </w:p>
          <w:p w14:paraId="4BB36F6F"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 In five years from now: how would you imagine yourselves living and working together in the way you really want?</w:t>
            </w:r>
          </w:p>
          <w:p w14:paraId="3DC6C38D" w14:textId="77777777" w:rsidR="000D1C4C" w:rsidRPr="00446620" w:rsidRDefault="000D1C4C">
            <w:pPr>
              <w:rPr>
                <w:rFonts w:ascii="Calibri" w:hAnsi="Calibri" w:cs="Calibri"/>
                <w:i/>
                <w:iCs/>
                <w:sz w:val="20"/>
                <w:szCs w:val="20"/>
              </w:rPr>
            </w:pPr>
          </w:p>
          <w:p w14:paraId="0D48C3FB"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Products:</w:t>
            </w:r>
          </w:p>
          <w:p w14:paraId="3B9319CC" w14:textId="77777777" w:rsidR="000D1C4C" w:rsidRPr="00446620" w:rsidRDefault="000D1C4C">
            <w:pPr>
              <w:rPr>
                <w:rFonts w:ascii="Calibri" w:hAnsi="Calibri" w:cs="Calibri"/>
                <w:i/>
                <w:iCs/>
                <w:sz w:val="20"/>
                <w:szCs w:val="20"/>
              </w:rPr>
            </w:pPr>
            <w:r w:rsidRPr="00446620">
              <w:rPr>
                <w:rFonts w:ascii="Calibri" w:hAnsi="Calibri" w:cs="Calibri"/>
                <w:i/>
                <w:iCs/>
                <w:sz w:val="20"/>
                <w:szCs w:val="20"/>
              </w:rPr>
              <w:t>• Visuals of desired situation: Rich picture or any other creative visual showing.</w:t>
            </w:r>
          </w:p>
        </w:tc>
        <w:tc>
          <w:tcPr>
            <w:tcW w:w="6520" w:type="dxa"/>
            <w:shd w:val="clear" w:color="auto" w:fill="C9CDC0"/>
          </w:tcPr>
          <w:p w14:paraId="155187FF" w14:textId="77777777" w:rsidR="000D1C4C" w:rsidRPr="00446620"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446620">
              <w:rPr>
                <w:rFonts w:ascii="Calibri" w:hAnsi="Calibri" w:cs="Times New Roman"/>
                <w:b/>
                <w:bCs/>
                <w:i/>
                <w:iCs/>
                <w:sz w:val="20"/>
                <w:szCs w:val="20"/>
              </w:rPr>
              <w:t>Tool: Visioning exercise to develop a future scenario</w:t>
            </w:r>
          </w:p>
          <w:p w14:paraId="73DAEFCA" w14:textId="77777777" w:rsidR="000D1C4C" w:rsidRPr="00446620"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People are invited to dream about their desired future around the business idea looks like and present this in a creative way.</w:t>
            </w:r>
          </w:p>
          <w:p w14:paraId="312E1464" w14:textId="77777777" w:rsidR="000D1C4C" w:rsidRPr="00446620"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p>
          <w:p w14:paraId="4FD10B7B" w14:textId="77777777" w:rsidR="000D1C4C" w:rsidRPr="00446620"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446620">
              <w:rPr>
                <w:rFonts w:ascii="Calibri" w:hAnsi="Calibri" w:cs="Times New Roman"/>
                <w:b/>
                <w:bCs/>
                <w:i/>
                <w:iCs/>
                <w:sz w:val="20"/>
                <w:szCs w:val="20"/>
              </w:rPr>
              <w:t>Process checklist</w:t>
            </w:r>
          </w:p>
          <w:p w14:paraId="21B24EA5" w14:textId="77777777" w:rsidR="000D1C4C" w:rsidRPr="00446620" w:rsidRDefault="000D1C4C" w:rsidP="003A2DBD">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Make mixed groups</w:t>
            </w:r>
          </w:p>
          <w:p w14:paraId="507FC511" w14:textId="77777777" w:rsidR="000D1C4C" w:rsidRPr="00446620" w:rsidRDefault="000D1C4C" w:rsidP="003A2DBD">
            <w:pPr>
              <w:numPr>
                <w:ilvl w:val="1"/>
                <w:numId w:val="2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3-10 persons of diverse stakeholders</w:t>
            </w:r>
          </w:p>
          <w:p w14:paraId="50B7EEB2" w14:textId="77777777" w:rsidR="000D1C4C" w:rsidRPr="00446620" w:rsidRDefault="000D1C4C" w:rsidP="003A2DBD">
            <w:pPr>
              <w:numPr>
                <w:ilvl w:val="1"/>
                <w:numId w:val="2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At least 3 groups</w:t>
            </w:r>
          </w:p>
          <w:p w14:paraId="3B4D147B" w14:textId="77777777" w:rsidR="000D1C4C" w:rsidRPr="00446620" w:rsidRDefault="000D1C4C" w:rsidP="003A2DBD">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Ask people to develop a scenario of themselves in the future 5 years from now; that represent how they really want to live and work together.</w:t>
            </w:r>
          </w:p>
          <w:p w14:paraId="17178927" w14:textId="77777777" w:rsidR="000D1C4C" w:rsidRPr="00446620" w:rsidRDefault="000D1C4C" w:rsidP="003A2DBD">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Explain that they have to visualize the future scenario by making a rich picture (or any other creative tool) which shows:</w:t>
            </w:r>
          </w:p>
          <w:p w14:paraId="7CF5682B" w14:textId="77777777" w:rsidR="000D1C4C" w:rsidRPr="00446620" w:rsidRDefault="000D1C4C" w:rsidP="003A2DBD">
            <w:pPr>
              <w:numPr>
                <w:ilvl w:val="0"/>
                <w:numId w:val="3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Concrete examples of what they are doing now</w:t>
            </w:r>
          </w:p>
          <w:p w14:paraId="6DAA3301" w14:textId="77777777" w:rsidR="000D1C4C" w:rsidRPr="00446620" w:rsidRDefault="000D1C4C" w:rsidP="003A2DBD">
            <w:pPr>
              <w:numPr>
                <w:ilvl w:val="0"/>
                <w:numId w:val="3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Barriers they had to overcome to get started</w:t>
            </w:r>
          </w:p>
          <w:p w14:paraId="35739118" w14:textId="77777777" w:rsidR="000D1C4C" w:rsidRPr="00446620" w:rsidRDefault="000D1C4C" w:rsidP="003A2DBD">
            <w:pPr>
              <w:numPr>
                <w:ilvl w:val="0"/>
                <w:numId w:val="3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How they did that</w:t>
            </w:r>
          </w:p>
          <w:p w14:paraId="2D921691" w14:textId="77777777" w:rsidR="000D1C4C" w:rsidRPr="00446620" w:rsidRDefault="000D1C4C" w:rsidP="003A2DBD">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Explain that they should consider illustrating how this future scenario affects:</w:t>
            </w:r>
          </w:p>
          <w:p w14:paraId="58789224" w14:textId="77777777" w:rsidR="000D1C4C" w:rsidRPr="00446620" w:rsidRDefault="000D1C4C" w:rsidP="003A2DBD">
            <w:pPr>
              <w:numPr>
                <w:ilvl w:val="0"/>
                <w:numId w:val="3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b/>
                <w:bCs/>
                <w:i/>
                <w:iCs/>
                <w:sz w:val="20"/>
                <w:szCs w:val="20"/>
              </w:rPr>
              <w:t>Inclusiveness</w:t>
            </w:r>
            <w:r w:rsidRPr="00446620">
              <w:rPr>
                <w:rFonts w:ascii="Calibri" w:hAnsi="Calibri" w:cs="Times New Roman"/>
                <w:i/>
                <w:iCs/>
                <w:sz w:val="20"/>
                <w:szCs w:val="20"/>
              </w:rPr>
              <w:t>: What changed in terms of the risks, voice, rewards and ownership of actors in/over their respective business activities?</w:t>
            </w:r>
          </w:p>
          <w:p w14:paraId="248B4446" w14:textId="77777777" w:rsidR="000D1C4C" w:rsidRPr="00446620" w:rsidRDefault="000D1C4C" w:rsidP="003A2DBD">
            <w:pPr>
              <w:numPr>
                <w:ilvl w:val="0"/>
                <w:numId w:val="3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b/>
                <w:bCs/>
                <w:i/>
                <w:iCs/>
                <w:sz w:val="20"/>
                <w:szCs w:val="20"/>
              </w:rPr>
              <w:t>Access</w:t>
            </w:r>
            <w:r w:rsidRPr="00446620">
              <w:rPr>
                <w:rFonts w:ascii="Calibri" w:hAnsi="Calibri" w:cs="Times New Roman"/>
                <w:i/>
                <w:iCs/>
                <w:sz w:val="20"/>
                <w:szCs w:val="20"/>
              </w:rPr>
              <w:t>: What changed in terms of the accessibility, appropriateness, affordability, and acceptance of food products for BoP consumers?</w:t>
            </w:r>
          </w:p>
          <w:p w14:paraId="0DC6F911" w14:textId="77777777" w:rsidR="000D1C4C" w:rsidRPr="00446620" w:rsidRDefault="000D1C4C" w:rsidP="003A2DBD">
            <w:pPr>
              <w:numPr>
                <w:ilvl w:val="0"/>
                <w:numId w:val="3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b/>
                <w:bCs/>
                <w:i/>
                <w:iCs/>
                <w:sz w:val="20"/>
                <w:szCs w:val="20"/>
              </w:rPr>
              <w:t>Position of the SME:</w:t>
            </w:r>
            <w:r w:rsidRPr="00446620">
              <w:rPr>
                <w:rFonts w:ascii="Calibri" w:hAnsi="Calibri" w:cs="Times New Roman"/>
                <w:i/>
                <w:iCs/>
                <w:sz w:val="20"/>
                <w:szCs w:val="20"/>
              </w:rPr>
              <w:t xml:space="preserve"> What changed in the (leadership) position of the SME in the food provisioning system and in relation to other actors in the business environment?</w:t>
            </w:r>
          </w:p>
          <w:p w14:paraId="254DA72B" w14:textId="77777777" w:rsidR="000D1C4C" w:rsidRPr="00446620" w:rsidRDefault="000D1C4C" w:rsidP="003A2DBD">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Tell them when and what they have to present</w:t>
            </w:r>
          </w:p>
          <w:p w14:paraId="2F12D39F" w14:textId="77777777" w:rsidR="000D1C4C" w:rsidRPr="00446620" w:rsidRDefault="000D1C4C" w:rsidP="003A2DBD">
            <w:pPr>
              <w:numPr>
                <w:ilvl w:val="0"/>
                <w:numId w:val="3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 xml:space="preserve">The time needed to develop a scenario is around </w:t>
            </w:r>
            <w:r w:rsidRPr="00446620">
              <w:rPr>
                <w:rFonts w:ascii="Calibri" w:hAnsi="Calibri" w:cs="Times New Roman"/>
                <w:b/>
                <w:bCs/>
                <w:i/>
                <w:iCs/>
                <w:sz w:val="20"/>
                <w:szCs w:val="20"/>
              </w:rPr>
              <w:t>2 hours</w:t>
            </w:r>
          </w:p>
          <w:p w14:paraId="004D3AAE" w14:textId="77777777" w:rsidR="000D1C4C" w:rsidRPr="00446620" w:rsidRDefault="000D1C4C" w:rsidP="003A2DBD">
            <w:pPr>
              <w:numPr>
                <w:ilvl w:val="0"/>
                <w:numId w:val="3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 xml:space="preserve">The presentation can last </w:t>
            </w:r>
            <w:r w:rsidRPr="00446620">
              <w:rPr>
                <w:rFonts w:ascii="Calibri" w:hAnsi="Calibri" w:cs="Times New Roman"/>
                <w:b/>
                <w:bCs/>
                <w:i/>
                <w:iCs/>
                <w:sz w:val="20"/>
                <w:szCs w:val="20"/>
              </w:rPr>
              <w:t>5 -10 minutes</w:t>
            </w:r>
            <w:r w:rsidRPr="00446620">
              <w:rPr>
                <w:rFonts w:ascii="Calibri" w:hAnsi="Calibri" w:cs="Times New Roman"/>
                <w:i/>
                <w:iCs/>
                <w:sz w:val="20"/>
                <w:szCs w:val="20"/>
              </w:rPr>
              <w:t xml:space="preserve"> depending on the total number of presentations</w:t>
            </w:r>
          </w:p>
          <w:p w14:paraId="2DD0D65E" w14:textId="77777777" w:rsidR="000D1C4C" w:rsidRPr="00446620" w:rsidRDefault="000D1C4C" w:rsidP="003A2DBD">
            <w:pPr>
              <w:numPr>
                <w:ilvl w:val="0"/>
                <w:numId w:val="3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A tea break can easily be integrated in the time they have to develop the scenario. You might consider adding some time for that. Make sure they manage their own time.</w:t>
            </w:r>
          </w:p>
          <w:p w14:paraId="3FBC8D9F" w14:textId="77777777" w:rsidR="000D1C4C" w:rsidRPr="00446620" w:rsidRDefault="000D1C4C" w:rsidP="003A2DBD">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Make each group present their scenario</w:t>
            </w:r>
          </w:p>
          <w:p w14:paraId="3F91DAD6" w14:textId="77777777" w:rsidR="000D1C4C" w:rsidRPr="00446620" w:rsidRDefault="000D1C4C" w:rsidP="003A2DBD">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They can present the way they want</w:t>
            </w:r>
          </w:p>
          <w:p w14:paraId="598527EC" w14:textId="77777777" w:rsidR="000D1C4C" w:rsidRPr="00446620" w:rsidRDefault="000D1C4C" w:rsidP="003A2DBD">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Other groups simply listen</w:t>
            </w:r>
          </w:p>
          <w:p w14:paraId="64595CF4" w14:textId="77777777" w:rsidR="000D1C4C" w:rsidRPr="00446620" w:rsidRDefault="000D1C4C" w:rsidP="003A2DBD">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After each presentation only clarification questions are allowed</w:t>
            </w:r>
          </w:p>
          <w:p w14:paraId="534FDCC6" w14:textId="77777777" w:rsidR="000D1C4C" w:rsidRPr="00446620" w:rsidRDefault="000D1C4C" w:rsidP="003A2DBD">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446620">
              <w:rPr>
                <w:rFonts w:ascii="Calibri" w:hAnsi="Calibri" w:cs="Times New Roman"/>
                <w:i/>
                <w:iCs/>
                <w:sz w:val="20"/>
                <w:szCs w:val="20"/>
              </w:rPr>
              <w:t>Don’t allow discussions on scenarios! They represent a dream, there is no right or wrong.</w:t>
            </w:r>
          </w:p>
        </w:tc>
      </w:tr>
    </w:tbl>
    <w:p w14:paraId="21E38E0D" w14:textId="77777777" w:rsidR="0044666E" w:rsidRDefault="0044666E" w:rsidP="000D1C4C">
      <w:pPr>
        <w:rPr>
          <w:sz w:val="18"/>
          <w:szCs w:val="18"/>
          <w:lang w:val="en-US"/>
        </w:rPr>
      </w:pPr>
    </w:p>
    <w:tbl>
      <w:tblPr>
        <w:tblStyle w:val="GridTable4-Accent24"/>
        <w:tblW w:w="9072"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0"/>
        <w:gridCol w:w="7042"/>
      </w:tblGrid>
      <w:tr w:rsidR="00427549" w:rsidRPr="00FB13E5" w14:paraId="019BD71B" w14:textId="77777777" w:rsidTr="00E122E8">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2030" w:type="dxa"/>
            <w:shd w:val="clear" w:color="auto" w:fill="A43332"/>
          </w:tcPr>
          <w:p w14:paraId="76B7D508" w14:textId="77777777" w:rsidR="000D1C4C" w:rsidRPr="00FB13E5" w:rsidRDefault="000D1C4C">
            <w:pPr>
              <w:rPr>
                <w:rFonts w:ascii="Calibri" w:hAnsi="Calibri" w:cs="Times New Roman"/>
                <w:sz w:val="18"/>
                <w:szCs w:val="18"/>
              </w:rPr>
            </w:pPr>
            <w:r w:rsidRPr="00FB13E5">
              <w:rPr>
                <w:rFonts w:ascii="Calibri" w:hAnsi="Calibri" w:cs="Times New Roman"/>
                <w:sz w:val="18"/>
                <w:szCs w:val="18"/>
              </w:rPr>
              <w:lastRenderedPageBreak/>
              <w:t xml:space="preserve">Objectives &amp; products </w:t>
            </w:r>
          </w:p>
        </w:tc>
        <w:tc>
          <w:tcPr>
            <w:tcW w:w="7042" w:type="dxa"/>
            <w:shd w:val="clear" w:color="auto" w:fill="A43332"/>
          </w:tcPr>
          <w:p w14:paraId="0574911E" w14:textId="77777777" w:rsidR="000D1C4C" w:rsidRPr="00FB13E5"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FB13E5">
              <w:rPr>
                <w:rFonts w:ascii="Calibri" w:hAnsi="Calibri" w:cs="Times New Roman"/>
                <w:sz w:val="18"/>
                <w:szCs w:val="18"/>
              </w:rPr>
              <w:t xml:space="preserve">Step 5 - Discovering common ground </w:t>
            </w:r>
          </w:p>
          <w:p w14:paraId="63EFCD17" w14:textId="77777777" w:rsidR="000D1C4C" w:rsidRPr="00FB13E5" w:rsidRDefault="000D1C4C">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FB13E5">
              <w:rPr>
                <w:rFonts w:ascii="Calibri" w:hAnsi="Calibri" w:cs="Times New Roman"/>
                <w:sz w:val="18"/>
                <w:szCs w:val="18"/>
              </w:rPr>
              <w:t xml:space="preserve">Process/procedure – tools </w:t>
            </w:r>
          </w:p>
        </w:tc>
      </w:tr>
      <w:tr w:rsidR="00427549" w:rsidRPr="00FB13E5" w14:paraId="2B9A7B2B" w14:textId="77777777" w:rsidTr="00E122E8">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2030" w:type="dxa"/>
            <w:vMerge w:val="restart"/>
            <w:shd w:val="clear" w:color="auto" w:fill="609BA7"/>
          </w:tcPr>
          <w:p w14:paraId="5297E1ED" w14:textId="77777777" w:rsidR="000D1C4C" w:rsidRPr="00FB13E5" w:rsidRDefault="000D1C4C" w:rsidP="00D401F2">
            <w:pPr>
              <w:shd w:val="clear" w:color="auto" w:fill="609BA7"/>
              <w:spacing w:after="120"/>
              <w:rPr>
                <w:rFonts w:ascii="Calibri" w:hAnsi="Calibri" w:cs="Times New Roman"/>
                <w:i/>
                <w:iCs/>
                <w:color w:val="000000"/>
                <w:sz w:val="18"/>
                <w:szCs w:val="18"/>
              </w:rPr>
            </w:pPr>
            <w:r w:rsidRPr="00FB13E5">
              <w:rPr>
                <w:rFonts w:ascii="Calibri" w:hAnsi="Calibri" w:cs="Times New Roman"/>
                <w:i/>
                <w:iCs/>
                <w:color w:val="000000"/>
                <w:sz w:val="18"/>
                <w:szCs w:val="18"/>
              </w:rPr>
              <w:t>Objectives:</w:t>
            </w:r>
          </w:p>
          <w:p w14:paraId="27C32701" w14:textId="77777777" w:rsidR="000D1C4C" w:rsidRPr="00FB13E5" w:rsidRDefault="000D1C4C" w:rsidP="00D401F2">
            <w:pPr>
              <w:shd w:val="clear" w:color="auto" w:fill="609BA7"/>
              <w:spacing w:after="120"/>
              <w:rPr>
                <w:rFonts w:ascii="Calibri" w:hAnsi="Calibri" w:cs="Times New Roman"/>
                <w:i/>
                <w:iCs/>
                <w:color w:val="000000"/>
                <w:sz w:val="18"/>
                <w:szCs w:val="18"/>
              </w:rPr>
            </w:pPr>
            <w:r w:rsidRPr="00FB13E5">
              <w:rPr>
                <w:rFonts w:ascii="Calibri" w:hAnsi="Calibri" w:cs="Calibri"/>
                <w:i/>
                <w:iCs/>
                <w:sz w:val="18"/>
                <w:szCs w:val="18"/>
              </w:rPr>
              <w:t xml:space="preserve">• </w:t>
            </w:r>
            <w:r w:rsidRPr="00FB13E5">
              <w:rPr>
                <w:rFonts w:ascii="Calibri" w:hAnsi="Calibri" w:cs="Times New Roman"/>
                <w:i/>
                <w:iCs/>
                <w:color w:val="000000"/>
                <w:sz w:val="18"/>
                <w:szCs w:val="18"/>
              </w:rPr>
              <w:t>Identification of common ground that serve as an implicit fine-tuning of the original business idea.</w:t>
            </w:r>
          </w:p>
          <w:p w14:paraId="04BC1181" w14:textId="77777777" w:rsidR="000D1C4C" w:rsidRPr="00FB13E5" w:rsidRDefault="000D1C4C" w:rsidP="00D401F2">
            <w:pPr>
              <w:shd w:val="clear" w:color="auto" w:fill="609BA7"/>
              <w:spacing w:after="120"/>
              <w:rPr>
                <w:rFonts w:ascii="Calibri" w:hAnsi="Calibri" w:cs="Times New Roman"/>
                <w:i/>
                <w:iCs/>
                <w:color w:val="000000"/>
                <w:sz w:val="18"/>
                <w:szCs w:val="18"/>
              </w:rPr>
            </w:pPr>
            <w:r w:rsidRPr="00FB13E5">
              <w:rPr>
                <w:rFonts w:ascii="Calibri" w:hAnsi="Calibri" w:cs="Calibri"/>
                <w:i/>
                <w:iCs/>
                <w:sz w:val="18"/>
                <w:szCs w:val="18"/>
              </w:rPr>
              <w:t xml:space="preserve">• </w:t>
            </w:r>
            <w:r w:rsidRPr="00FB13E5">
              <w:rPr>
                <w:rFonts w:ascii="Calibri" w:hAnsi="Calibri" w:cs="Times New Roman"/>
                <w:i/>
                <w:iCs/>
                <w:color w:val="000000"/>
                <w:sz w:val="18"/>
                <w:szCs w:val="18"/>
              </w:rPr>
              <w:t>Providing concrete ideas to formulate impact pathways.</w:t>
            </w:r>
          </w:p>
          <w:p w14:paraId="3DF847EC" w14:textId="77777777" w:rsidR="000D1C4C" w:rsidRPr="00FB13E5" w:rsidRDefault="000D1C4C" w:rsidP="00D401F2">
            <w:pPr>
              <w:shd w:val="clear" w:color="auto" w:fill="609BA7"/>
              <w:spacing w:after="120"/>
              <w:rPr>
                <w:rFonts w:ascii="Calibri" w:hAnsi="Calibri" w:cs="Times New Roman"/>
                <w:i/>
                <w:iCs/>
                <w:color w:val="000000"/>
                <w:sz w:val="18"/>
                <w:szCs w:val="18"/>
              </w:rPr>
            </w:pPr>
            <w:r w:rsidRPr="00FB13E5">
              <w:rPr>
                <w:rFonts w:ascii="Calibri" w:hAnsi="Calibri" w:cs="Times New Roman"/>
                <w:i/>
                <w:iCs/>
                <w:color w:val="000000"/>
                <w:sz w:val="18"/>
                <w:szCs w:val="18"/>
              </w:rPr>
              <w:t>Focus question:</w:t>
            </w:r>
          </w:p>
          <w:p w14:paraId="78EBFC34" w14:textId="77777777" w:rsidR="000D1C4C" w:rsidRPr="00FB13E5" w:rsidRDefault="000D1C4C" w:rsidP="00D401F2">
            <w:pPr>
              <w:shd w:val="clear" w:color="auto" w:fill="609BA7"/>
              <w:spacing w:after="120"/>
              <w:rPr>
                <w:rFonts w:ascii="Calibri" w:hAnsi="Calibri" w:cs="Times New Roman"/>
                <w:i/>
                <w:iCs/>
                <w:color w:val="000000"/>
                <w:sz w:val="18"/>
                <w:szCs w:val="18"/>
              </w:rPr>
            </w:pPr>
            <w:r w:rsidRPr="00FB13E5">
              <w:rPr>
                <w:rFonts w:ascii="Calibri" w:hAnsi="Calibri" w:cs="Calibri"/>
                <w:i/>
                <w:iCs/>
                <w:sz w:val="18"/>
                <w:szCs w:val="18"/>
              </w:rPr>
              <w:t xml:space="preserve">• </w:t>
            </w:r>
            <w:r w:rsidRPr="00FB13E5">
              <w:rPr>
                <w:rFonts w:ascii="Calibri" w:hAnsi="Calibri" w:cs="Times New Roman"/>
                <w:i/>
                <w:iCs/>
                <w:color w:val="000000"/>
                <w:sz w:val="18"/>
                <w:szCs w:val="18"/>
              </w:rPr>
              <w:t>What ideas and interventions we all agree on?</w:t>
            </w:r>
          </w:p>
          <w:p w14:paraId="10373E12" w14:textId="77777777" w:rsidR="000D1C4C" w:rsidRPr="00FB13E5" w:rsidRDefault="000D1C4C" w:rsidP="00D401F2">
            <w:pPr>
              <w:shd w:val="clear" w:color="auto" w:fill="609BA7"/>
              <w:rPr>
                <w:rFonts w:ascii="Calibri" w:hAnsi="Calibri" w:cs="Times New Roman"/>
                <w:i/>
                <w:iCs/>
                <w:color w:val="000000"/>
                <w:sz w:val="18"/>
                <w:szCs w:val="18"/>
              </w:rPr>
            </w:pPr>
            <w:r w:rsidRPr="00FB13E5">
              <w:rPr>
                <w:rFonts w:ascii="Calibri" w:hAnsi="Calibri" w:cs="Times New Roman"/>
                <w:i/>
                <w:iCs/>
                <w:color w:val="000000"/>
                <w:sz w:val="18"/>
                <w:szCs w:val="18"/>
              </w:rPr>
              <w:t>Products:</w:t>
            </w:r>
          </w:p>
          <w:p w14:paraId="3254F0A9" w14:textId="77777777" w:rsidR="000D1C4C" w:rsidRPr="00FB13E5" w:rsidRDefault="000D1C4C" w:rsidP="00D401F2">
            <w:pPr>
              <w:shd w:val="clear" w:color="auto" w:fill="609BA7"/>
              <w:rPr>
                <w:rFonts w:ascii="Calibri" w:hAnsi="Calibri" w:cs="Times New Roman"/>
                <w:i/>
                <w:iCs/>
                <w:sz w:val="18"/>
                <w:szCs w:val="18"/>
              </w:rPr>
            </w:pPr>
            <w:r w:rsidRPr="00FB13E5">
              <w:rPr>
                <w:rFonts w:ascii="Calibri" w:hAnsi="Calibri" w:cs="Calibri"/>
                <w:i/>
                <w:iCs/>
                <w:sz w:val="18"/>
                <w:szCs w:val="18"/>
              </w:rPr>
              <w:t xml:space="preserve">• </w:t>
            </w:r>
            <w:r w:rsidRPr="00FB13E5">
              <w:rPr>
                <w:rFonts w:ascii="Calibri" w:hAnsi="Calibri" w:cs="Times New Roman"/>
                <w:i/>
                <w:iCs/>
                <w:sz w:val="18"/>
                <w:szCs w:val="18"/>
              </w:rPr>
              <w:t>Intermediary product: list of propositions that are supported by everybody.</w:t>
            </w:r>
          </w:p>
          <w:p w14:paraId="7FA15F1A" w14:textId="77777777" w:rsidR="000D1C4C" w:rsidRPr="00FB13E5" w:rsidRDefault="000D1C4C" w:rsidP="00D401F2">
            <w:pPr>
              <w:shd w:val="clear" w:color="auto" w:fill="609BA7"/>
              <w:rPr>
                <w:rFonts w:ascii="Calibri" w:hAnsi="Calibri" w:cs="Times New Roman"/>
                <w:i/>
                <w:iCs/>
                <w:sz w:val="18"/>
                <w:szCs w:val="18"/>
              </w:rPr>
            </w:pPr>
          </w:p>
          <w:p w14:paraId="57BC2406" w14:textId="77777777" w:rsidR="000D1C4C" w:rsidRDefault="000D1C4C" w:rsidP="00D401F2">
            <w:pPr>
              <w:shd w:val="clear" w:color="auto" w:fill="609BA7"/>
              <w:rPr>
                <w:rFonts w:ascii="Calibri" w:hAnsi="Calibri" w:cs="Times New Roman"/>
                <w:b w:val="0"/>
                <w:bCs w:val="0"/>
                <w:i/>
                <w:iCs/>
                <w:sz w:val="18"/>
                <w:szCs w:val="18"/>
              </w:rPr>
            </w:pPr>
            <w:r w:rsidRPr="00FB13E5">
              <w:rPr>
                <w:rFonts w:ascii="Calibri" w:hAnsi="Calibri" w:cs="Calibri"/>
                <w:i/>
                <w:iCs/>
                <w:sz w:val="18"/>
                <w:szCs w:val="18"/>
              </w:rPr>
              <w:t xml:space="preserve">• </w:t>
            </w:r>
            <w:r w:rsidRPr="00FB13E5">
              <w:rPr>
                <w:rFonts w:ascii="Calibri" w:hAnsi="Calibri" w:cs="Times New Roman"/>
                <w:i/>
                <w:iCs/>
                <w:sz w:val="18"/>
                <w:szCs w:val="18"/>
              </w:rPr>
              <w:t>List of common ground statements and intervention priorities.</w:t>
            </w:r>
          </w:p>
          <w:p w14:paraId="1ECBA61C" w14:textId="77777777" w:rsidR="00404871" w:rsidRDefault="00404871" w:rsidP="00D401F2">
            <w:pPr>
              <w:shd w:val="clear" w:color="auto" w:fill="609BA7"/>
              <w:rPr>
                <w:rFonts w:ascii="Calibri" w:hAnsi="Calibri" w:cs="Times New Roman"/>
                <w:b w:val="0"/>
                <w:bCs w:val="0"/>
                <w:sz w:val="18"/>
                <w:szCs w:val="18"/>
              </w:rPr>
            </w:pPr>
          </w:p>
          <w:p w14:paraId="56F613BB" w14:textId="77777777" w:rsidR="00404871" w:rsidRDefault="00404871" w:rsidP="00D401F2">
            <w:pPr>
              <w:shd w:val="clear" w:color="auto" w:fill="609BA7"/>
              <w:rPr>
                <w:rFonts w:ascii="Calibri" w:hAnsi="Calibri" w:cs="Times New Roman"/>
                <w:b w:val="0"/>
                <w:bCs w:val="0"/>
                <w:sz w:val="18"/>
                <w:szCs w:val="18"/>
              </w:rPr>
            </w:pPr>
          </w:p>
          <w:p w14:paraId="2AA4283E" w14:textId="77777777" w:rsidR="00404871" w:rsidRDefault="00404871" w:rsidP="00D401F2">
            <w:pPr>
              <w:shd w:val="clear" w:color="auto" w:fill="609BA7"/>
              <w:rPr>
                <w:rFonts w:ascii="Calibri" w:hAnsi="Calibri" w:cs="Times New Roman"/>
                <w:b w:val="0"/>
                <w:bCs w:val="0"/>
                <w:sz w:val="18"/>
                <w:szCs w:val="18"/>
              </w:rPr>
            </w:pPr>
          </w:p>
          <w:p w14:paraId="3B48F2BD" w14:textId="77777777" w:rsidR="00404871" w:rsidRDefault="00404871" w:rsidP="00D401F2">
            <w:pPr>
              <w:shd w:val="clear" w:color="auto" w:fill="609BA7"/>
              <w:rPr>
                <w:rFonts w:ascii="Calibri" w:hAnsi="Calibri" w:cs="Times New Roman"/>
                <w:b w:val="0"/>
                <w:bCs w:val="0"/>
                <w:sz w:val="18"/>
                <w:szCs w:val="18"/>
              </w:rPr>
            </w:pPr>
          </w:p>
          <w:p w14:paraId="0BFCED9F" w14:textId="77777777" w:rsidR="00404871" w:rsidRDefault="00404871" w:rsidP="00D401F2">
            <w:pPr>
              <w:shd w:val="clear" w:color="auto" w:fill="609BA7"/>
              <w:rPr>
                <w:rFonts w:ascii="Calibri" w:hAnsi="Calibri" w:cs="Times New Roman"/>
                <w:b w:val="0"/>
                <w:bCs w:val="0"/>
                <w:sz w:val="18"/>
                <w:szCs w:val="18"/>
              </w:rPr>
            </w:pPr>
          </w:p>
          <w:p w14:paraId="5C5885CB" w14:textId="77777777" w:rsidR="00404871" w:rsidRDefault="00404871" w:rsidP="00D401F2">
            <w:pPr>
              <w:shd w:val="clear" w:color="auto" w:fill="609BA7"/>
              <w:rPr>
                <w:rFonts w:ascii="Calibri" w:hAnsi="Calibri" w:cs="Times New Roman"/>
                <w:b w:val="0"/>
                <w:bCs w:val="0"/>
                <w:sz w:val="18"/>
                <w:szCs w:val="18"/>
              </w:rPr>
            </w:pPr>
          </w:p>
          <w:p w14:paraId="00A1E967" w14:textId="77777777" w:rsidR="00404871" w:rsidRDefault="00404871" w:rsidP="00D401F2">
            <w:pPr>
              <w:shd w:val="clear" w:color="auto" w:fill="609BA7"/>
              <w:rPr>
                <w:rFonts w:ascii="Calibri" w:hAnsi="Calibri" w:cs="Times New Roman"/>
                <w:b w:val="0"/>
                <w:bCs w:val="0"/>
                <w:sz w:val="18"/>
                <w:szCs w:val="18"/>
              </w:rPr>
            </w:pPr>
          </w:p>
          <w:p w14:paraId="00D4CB27" w14:textId="77777777" w:rsidR="00404871" w:rsidRDefault="00404871" w:rsidP="00D401F2">
            <w:pPr>
              <w:shd w:val="clear" w:color="auto" w:fill="609BA7"/>
              <w:rPr>
                <w:rFonts w:ascii="Calibri" w:hAnsi="Calibri" w:cs="Times New Roman"/>
                <w:b w:val="0"/>
                <w:bCs w:val="0"/>
                <w:sz w:val="18"/>
                <w:szCs w:val="18"/>
              </w:rPr>
            </w:pPr>
          </w:p>
          <w:p w14:paraId="67A46B8B" w14:textId="77777777" w:rsidR="00404871" w:rsidRDefault="00404871" w:rsidP="00D401F2">
            <w:pPr>
              <w:shd w:val="clear" w:color="auto" w:fill="609BA7"/>
              <w:rPr>
                <w:rFonts w:ascii="Calibri" w:hAnsi="Calibri" w:cs="Times New Roman"/>
                <w:b w:val="0"/>
                <w:bCs w:val="0"/>
                <w:sz w:val="18"/>
                <w:szCs w:val="18"/>
              </w:rPr>
            </w:pPr>
          </w:p>
          <w:p w14:paraId="11884827" w14:textId="77777777" w:rsidR="00404871" w:rsidRDefault="00404871" w:rsidP="00D401F2">
            <w:pPr>
              <w:shd w:val="clear" w:color="auto" w:fill="609BA7"/>
              <w:rPr>
                <w:rFonts w:ascii="Calibri" w:hAnsi="Calibri" w:cs="Times New Roman"/>
                <w:b w:val="0"/>
                <w:bCs w:val="0"/>
                <w:sz w:val="18"/>
                <w:szCs w:val="18"/>
              </w:rPr>
            </w:pPr>
          </w:p>
          <w:p w14:paraId="4E3EA97D" w14:textId="77777777" w:rsidR="00404871" w:rsidRDefault="00404871" w:rsidP="00D401F2">
            <w:pPr>
              <w:shd w:val="clear" w:color="auto" w:fill="609BA7"/>
              <w:rPr>
                <w:rFonts w:ascii="Calibri" w:hAnsi="Calibri" w:cs="Times New Roman"/>
                <w:b w:val="0"/>
                <w:bCs w:val="0"/>
                <w:sz w:val="18"/>
                <w:szCs w:val="18"/>
              </w:rPr>
            </w:pPr>
          </w:p>
          <w:p w14:paraId="6DA8464D" w14:textId="77777777" w:rsidR="00404871" w:rsidRDefault="00404871" w:rsidP="00D401F2">
            <w:pPr>
              <w:shd w:val="clear" w:color="auto" w:fill="609BA7"/>
              <w:rPr>
                <w:rFonts w:ascii="Calibri" w:hAnsi="Calibri" w:cs="Times New Roman"/>
                <w:b w:val="0"/>
                <w:bCs w:val="0"/>
                <w:sz w:val="18"/>
                <w:szCs w:val="18"/>
              </w:rPr>
            </w:pPr>
          </w:p>
          <w:p w14:paraId="23108D15" w14:textId="77777777" w:rsidR="00404871" w:rsidRDefault="00404871" w:rsidP="00D401F2">
            <w:pPr>
              <w:shd w:val="clear" w:color="auto" w:fill="609BA7"/>
              <w:rPr>
                <w:rFonts w:ascii="Calibri" w:hAnsi="Calibri" w:cs="Times New Roman"/>
                <w:b w:val="0"/>
                <w:bCs w:val="0"/>
                <w:sz w:val="18"/>
                <w:szCs w:val="18"/>
              </w:rPr>
            </w:pPr>
          </w:p>
          <w:p w14:paraId="6CCA753C" w14:textId="77777777" w:rsidR="00404871" w:rsidRPr="00FB13E5" w:rsidRDefault="00404871" w:rsidP="00D401F2">
            <w:pPr>
              <w:shd w:val="clear" w:color="auto" w:fill="609BA7"/>
              <w:rPr>
                <w:rFonts w:ascii="Calibri" w:hAnsi="Calibri" w:cs="Times New Roman"/>
                <w:sz w:val="18"/>
                <w:szCs w:val="18"/>
              </w:rPr>
            </w:pPr>
          </w:p>
        </w:tc>
        <w:tc>
          <w:tcPr>
            <w:tcW w:w="7042" w:type="dxa"/>
            <w:shd w:val="clear" w:color="auto" w:fill="C9CDC0"/>
          </w:tcPr>
          <w:p w14:paraId="2E006453" w14:textId="77777777" w:rsidR="000D1C4C" w:rsidRPr="00FB13E5"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FB13E5">
              <w:rPr>
                <w:rFonts w:ascii="Calibri" w:eastAsia="Times New Roman" w:hAnsi="Calibri" w:cs="Times New Roman"/>
                <w:b/>
                <w:i/>
                <w:iCs/>
                <w:color w:val="000000"/>
                <w:sz w:val="18"/>
                <w:szCs w:val="18"/>
              </w:rPr>
              <w:t xml:space="preserve">Tool A: Listing propositions you believe every person would support </w:t>
            </w:r>
            <w:r w:rsidRPr="00FB13E5">
              <w:rPr>
                <w:rFonts w:ascii="Calibri" w:hAnsi="Calibri" w:cs="Times New Roman"/>
                <w:b/>
                <w:bCs/>
                <w:i/>
                <w:iCs/>
                <w:sz w:val="18"/>
                <w:szCs w:val="18"/>
              </w:rPr>
              <w:t>(max. 45 minutes)</w:t>
            </w:r>
          </w:p>
          <w:p w14:paraId="6015A2C9" w14:textId="77777777" w:rsidR="000D1C4C" w:rsidRPr="00FB13E5"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FB13E5">
              <w:rPr>
                <w:rFonts w:ascii="Calibri" w:hAnsi="Calibri" w:cs="Times New Roman"/>
                <w:b/>
                <w:bCs/>
                <w:i/>
                <w:iCs/>
                <w:sz w:val="18"/>
                <w:szCs w:val="18"/>
              </w:rPr>
              <w:t xml:space="preserve">Checklist: Formulating propositions </w:t>
            </w:r>
          </w:p>
          <w:p w14:paraId="3912E2AB" w14:textId="77777777" w:rsidR="000D1C4C" w:rsidRPr="00FB13E5"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FB13E5">
              <w:rPr>
                <w:rFonts w:ascii="Calibri" w:hAnsi="Calibri" w:cs="Times New Roman"/>
                <w:i/>
                <w:iCs/>
                <w:sz w:val="18"/>
                <w:szCs w:val="18"/>
              </w:rPr>
              <w:t>Team-up in the (earlier formed) scenario groups</w:t>
            </w:r>
          </w:p>
          <w:p w14:paraId="248E984F" w14:textId="77777777" w:rsidR="000D1C4C" w:rsidRPr="00FB13E5"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FB13E5">
              <w:rPr>
                <w:rFonts w:ascii="Calibri" w:hAnsi="Calibri" w:cs="Times New Roman"/>
                <w:i/>
                <w:iCs/>
                <w:sz w:val="18"/>
                <w:szCs w:val="18"/>
              </w:rPr>
              <w:t>Write-up max. 8 propositions you believe everybody will support</w:t>
            </w:r>
          </w:p>
          <w:p w14:paraId="0D75CE8B" w14:textId="77777777" w:rsidR="000D1C4C" w:rsidRPr="00FB13E5"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FB13E5">
              <w:rPr>
                <w:rFonts w:ascii="Calibri" w:hAnsi="Calibri" w:cs="Times New Roman"/>
                <w:i/>
                <w:iCs/>
                <w:sz w:val="18"/>
                <w:szCs w:val="18"/>
              </w:rPr>
              <w:t>Relate to the business idea</w:t>
            </w:r>
          </w:p>
          <w:p w14:paraId="7B8154AD" w14:textId="77777777" w:rsidR="000D1C4C" w:rsidRPr="00FB13E5"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FB13E5">
              <w:rPr>
                <w:rFonts w:ascii="Calibri" w:hAnsi="Calibri" w:cs="Times New Roman"/>
                <w:i/>
                <w:iCs/>
                <w:sz w:val="18"/>
                <w:szCs w:val="18"/>
              </w:rPr>
              <w:t>Write on flip-over and cut out each proposition (leaving you with 8 pieces)</w:t>
            </w:r>
          </w:p>
        </w:tc>
      </w:tr>
      <w:tr w:rsidR="00427549" w:rsidRPr="00FB13E5" w14:paraId="2FB4F547" w14:textId="77777777" w:rsidTr="00E122E8">
        <w:trPr>
          <w:trHeight w:val="1023"/>
        </w:trPr>
        <w:tc>
          <w:tcPr>
            <w:cnfStyle w:val="001000000000" w:firstRow="0" w:lastRow="0" w:firstColumn="1" w:lastColumn="0" w:oddVBand="0" w:evenVBand="0" w:oddHBand="0" w:evenHBand="0" w:firstRowFirstColumn="0" w:firstRowLastColumn="0" w:lastRowFirstColumn="0" w:lastRowLastColumn="0"/>
            <w:tcW w:w="2030" w:type="dxa"/>
            <w:vMerge/>
            <w:shd w:val="clear" w:color="auto" w:fill="609BA7"/>
          </w:tcPr>
          <w:p w14:paraId="6073E015" w14:textId="77777777" w:rsidR="000D1C4C" w:rsidRPr="00FB13E5" w:rsidRDefault="000D1C4C">
            <w:pPr>
              <w:spacing w:after="120"/>
              <w:rPr>
                <w:rFonts w:ascii="Calibri" w:hAnsi="Calibri" w:cs="Times New Roman"/>
                <w:i/>
                <w:iCs/>
                <w:color w:val="000000"/>
                <w:sz w:val="18"/>
                <w:szCs w:val="18"/>
              </w:rPr>
            </w:pPr>
          </w:p>
        </w:tc>
        <w:tc>
          <w:tcPr>
            <w:tcW w:w="7042" w:type="dxa"/>
            <w:shd w:val="clear" w:color="auto" w:fill="609BA7"/>
          </w:tcPr>
          <w:p w14:paraId="58688010" w14:textId="77777777" w:rsidR="000D1C4C" w:rsidRPr="00111AED" w:rsidRDefault="000D1C4C">
            <w:pPr>
              <w:cnfStyle w:val="000000000000" w:firstRow="0" w:lastRow="0" w:firstColumn="0" w:lastColumn="0" w:oddVBand="0" w:evenVBand="0" w:oddHBand="0" w:evenHBand="0" w:firstRowFirstColumn="0" w:firstRowLastColumn="0" w:lastRowFirstColumn="0" w:lastRowLastColumn="0"/>
              <w:rPr>
                <w:b/>
                <w:bCs/>
                <w:i/>
                <w:iCs/>
                <w:sz w:val="18"/>
                <w:szCs w:val="18"/>
              </w:rPr>
            </w:pPr>
            <w:r w:rsidRPr="00111AED">
              <w:rPr>
                <w:b/>
                <w:bCs/>
                <w:i/>
                <w:iCs/>
                <w:sz w:val="18"/>
                <w:szCs w:val="18"/>
              </w:rPr>
              <w:t>Tool B: Clustering the propositions</w:t>
            </w:r>
          </w:p>
          <w:p w14:paraId="3C05B802" w14:textId="77777777" w:rsidR="000D1C4C" w:rsidRPr="00AF1279" w:rsidRDefault="000D1C4C">
            <w:pPr>
              <w:cnfStyle w:val="000000000000" w:firstRow="0" w:lastRow="0" w:firstColumn="0" w:lastColumn="0" w:oddVBand="0" w:evenVBand="0" w:oddHBand="0" w:evenHBand="0" w:firstRowFirstColumn="0" w:firstRowLastColumn="0" w:lastRowFirstColumn="0" w:lastRowLastColumn="0"/>
              <w:rPr>
                <w:b/>
                <w:i/>
                <w:iCs/>
                <w:sz w:val="18"/>
                <w:szCs w:val="18"/>
              </w:rPr>
            </w:pPr>
            <w:r w:rsidRPr="00AF1279">
              <w:rPr>
                <w:b/>
                <w:i/>
                <w:iCs/>
                <w:sz w:val="18"/>
                <w:szCs w:val="18"/>
              </w:rPr>
              <w:t>Checklist: Sorting propositions into clusters (by participants)</w:t>
            </w:r>
          </w:p>
          <w:p w14:paraId="42710888"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AF1279">
              <w:rPr>
                <w:i/>
                <w:iCs/>
                <w:sz w:val="18"/>
                <w:szCs w:val="18"/>
              </w:rPr>
              <w:t>Have enough empty space on wall or empty flip stands</w:t>
            </w:r>
          </w:p>
          <w:p w14:paraId="05612127"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AF1279">
              <w:rPr>
                <w:i/>
                <w:iCs/>
                <w:sz w:val="18"/>
                <w:szCs w:val="18"/>
              </w:rPr>
              <w:t>Group 1 reads their propositions and clusters them</w:t>
            </w:r>
          </w:p>
          <w:p w14:paraId="7A417D2D"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AF1279">
              <w:rPr>
                <w:i/>
                <w:iCs/>
                <w:sz w:val="18"/>
                <w:szCs w:val="18"/>
              </w:rPr>
              <w:t>Each group places items according to clusters</w:t>
            </w:r>
          </w:p>
          <w:p w14:paraId="3D6C2767"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AF1279">
              <w:rPr>
                <w:i/>
                <w:iCs/>
                <w:sz w:val="18"/>
                <w:szCs w:val="18"/>
              </w:rPr>
              <w:t>If items do not match existing cluster, make new one</w:t>
            </w:r>
          </w:p>
          <w:p w14:paraId="79305E3A"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AF1279">
              <w:rPr>
                <w:i/>
                <w:iCs/>
                <w:sz w:val="18"/>
                <w:szCs w:val="18"/>
              </w:rPr>
              <w:t>All groups witness the clustering and can make suggestions</w:t>
            </w:r>
          </w:p>
          <w:p w14:paraId="4F9BBFAB"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AF1279">
              <w:rPr>
                <w:i/>
                <w:iCs/>
                <w:sz w:val="18"/>
                <w:szCs w:val="18"/>
              </w:rPr>
              <w:t xml:space="preserve">In case of controversy, item is to be put on </w:t>
            </w:r>
            <w:r w:rsidRPr="00AF1279">
              <w:rPr>
                <w:bCs/>
                <w:i/>
                <w:iCs/>
                <w:sz w:val="18"/>
                <w:szCs w:val="18"/>
              </w:rPr>
              <w:t>“Not Agreed”</w:t>
            </w:r>
            <w:r w:rsidRPr="00AF1279">
              <w:rPr>
                <w:i/>
                <w:iCs/>
                <w:sz w:val="18"/>
                <w:szCs w:val="18"/>
              </w:rPr>
              <w:t xml:space="preserve"> list</w:t>
            </w:r>
          </w:p>
          <w:p w14:paraId="2514F2D7" w14:textId="77777777" w:rsidR="000D1C4C" w:rsidRPr="00AF1279" w:rsidRDefault="000D1C4C" w:rsidP="003A2DBD">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bCs/>
              </w:rPr>
            </w:pPr>
            <w:r w:rsidRPr="00AF1279">
              <w:rPr>
                <w:i/>
                <w:iCs/>
                <w:sz w:val="18"/>
                <w:szCs w:val="18"/>
              </w:rPr>
              <w:t>When done, name each cluster: common ground 1, 2, 3 and so on</w:t>
            </w:r>
          </w:p>
        </w:tc>
      </w:tr>
      <w:tr w:rsidR="00427549" w:rsidRPr="00FB13E5" w14:paraId="442F9806" w14:textId="77777777" w:rsidTr="00E122E8">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2030" w:type="dxa"/>
            <w:vMerge/>
            <w:shd w:val="clear" w:color="auto" w:fill="609BA7"/>
          </w:tcPr>
          <w:p w14:paraId="4C327018" w14:textId="77777777" w:rsidR="000D1C4C" w:rsidRPr="00FB13E5" w:rsidRDefault="000D1C4C">
            <w:pPr>
              <w:spacing w:after="120"/>
              <w:rPr>
                <w:rFonts w:ascii="Calibri" w:hAnsi="Calibri" w:cs="Times New Roman"/>
                <w:i/>
                <w:iCs/>
                <w:color w:val="000000"/>
                <w:sz w:val="18"/>
                <w:szCs w:val="18"/>
              </w:rPr>
            </w:pPr>
          </w:p>
        </w:tc>
        <w:tc>
          <w:tcPr>
            <w:tcW w:w="7042" w:type="dxa"/>
            <w:shd w:val="clear" w:color="auto" w:fill="C9CDC0"/>
          </w:tcPr>
          <w:p w14:paraId="4603379D" w14:textId="77777777" w:rsidR="000D1C4C" w:rsidRPr="00B23C0E" w:rsidRDefault="000D1C4C">
            <w:pPr>
              <w:cnfStyle w:val="000000100000" w:firstRow="0" w:lastRow="0" w:firstColumn="0" w:lastColumn="0" w:oddVBand="0" w:evenVBand="0" w:oddHBand="1" w:evenHBand="0" w:firstRowFirstColumn="0" w:firstRowLastColumn="0" w:lastRowFirstColumn="0" w:lastRowLastColumn="0"/>
              <w:rPr>
                <w:b/>
                <w:bCs/>
                <w:i/>
                <w:iCs/>
                <w:sz w:val="18"/>
                <w:szCs w:val="18"/>
              </w:rPr>
            </w:pPr>
            <w:r w:rsidRPr="00B23C0E">
              <w:rPr>
                <w:b/>
                <w:bCs/>
                <w:i/>
                <w:iCs/>
                <w:sz w:val="18"/>
                <w:szCs w:val="18"/>
              </w:rPr>
              <w:t>Tool C: Formulating common ground statements (max 30 minutes)</w:t>
            </w:r>
          </w:p>
          <w:p w14:paraId="04795549" w14:textId="77777777" w:rsidR="000D1C4C" w:rsidRPr="00FB13E5"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FB13E5">
              <w:rPr>
                <w:rFonts w:ascii="Calibri" w:eastAsia="Times New Roman" w:hAnsi="Calibri" w:cs="Times New Roman"/>
                <w:b/>
                <w:i/>
                <w:iCs/>
                <w:color w:val="000000"/>
                <w:sz w:val="18"/>
                <w:szCs w:val="18"/>
              </w:rPr>
              <w:t>Checklist: Writing and agreeing on common ground statements</w:t>
            </w:r>
          </w:p>
          <w:p w14:paraId="3DC97D6E" w14:textId="77777777" w:rsidR="000D1C4C" w:rsidRPr="00FB13E5" w:rsidRDefault="000D1C4C" w:rsidP="003A2DBD">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 xml:space="preserve">Write common ground statements  </w:t>
            </w:r>
          </w:p>
          <w:p w14:paraId="75DDA95E" w14:textId="77777777" w:rsidR="000D1C4C" w:rsidRPr="00FB13E5"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Ask for one volunteer to champion each cluster</w:t>
            </w:r>
          </w:p>
          <w:p w14:paraId="53B77521" w14:textId="77777777" w:rsidR="000D1C4C" w:rsidRPr="00FB13E5"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 xml:space="preserve">Others join where they wish </w:t>
            </w:r>
          </w:p>
          <w:p w14:paraId="4015681A" w14:textId="77777777" w:rsidR="000D1C4C" w:rsidRPr="00FB13E5"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 xml:space="preserve">Write one statement per cluster that will be understood by people who are not present </w:t>
            </w:r>
          </w:p>
          <w:p w14:paraId="1047839E" w14:textId="77777777" w:rsidR="000D1C4C" w:rsidRPr="00FB13E5"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Formulate like: we have, we are, we believe, X/Y/Z commits to doing thus and so…</w:t>
            </w:r>
          </w:p>
          <w:p w14:paraId="2290F388" w14:textId="77777777" w:rsidR="000D1C4C" w:rsidRPr="00FB13E5" w:rsidRDefault="000D1C4C" w:rsidP="003A2DBD">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Confirmation of common ground statements</w:t>
            </w:r>
          </w:p>
          <w:p w14:paraId="2DDB658D" w14:textId="77777777" w:rsidR="000D1C4C" w:rsidRPr="00FB13E5"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Groups read statement to others</w:t>
            </w:r>
          </w:p>
          <w:p w14:paraId="54D38E17" w14:textId="77777777" w:rsidR="000D1C4C" w:rsidRPr="00FB13E5"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 xml:space="preserve">Talk until satisfied (small editorial changes are possible or agree to disagree) </w:t>
            </w:r>
          </w:p>
          <w:p w14:paraId="52FEE737" w14:textId="77777777" w:rsidR="000D1C4C" w:rsidRPr="00FB13E5"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FB13E5">
              <w:rPr>
                <w:rFonts w:ascii="Calibri" w:eastAsia="Times New Roman" w:hAnsi="Calibri" w:cs="Times New Roman"/>
                <w:b/>
                <w:i/>
                <w:iCs/>
                <w:color w:val="000000"/>
                <w:sz w:val="18"/>
                <w:szCs w:val="18"/>
              </w:rPr>
              <w:t xml:space="preserve">Additional considerations </w:t>
            </w:r>
          </w:p>
          <w:p w14:paraId="17F9012D" w14:textId="77777777" w:rsidR="000D1C4C" w:rsidRPr="00FB13E5"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After the confirmation of the common ground, the D&amp;D workshop can be finalized with a closing session. During this session there are a few important issues that still need to be explained and discussed. These issues are:</w:t>
            </w:r>
          </w:p>
          <w:p w14:paraId="46AEC6CE" w14:textId="77777777" w:rsidR="000D1C4C" w:rsidRPr="00FB13E5" w:rsidRDefault="000D1C4C" w:rsidP="003A2DBD">
            <w:pPr>
              <w:numPr>
                <w:ilvl w:val="0"/>
                <w:numId w:val="3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Explain the next step of transforming the common ground into a list of possible impact pathways.</w:t>
            </w:r>
          </w:p>
          <w:p w14:paraId="3A0DB42A" w14:textId="77777777" w:rsidR="000D1C4C" w:rsidRPr="00FB13E5" w:rsidRDefault="000D1C4C" w:rsidP="003A2DBD">
            <w:pPr>
              <w:numPr>
                <w:ilvl w:val="0"/>
                <w:numId w:val="3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18"/>
                <w:szCs w:val="18"/>
              </w:rPr>
            </w:pPr>
            <w:r w:rsidRPr="00FB13E5">
              <w:rPr>
                <w:rFonts w:ascii="Calibri" w:eastAsia="Times New Roman" w:hAnsi="Calibri" w:cs="Times New Roman"/>
                <w:bCs/>
                <w:i/>
                <w:iCs/>
                <w:color w:val="000000"/>
                <w:sz w:val="18"/>
                <w:szCs w:val="18"/>
              </w:rPr>
              <w:t>Plan a date for a half-day meeting to validate and prioritize the partnership impact pathways and intervention areas.</w:t>
            </w:r>
          </w:p>
          <w:p w14:paraId="3AC5753E" w14:textId="77777777" w:rsidR="000D1C4C" w:rsidRPr="00FB13E5" w:rsidRDefault="000D1C4C" w:rsidP="003A2DBD">
            <w:pPr>
              <w:numPr>
                <w:ilvl w:val="0"/>
                <w:numId w:val="3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rPr>
            </w:pPr>
            <w:r w:rsidRPr="00FB13E5">
              <w:rPr>
                <w:rFonts w:ascii="Calibri" w:eastAsia="Times New Roman" w:hAnsi="Calibri" w:cs="Times New Roman"/>
                <w:bCs/>
                <w:i/>
                <w:iCs/>
                <w:color w:val="000000"/>
                <w:sz w:val="18"/>
                <w:szCs w:val="18"/>
              </w:rPr>
              <w:t>Discuss who should be invited for this validation meeting. It is possible that during the D&amp;D workshop the involvement of new stakeholders have been identified to be crucial.</w:t>
            </w:r>
          </w:p>
        </w:tc>
      </w:tr>
    </w:tbl>
    <w:p w14:paraId="70E80979" w14:textId="77777777" w:rsidR="000D1C4C" w:rsidRDefault="000D1C4C" w:rsidP="000D1C4C">
      <w:pPr>
        <w:rPr>
          <w:sz w:val="18"/>
          <w:szCs w:val="18"/>
          <w:lang w:val="en-US"/>
        </w:rPr>
      </w:pPr>
    </w:p>
    <w:p w14:paraId="40E35A66" w14:textId="5EB2C2FE" w:rsidR="000D1C4C" w:rsidRPr="00FC6627" w:rsidRDefault="000D1C4C" w:rsidP="003A2DBD">
      <w:pPr>
        <w:pStyle w:val="Heading3"/>
        <w:numPr>
          <w:ilvl w:val="2"/>
          <w:numId w:val="61"/>
        </w:numPr>
        <w:rPr>
          <w:rFonts w:ascii="MarkPro-Book" w:eastAsia="Times New Roman" w:hAnsi="MarkPro-Book"/>
          <w:color w:val="609BA7"/>
        </w:rPr>
      </w:pPr>
      <w:bookmarkStart w:id="73" w:name="_Toc196849967"/>
      <w:bookmarkStart w:id="74" w:name="_Toc197966014"/>
      <w:bookmarkStart w:id="75" w:name="_Toc198045246"/>
      <w:bookmarkStart w:id="76" w:name="_Toc198303870"/>
      <w:r w:rsidRPr="00FC6627">
        <w:rPr>
          <w:rFonts w:ascii="MarkPro-Book" w:eastAsia="Times New Roman" w:hAnsi="MarkPro-Book"/>
          <w:color w:val="609BA7"/>
        </w:rPr>
        <w:t>Reflect and Adapt Workshop Process Facilitation Guide: Methods and Tools</w:t>
      </w:r>
      <w:bookmarkEnd w:id="73"/>
      <w:bookmarkEnd w:id="74"/>
      <w:bookmarkEnd w:id="75"/>
      <w:bookmarkEnd w:id="76"/>
    </w:p>
    <w:p w14:paraId="6D0FDAD0" w14:textId="77777777" w:rsidR="000D1C4C" w:rsidRPr="009E1989" w:rsidRDefault="000D1C4C" w:rsidP="000D1C4C"/>
    <w:tbl>
      <w:tblPr>
        <w:tblStyle w:val="GridTable4-Accent25"/>
        <w:tblW w:w="9214"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9"/>
        <w:gridCol w:w="5220"/>
        <w:gridCol w:w="45"/>
      </w:tblGrid>
      <w:tr w:rsidR="00427549" w:rsidRPr="005B7ADC" w14:paraId="09F220B3" w14:textId="77777777" w:rsidTr="004513F5">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3970" w:type="dxa"/>
            <w:shd w:val="clear" w:color="auto" w:fill="A43332"/>
          </w:tcPr>
          <w:p w14:paraId="144A3CA6" w14:textId="77777777" w:rsidR="000D1C4C" w:rsidRPr="005B7ADC" w:rsidRDefault="000D1C4C">
            <w:pPr>
              <w:rPr>
                <w:rFonts w:ascii="Calibri" w:hAnsi="Calibri" w:cs="Times New Roman"/>
                <w:sz w:val="18"/>
                <w:szCs w:val="18"/>
              </w:rPr>
            </w:pPr>
            <w:r w:rsidRPr="005B7ADC">
              <w:rPr>
                <w:rFonts w:ascii="Calibri" w:hAnsi="Calibri" w:cs="Times New Roman"/>
                <w:sz w:val="18"/>
                <w:szCs w:val="18"/>
              </w:rPr>
              <w:t xml:space="preserve">Objectives &amp; products </w:t>
            </w:r>
          </w:p>
        </w:tc>
        <w:tc>
          <w:tcPr>
            <w:tcW w:w="5244" w:type="dxa"/>
            <w:gridSpan w:val="2"/>
            <w:shd w:val="clear" w:color="auto" w:fill="A43332"/>
          </w:tcPr>
          <w:p w14:paraId="2062CAFF" w14:textId="77777777" w:rsidR="00C96CD0" w:rsidRDefault="000D1C4C" w:rsidP="00B2129A">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sz w:val="18"/>
                <w:szCs w:val="18"/>
              </w:rPr>
            </w:pPr>
            <w:r w:rsidRPr="005B7ADC">
              <w:rPr>
                <w:rFonts w:ascii="Calibri" w:hAnsi="Calibri" w:cs="Times New Roman"/>
                <w:sz w:val="18"/>
                <w:szCs w:val="18"/>
              </w:rPr>
              <w:t>Step 0- Preparation</w:t>
            </w:r>
            <w:r w:rsidR="00A30300">
              <w:rPr>
                <w:rFonts w:ascii="Calibri" w:hAnsi="Calibri" w:cs="Times New Roman"/>
                <w:sz w:val="18"/>
                <w:szCs w:val="18"/>
              </w:rPr>
              <w:t xml:space="preserve"> </w:t>
            </w:r>
          </w:p>
          <w:p w14:paraId="0F1DEBF7" w14:textId="32FC9EBF" w:rsidR="000D1C4C" w:rsidRPr="005B7ADC" w:rsidRDefault="000D1C4C" w:rsidP="00B2129A">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5B7ADC">
              <w:rPr>
                <w:rFonts w:ascii="Calibri" w:hAnsi="Calibri" w:cs="Times New Roman"/>
                <w:sz w:val="18"/>
                <w:szCs w:val="18"/>
              </w:rPr>
              <w:t xml:space="preserve">Process/procedure – tools </w:t>
            </w:r>
          </w:p>
        </w:tc>
      </w:tr>
      <w:tr w:rsidR="00427549" w:rsidRPr="005B7ADC" w14:paraId="7610F33D" w14:textId="77777777" w:rsidTr="004513F5">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3970" w:type="dxa"/>
            <w:shd w:val="clear" w:color="auto" w:fill="C9CDC0"/>
          </w:tcPr>
          <w:p w14:paraId="28DD2ED2"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t>Objectives:</w:t>
            </w:r>
          </w:p>
          <w:p w14:paraId="485A062E" w14:textId="77777777" w:rsidR="000D1C4C" w:rsidRPr="005B7ADC" w:rsidRDefault="000D1C4C">
            <w:pPr>
              <w:rPr>
                <w:rFonts w:ascii="Calibri" w:hAnsi="Calibri" w:cs="Times New Roman"/>
                <w:i/>
                <w:iCs/>
                <w:sz w:val="18"/>
                <w:szCs w:val="18"/>
              </w:rPr>
            </w:pPr>
            <w:r w:rsidRPr="005B7ADC">
              <w:rPr>
                <w:rFonts w:ascii="Calibri" w:hAnsi="Calibri" w:cs="Calibri"/>
                <w:i/>
                <w:iCs/>
                <w:sz w:val="18"/>
                <w:szCs w:val="18"/>
              </w:rPr>
              <w:t xml:space="preserve">• </w:t>
            </w:r>
            <w:r w:rsidRPr="005B7ADC">
              <w:rPr>
                <w:rFonts w:ascii="Calibri" w:hAnsi="Calibri" w:cs="Times New Roman"/>
                <w:i/>
                <w:iCs/>
                <w:sz w:val="18"/>
                <w:szCs w:val="18"/>
              </w:rPr>
              <w:t>Collecting and interpreting updated M&amp;E data on the partnership-specific impact domains and contribution to the targets set for the selected impact domains</w:t>
            </w:r>
          </w:p>
          <w:p w14:paraId="40ABEF06" w14:textId="77777777" w:rsidR="000D1C4C" w:rsidRPr="005B7ADC" w:rsidRDefault="000D1C4C">
            <w:pPr>
              <w:rPr>
                <w:rFonts w:ascii="Calibri" w:hAnsi="Calibri" w:cs="Times New Roman"/>
                <w:i/>
                <w:iCs/>
                <w:sz w:val="18"/>
                <w:szCs w:val="18"/>
              </w:rPr>
            </w:pPr>
          </w:p>
          <w:p w14:paraId="1EFD8AA1"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t>Products:</w:t>
            </w:r>
          </w:p>
          <w:p w14:paraId="7FBC06F8"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lastRenderedPageBreak/>
              <w:t>• Updated tables with data on the impact domains</w:t>
            </w:r>
          </w:p>
          <w:p w14:paraId="6B64590B"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t>• Summary of achievements</w:t>
            </w:r>
          </w:p>
          <w:p w14:paraId="03B8EC11"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t>• Preliminary list of key partnership obstacles</w:t>
            </w:r>
          </w:p>
          <w:p w14:paraId="6844FF65"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t>• First identification of risks and tensions and possible coping and managing measures</w:t>
            </w:r>
          </w:p>
          <w:p w14:paraId="3A06C0E0" w14:textId="77777777" w:rsidR="000D1C4C" w:rsidRPr="005B7ADC" w:rsidRDefault="000D1C4C">
            <w:pPr>
              <w:rPr>
                <w:rFonts w:ascii="Calibri" w:hAnsi="Calibri" w:cs="Times New Roman"/>
                <w:i/>
                <w:iCs/>
                <w:sz w:val="18"/>
                <w:szCs w:val="18"/>
              </w:rPr>
            </w:pPr>
            <w:r w:rsidRPr="005B7ADC">
              <w:rPr>
                <w:rFonts w:ascii="Calibri" w:hAnsi="Calibri" w:cs="Times New Roman"/>
                <w:i/>
                <w:iCs/>
                <w:sz w:val="18"/>
                <w:szCs w:val="18"/>
              </w:rPr>
              <w:t>• Updated actor and value chain map</w:t>
            </w:r>
          </w:p>
        </w:tc>
        <w:tc>
          <w:tcPr>
            <w:tcW w:w="5244" w:type="dxa"/>
            <w:gridSpan w:val="2"/>
            <w:shd w:val="clear" w:color="auto" w:fill="609BA7"/>
          </w:tcPr>
          <w:p w14:paraId="30221C88" w14:textId="77777777" w:rsidR="000D1C4C" w:rsidRPr="005B7ADC"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5B7ADC">
              <w:rPr>
                <w:rFonts w:ascii="Calibri" w:eastAsia="Times New Roman" w:hAnsi="Calibri" w:cs="Times New Roman"/>
                <w:b/>
                <w:i/>
                <w:iCs/>
                <w:color w:val="000000"/>
                <w:sz w:val="18"/>
                <w:szCs w:val="18"/>
              </w:rPr>
              <w:lastRenderedPageBreak/>
              <w:t>Step 0</w:t>
            </w:r>
            <w:r w:rsidRPr="005B7ADC">
              <w:rPr>
                <w:rFonts w:ascii="Calibri" w:eastAsia="Times New Roman" w:hAnsi="Calibri" w:cs="Times New Roman"/>
                <w:b/>
                <w:i/>
                <w:iCs/>
                <w:color w:val="000000"/>
                <w:sz w:val="18"/>
                <w:szCs w:val="18"/>
                <w:vertAlign w:val="superscript"/>
              </w:rPr>
              <w:t>A</w:t>
            </w:r>
            <w:r w:rsidRPr="005B7ADC">
              <w:rPr>
                <w:rFonts w:ascii="Calibri" w:eastAsia="Times New Roman" w:hAnsi="Calibri" w:cs="Times New Roman"/>
                <w:b/>
                <w:i/>
                <w:iCs/>
                <w:color w:val="000000"/>
                <w:sz w:val="18"/>
                <w:szCs w:val="18"/>
              </w:rPr>
              <w:t xml:space="preserve"> – Collecting and interpreting M&amp;E data</w:t>
            </w:r>
          </w:p>
          <w:p w14:paraId="27AD4801" w14:textId="77777777" w:rsidR="000D1C4C" w:rsidRPr="005B7ADC"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sz w:val="18"/>
                <w:szCs w:val="18"/>
              </w:rPr>
            </w:pPr>
          </w:p>
          <w:p w14:paraId="3DB0037D" w14:textId="77777777" w:rsidR="000D1C4C" w:rsidRPr="005B7ADC"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5B7ADC">
              <w:rPr>
                <w:rFonts w:ascii="Calibri" w:eastAsia="Times New Roman" w:hAnsi="Calibri" w:cs="Times New Roman"/>
                <w:b/>
                <w:i/>
                <w:iCs/>
                <w:color w:val="000000"/>
                <w:sz w:val="18"/>
                <w:szCs w:val="18"/>
              </w:rPr>
              <w:t xml:space="preserve">Tool </w:t>
            </w:r>
          </w:p>
          <w:p w14:paraId="2482A3EF" w14:textId="77777777" w:rsidR="000D1C4C" w:rsidRPr="005B7ADC" w:rsidRDefault="000D1C4C" w:rsidP="003A2DBD">
            <w:pPr>
              <w:numPr>
                <w:ilvl w:val="0"/>
                <w:numId w:val="4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18"/>
                <w:szCs w:val="18"/>
              </w:rPr>
            </w:pPr>
            <w:r w:rsidRPr="005B7ADC">
              <w:rPr>
                <w:rFonts w:ascii="Calibri" w:eastAsia="Times New Roman" w:hAnsi="Calibri" w:cs="Times New Roman"/>
                <w:bCs/>
                <w:i/>
                <w:iCs/>
                <w:color w:val="000000"/>
                <w:sz w:val="18"/>
                <w:szCs w:val="18"/>
              </w:rPr>
              <w:t>The tool consists of several data sheets / tables per impact domains and an assessment of progress made for targets set for the selected impact domains</w:t>
            </w:r>
          </w:p>
          <w:p w14:paraId="42D7D347" w14:textId="77777777" w:rsidR="000D1C4C" w:rsidRPr="005B7ADC" w:rsidRDefault="000D1C4C" w:rsidP="003A2DBD">
            <w:pPr>
              <w:numPr>
                <w:ilvl w:val="0"/>
                <w:numId w:val="4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5B7ADC">
              <w:rPr>
                <w:rFonts w:ascii="Calibri" w:eastAsia="Times New Roman" w:hAnsi="Calibri" w:cs="Times New Roman"/>
                <w:bCs/>
                <w:i/>
                <w:iCs/>
                <w:color w:val="000000"/>
                <w:sz w:val="18"/>
                <w:szCs w:val="18"/>
              </w:rPr>
              <w:t xml:space="preserve">In addition, semi-structured interviews with business champion, BSS and IAAs and other few key selected actors, </w:t>
            </w:r>
            <w:r w:rsidRPr="005B7ADC">
              <w:rPr>
                <w:rFonts w:ascii="Calibri" w:eastAsia="Times New Roman" w:hAnsi="Calibri" w:cs="Times New Roman"/>
                <w:bCs/>
                <w:i/>
                <w:iCs/>
                <w:color w:val="000000"/>
                <w:sz w:val="18"/>
                <w:szCs w:val="18"/>
              </w:rPr>
              <w:lastRenderedPageBreak/>
              <w:t xml:space="preserve">which can provide a first interpretation of this data and achieved results. </w:t>
            </w:r>
          </w:p>
          <w:p w14:paraId="6CD12142" w14:textId="77777777" w:rsidR="000D1C4C" w:rsidRPr="005B7ADC" w:rsidRDefault="000D1C4C" w:rsidP="003A2DBD">
            <w:pPr>
              <w:numPr>
                <w:ilvl w:val="0"/>
                <w:numId w:val="4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5B7ADC">
              <w:rPr>
                <w:rFonts w:ascii="Calibri" w:eastAsia="Times New Roman" w:hAnsi="Calibri" w:cs="Times New Roman"/>
                <w:bCs/>
                <w:i/>
                <w:iCs/>
                <w:color w:val="000000"/>
                <w:sz w:val="18"/>
                <w:szCs w:val="18"/>
              </w:rPr>
              <w:t>This initial narrative can be presented by the business champion during the R&amp;A workshop.</w:t>
            </w:r>
          </w:p>
          <w:p w14:paraId="2DF5D258" w14:textId="77777777" w:rsidR="000D1C4C" w:rsidRPr="005B7ADC"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p>
          <w:p w14:paraId="4A934D10" w14:textId="77777777" w:rsidR="000D1C4C" w:rsidRPr="005B7ADC"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5B7ADC">
              <w:rPr>
                <w:rFonts w:ascii="Calibri" w:hAnsi="Calibri" w:cs="Times New Roman"/>
                <w:b/>
                <w:bCs/>
                <w:i/>
                <w:iCs/>
                <w:sz w:val="18"/>
                <w:szCs w:val="18"/>
              </w:rPr>
              <w:t xml:space="preserve">Additional considerations </w:t>
            </w:r>
          </w:p>
          <w:p w14:paraId="10004983" w14:textId="77777777" w:rsidR="000D1C4C" w:rsidRPr="005B7ADC"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sz w:val="18"/>
                <w:szCs w:val="18"/>
              </w:rPr>
            </w:pPr>
            <w:r w:rsidRPr="005B7ADC">
              <w:rPr>
                <w:rFonts w:ascii="Calibri" w:hAnsi="Calibri" w:cs="Times New Roman"/>
                <w:i/>
                <w:iCs/>
                <w:sz w:val="18"/>
                <w:szCs w:val="18"/>
              </w:rPr>
              <w:t>It is desirable to involve the neutral facilitator (NF) in this phase. It will help to identify what issues merit to be discussed from a more neutral perspective. This will complement the perspectives of the actors, who are part of “the system”. The NF can be involved in conducting semi-structured interviews as part of his or her preparation.</w:t>
            </w:r>
          </w:p>
        </w:tc>
      </w:tr>
      <w:tr w:rsidR="00427549" w:rsidRPr="005B7ADC" w14:paraId="274C5E9E" w14:textId="77777777" w:rsidTr="004513F5">
        <w:trPr>
          <w:gridAfter w:val="1"/>
          <w:wAfter w:w="45" w:type="dxa"/>
          <w:trHeight w:val="1312"/>
        </w:trPr>
        <w:tc>
          <w:tcPr>
            <w:cnfStyle w:val="001000000000" w:firstRow="0" w:lastRow="0" w:firstColumn="1" w:lastColumn="0" w:oddVBand="0" w:evenVBand="0" w:oddHBand="0" w:evenHBand="0" w:firstRowFirstColumn="0" w:firstRowLastColumn="0" w:lastRowFirstColumn="0" w:lastRowLastColumn="0"/>
            <w:tcW w:w="3970" w:type="dxa"/>
            <w:shd w:val="clear" w:color="auto" w:fill="609BA7"/>
          </w:tcPr>
          <w:p w14:paraId="03506466" w14:textId="77777777" w:rsidR="000D1C4C" w:rsidRPr="005B7ADC" w:rsidRDefault="000D1C4C" w:rsidP="008131EF">
            <w:pPr>
              <w:shd w:val="clear" w:color="auto" w:fill="609BA7"/>
              <w:spacing w:after="120"/>
              <w:rPr>
                <w:rFonts w:ascii="Calibri" w:hAnsi="Calibri" w:cs="Times New Roman"/>
                <w:i/>
                <w:iCs/>
                <w:color w:val="000000"/>
                <w:sz w:val="18"/>
                <w:szCs w:val="18"/>
              </w:rPr>
            </w:pPr>
            <w:r w:rsidRPr="005B7ADC">
              <w:rPr>
                <w:rFonts w:ascii="Calibri" w:hAnsi="Calibri" w:cs="Times New Roman"/>
                <w:i/>
                <w:iCs/>
                <w:color w:val="000000"/>
                <w:sz w:val="18"/>
                <w:szCs w:val="18"/>
              </w:rPr>
              <w:lastRenderedPageBreak/>
              <w:t xml:space="preserve">Objectives: </w:t>
            </w:r>
          </w:p>
          <w:p w14:paraId="3E284CA2" w14:textId="77777777" w:rsidR="000D1C4C" w:rsidRPr="005B7ADC" w:rsidRDefault="000D1C4C" w:rsidP="008131EF">
            <w:pPr>
              <w:shd w:val="clear" w:color="auto" w:fill="609BA7"/>
              <w:rPr>
                <w:rFonts w:ascii="Calibri" w:hAnsi="Calibri" w:cs="Times New Roman"/>
                <w:i/>
                <w:iCs/>
                <w:sz w:val="18"/>
                <w:szCs w:val="18"/>
              </w:rPr>
            </w:pPr>
            <w:r w:rsidRPr="005B7ADC">
              <w:rPr>
                <w:rFonts w:ascii="Calibri" w:hAnsi="Calibri" w:cs="Calibri"/>
                <w:i/>
                <w:iCs/>
                <w:sz w:val="18"/>
                <w:szCs w:val="18"/>
              </w:rPr>
              <w:t xml:space="preserve">• </w:t>
            </w:r>
            <w:r w:rsidRPr="005B7ADC">
              <w:rPr>
                <w:rFonts w:ascii="Calibri" w:hAnsi="Calibri" w:cs="Times New Roman"/>
                <w:i/>
                <w:iCs/>
                <w:sz w:val="18"/>
                <w:szCs w:val="18"/>
              </w:rPr>
              <w:t>Strategic selection of a group of (+/- 15) participants for the R&amp;A workshop.</w:t>
            </w:r>
          </w:p>
          <w:p w14:paraId="2B10C9CF" w14:textId="77777777" w:rsidR="000D1C4C" w:rsidRPr="005B7ADC" w:rsidRDefault="000D1C4C" w:rsidP="008131EF">
            <w:pPr>
              <w:shd w:val="clear" w:color="auto" w:fill="609BA7"/>
              <w:rPr>
                <w:rFonts w:ascii="Calibri" w:hAnsi="Calibri" w:cs="Times New Roman"/>
                <w:i/>
                <w:iCs/>
                <w:sz w:val="18"/>
                <w:szCs w:val="18"/>
              </w:rPr>
            </w:pPr>
          </w:p>
          <w:p w14:paraId="3E1AC458" w14:textId="77777777" w:rsidR="000D1C4C" w:rsidRPr="005B7ADC" w:rsidRDefault="000D1C4C" w:rsidP="008131EF">
            <w:pPr>
              <w:shd w:val="clear" w:color="auto" w:fill="609BA7"/>
              <w:rPr>
                <w:rFonts w:ascii="Calibri" w:hAnsi="Calibri" w:cs="Times New Roman"/>
                <w:i/>
                <w:iCs/>
                <w:sz w:val="18"/>
                <w:szCs w:val="18"/>
              </w:rPr>
            </w:pPr>
            <w:r w:rsidRPr="005B7ADC">
              <w:rPr>
                <w:rFonts w:ascii="Calibri" w:hAnsi="Calibri" w:cs="Times New Roman"/>
                <w:i/>
                <w:iCs/>
                <w:sz w:val="18"/>
                <w:szCs w:val="18"/>
              </w:rPr>
              <w:t>Products:</w:t>
            </w:r>
          </w:p>
          <w:p w14:paraId="6E61C951" w14:textId="77777777" w:rsidR="000D1C4C" w:rsidRDefault="000D1C4C" w:rsidP="008131EF">
            <w:pPr>
              <w:shd w:val="clear" w:color="auto" w:fill="609BA7"/>
              <w:rPr>
                <w:rFonts w:ascii="Calibri" w:hAnsi="Calibri" w:cs="Times New Roman"/>
                <w:b w:val="0"/>
                <w:bCs w:val="0"/>
                <w:i/>
                <w:sz w:val="18"/>
                <w:szCs w:val="18"/>
              </w:rPr>
            </w:pPr>
            <w:r w:rsidRPr="005B7ADC">
              <w:rPr>
                <w:rFonts w:ascii="Calibri" w:hAnsi="Calibri" w:cs="Calibri"/>
                <w:i/>
                <w:iCs/>
                <w:sz w:val="18"/>
                <w:szCs w:val="18"/>
              </w:rPr>
              <w:t xml:space="preserve">• </w:t>
            </w:r>
            <w:r w:rsidRPr="005B7ADC">
              <w:rPr>
                <w:rFonts w:ascii="Calibri" w:hAnsi="Calibri" w:cs="Times New Roman"/>
                <w:i/>
                <w:sz w:val="18"/>
                <w:szCs w:val="18"/>
              </w:rPr>
              <w:t>List of participants indicating name, organization, gender and age category.</w:t>
            </w:r>
          </w:p>
          <w:p w14:paraId="7E296253" w14:textId="77777777" w:rsidR="008131EF" w:rsidRDefault="008131EF" w:rsidP="008131EF">
            <w:pPr>
              <w:shd w:val="clear" w:color="auto" w:fill="609BA7"/>
              <w:rPr>
                <w:rFonts w:ascii="Calibri" w:hAnsi="Calibri" w:cs="Times New Roman"/>
                <w:b w:val="0"/>
                <w:bCs w:val="0"/>
                <w:i/>
                <w:sz w:val="18"/>
                <w:szCs w:val="18"/>
              </w:rPr>
            </w:pPr>
          </w:p>
          <w:p w14:paraId="70C519C6" w14:textId="77777777" w:rsidR="008131EF" w:rsidRDefault="008131EF" w:rsidP="008131EF">
            <w:pPr>
              <w:shd w:val="clear" w:color="auto" w:fill="609BA7"/>
              <w:rPr>
                <w:rFonts w:ascii="Calibri" w:hAnsi="Calibri" w:cs="Times New Roman"/>
                <w:b w:val="0"/>
                <w:bCs w:val="0"/>
                <w:i/>
                <w:sz w:val="18"/>
                <w:szCs w:val="18"/>
              </w:rPr>
            </w:pPr>
          </w:p>
          <w:p w14:paraId="04E2A095" w14:textId="77777777" w:rsidR="008131EF" w:rsidRDefault="008131EF" w:rsidP="008131EF">
            <w:pPr>
              <w:shd w:val="clear" w:color="auto" w:fill="609BA7"/>
              <w:rPr>
                <w:rFonts w:ascii="Calibri" w:hAnsi="Calibri" w:cs="Times New Roman"/>
                <w:b w:val="0"/>
                <w:bCs w:val="0"/>
                <w:i/>
                <w:sz w:val="18"/>
                <w:szCs w:val="18"/>
              </w:rPr>
            </w:pPr>
          </w:p>
          <w:p w14:paraId="2F3C5F63" w14:textId="77777777" w:rsidR="008131EF" w:rsidRDefault="008131EF" w:rsidP="008131EF">
            <w:pPr>
              <w:shd w:val="clear" w:color="auto" w:fill="609BA7"/>
              <w:rPr>
                <w:rFonts w:ascii="Calibri" w:hAnsi="Calibri" w:cs="Times New Roman"/>
                <w:b w:val="0"/>
                <w:bCs w:val="0"/>
                <w:i/>
                <w:sz w:val="18"/>
                <w:szCs w:val="18"/>
              </w:rPr>
            </w:pPr>
          </w:p>
          <w:p w14:paraId="1992BC73" w14:textId="77777777" w:rsidR="008131EF" w:rsidRDefault="008131EF" w:rsidP="008131EF">
            <w:pPr>
              <w:shd w:val="clear" w:color="auto" w:fill="609BA7"/>
              <w:rPr>
                <w:rFonts w:ascii="Calibri" w:hAnsi="Calibri" w:cs="Times New Roman"/>
                <w:b w:val="0"/>
                <w:bCs w:val="0"/>
                <w:i/>
                <w:sz w:val="18"/>
                <w:szCs w:val="18"/>
              </w:rPr>
            </w:pPr>
          </w:p>
          <w:p w14:paraId="16E47696" w14:textId="77777777" w:rsidR="008131EF" w:rsidRDefault="008131EF" w:rsidP="008131EF">
            <w:pPr>
              <w:shd w:val="clear" w:color="auto" w:fill="609BA7"/>
              <w:rPr>
                <w:rFonts w:ascii="Calibri" w:hAnsi="Calibri" w:cs="Times New Roman"/>
                <w:b w:val="0"/>
                <w:bCs w:val="0"/>
                <w:i/>
                <w:sz w:val="18"/>
                <w:szCs w:val="18"/>
              </w:rPr>
            </w:pPr>
          </w:p>
          <w:p w14:paraId="5E345A1E" w14:textId="77777777" w:rsidR="008131EF" w:rsidRDefault="008131EF" w:rsidP="008131EF">
            <w:pPr>
              <w:shd w:val="clear" w:color="auto" w:fill="609BA7"/>
              <w:rPr>
                <w:rFonts w:ascii="Calibri" w:hAnsi="Calibri" w:cs="Times New Roman"/>
                <w:b w:val="0"/>
                <w:bCs w:val="0"/>
                <w:i/>
                <w:sz w:val="18"/>
                <w:szCs w:val="18"/>
              </w:rPr>
            </w:pPr>
          </w:p>
          <w:p w14:paraId="49AAC875" w14:textId="77777777" w:rsidR="008131EF" w:rsidRDefault="008131EF" w:rsidP="008131EF">
            <w:pPr>
              <w:shd w:val="clear" w:color="auto" w:fill="609BA7"/>
              <w:rPr>
                <w:rFonts w:ascii="Calibri" w:hAnsi="Calibri" w:cs="Times New Roman"/>
                <w:b w:val="0"/>
                <w:bCs w:val="0"/>
                <w:i/>
                <w:sz w:val="18"/>
                <w:szCs w:val="18"/>
              </w:rPr>
            </w:pPr>
          </w:p>
          <w:p w14:paraId="1D6E7822" w14:textId="77777777" w:rsidR="008131EF" w:rsidRDefault="008131EF" w:rsidP="008131EF">
            <w:pPr>
              <w:shd w:val="clear" w:color="auto" w:fill="609BA7"/>
              <w:rPr>
                <w:rFonts w:ascii="Calibri" w:hAnsi="Calibri" w:cs="Times New Roman"/>
                <w:b w:val="0"/>
                <w:bCs w:val="0"/>
                <w:i/>
                <w:sz w:val="18"/>
                <w:szCs w:val="18"/>
              </w:rPr>
            </w:pPr>
          </w:p>
          <w:p w14:paraId="498F115D" w14:textId="77777777" w:rsidR="008131EF" w:rsidRDefault="008131EF" w:rsidP="008131EF">
            <w:pPr>
              <w:shd w:val="clear" w:color="auto" w:fill="609BA7"/>
              <w:rPr>
                <w:rFonts w:ascii="Calibri" w:hAnsi="Calibri" w:cs="Times New Roman"/>
                <w:b w:val="0"/>
                <w:bCs w:val="0"/>
                <w:i/>
                <w:sz w:val="18"/>
                <w:szCs w:val="18"/>
              </w:rPr>
            </w:pPr>
          </w:p>
          <w:p w14:paraId="00406B27" w14:textId="77777777" w:rsidR="008131EF" w:rsidRDefault="008131EF" w:rsidP="008131EF">
            <w:pPr>
              <w:shd w:val="clear" w:color="auto" w:fill="609BA7"/>
              <w:rPr>
                <w:rFonts w:ascii="Calibri" w:hAnsi="Calibri" w:cs="Times New Roman"/>
                <w:b w:val="0"/>
                <w:bCs w:val="0"/>
                <w:i/>
                <w:sz w:val="18"/>
                <w:szCs w:val="18"/>
              </w:rPr>
            </w:pPr>
          </w:p>
          <w:p w14:paraId="45624CC8" w14:textId="77777777" w:rsidR="008131EF" w:rsidRDefault="008131EF" w:rsidP="008131EF">
            <w:pPr>
              <w:shd w:val="clear" w:color="auto" w:fill="609BA7"/>
              <w:rPr>
                <w:rFonts w:ascii="Calibri" w:hAnsi="Calibri" w:cs="Times New Roman"/>
                <w:b w:val="0"/>
                <w:bCs w:val="0"/>
                <w:i/>
                <w:sz w:val="18"/>
                <w:szCs w:val="18"/>
              </w:rPr>
            </w:pPr>
          </w:p>
          <w:p w14:paraId="16969F21" w14:textId="77777777" w:rsidR="008131EF" w:rsidRDefault="008131EF" w:rsidP="008131EF">
            <w:pPr>
              <w:shd w:val="clear" w:color="auto" w:fill="609BA7"/>
              <w:rPr>
                <w:rFonts w:ascii="Calibri" w:hAnsi="Calibri" w:cs="Times New Roman"/>
                <w:b w:val="0"/>
                <w:bCs w:val="0"/>
                <w:i/>
                <w:sz w:val="18"/>
                <w:szCs w:val="18"/>
              </w:rPr>
            </w:pPr>
          </w:p>
          <w:p w14:paraId="206C063D" w14:textId="77777777" w:rsidR="008131EF" w:rsidRDefault="008131EF" w:rsidP="008131EF">
            <w:pPr>
              <w:shd w:val="clear" w:color="auto" w:fill="609BA7"/>
              <w:rPr>
                <w:rFonts w:ascii="Calibri" w:hAnsi="Calibri" w:cs="Times New Roman"/>
                <w:b w:val="0"/>
                <w:bCs w:val="0"/>
                <w:i/>
                <w:sz w:val="18"/>
                <w:szCs w:val="18"/>
              </w:rPr>
            </w:pPr>
          </w:p>
          <w:p w14:paraId="63C93B82" w14:textId="77777777" w:rsidR="008131EF" w:rsidRDefault="008131EF" w:rsidP="008131EF">
            <w:pPr>
              <w:shd w:val="clear" w:color="auto" w:fill="609BA7"/>
              <w:rPr>
                <w:rFonts w:ascii="Calibri" w:hAnsi="Calibri" w:cs="Times New Roman"/>
                <w:b w:val="0"/>
                <w:bCs w:val="0"/>
                <w:i/>
                <w:sz w:val="18"/>
                <w:szCs w:val="18"/>
              </w:rPr>
            </w:pPr>
          </w:p>
          <w:p w14:paraId="33C371C7" w14:textId="77777777" w:rsidR="008131EF" w:rsidRDefault="008131EF" w:rsidP="008131EF">
            <w:pPr>
              <w:shd w:val="clear" w:color="auto" w:fill="609BA7"/>
              <w:rPr>
                <w:rFonts w:ascii="Calibri" w:hAnsi="Calibri" w:cs="Times New Roman"/>
                <w:b w:val="0"/>
                <w:bCs w:val="0"/>
                <w:i/>
                <w:sz w:val="18"/>
                <w:szCs w:val="18"/>
              </w:rPr>
            </w:pPr>
          </w:p>
          <w:p w14:paraId="093B0A39" w14:textId="77777777" w:rsidR="008131EF" w:rsidRDefault="008131EF" w:rsidP="008131EF">
            <w:pPr>
              <w:shd w:val="clear" w:color="auto" w:fill="609BA7"/>
              <w:rPr>
                <w:rFonts w:ascii="Calibri" w:hAnsi="Calibri" w:cs="Times New Roman"/>
                <w:b w:val="0"/>
                <w:bCs w:val="0"/>
                <w:i/>
                <w:sz w:val="18"/>
                <w:szCs w:val="18"/>
              </w:rPr>
            </w:pPr>
          </w:p>
          <w:p w14:paraId="23EB3C03" w14:textId="4205392D" w:rsidR="008131EF" w:rsidRPr="005B7ADC" w:rsidRDefault="008131EF" w:rsidP="008131EF">
            <w:pPr>
              <w:shd w:val="clear" w:color="auto" w:fill="609BA7"/>
              <w:rPr>
                <w:rFonts w:ascii="Calibri" w:hAnsi="Calibri" w:cs="Times New Roman"/>
                <w:i/>
                <w:sz w:val="18"/>
                <w:szCs w:val="18"/>
              </w:rPr>
            </w:pPr>
          </w:p>
        </w:tc>
        <w:tc>
          <w:tcPr>
            <w:tcW w:w="5244" w:type="dxa"/>
            <w:shd w:val="clear" w:color="auto" w:fill="C9CDC0"/>
          </w:tcPr>
          <w:p w14:paraId="126A02FA" w14:textId="77777777" w:rsidR="000D1C4C" w:rsidRPr="00B23C0E" w:rsidRDefault="000D1C4C">
            <w:pPr>
              <w:cnfStyle w:val="000000000000" w:firstRow="0" w:lastRow="0" w:firstColumn="0" w:lastColumn="0" w:oddVBand="0" w:evenVBand="0" w:oddHBand="0" w:evenHBand="0" w:firstRowFirstColumn="0" w:firstRowLastColumn="0" w:lastRowFirstColumn="0" w:lastRowLastColumn="0"/>
              <w:rPr>
                <w:b/>
                <w:bCs/>
                <w:i/>
                <w:iCs/>
                <w:sz w:val="18"/>
                <w:szCs w:val="18"/>
              </w:rPr>
            </w:pPr>
            <w:r w:rsidRPr="00B23C0E">
              <w:rPr>
                <w:b/>
                <w:bCs/>
                <w:i/>
                <w:iCs/>
                <w:sz w:val="18"/>
                <w:szCs w:val="18"/>
              </w:rPr>
              <w:t>Step 0</w:t>
            </w:r>
            <w:r w:rsidRPr="00B23C0E">
              <w:rPr>
                <w:b/>
                <w:bCs/>
                <w:i/>
                <w:iCs/>
                <w:sz w:val="18"/>
                <w:szCs w:val="18"/>
                <w:vertAlign w:val="superscript"/>
              </w:rPr>
              <w:t xml:space="preserve">B </w:t>
            </w:r>
            <w:r w:rsidRPr="00B23C0E">
              <w:rPr>
                <w:b/>
                <w:bCs/>
                <w:i/>
                <w:iCs/>
                <w:sz w:val="18"/>
                <w:szCs w:val="18"/>
              </w:rPr>
              <w:t xml:space="preserve">- </w:t>
            </w:r>
            <w:r w:rsidRPr="00B23C0E">
              <w:rPr>
                <w:b/>
                <w:i/>
                <w:sz w:val="18"/>
                <w:szCs w:val="18"/>
              </w:rPr>
              <w:t>Selecting Reflect &amp; Adapt workshop participants</w:t>
            </w:r>
          </w:p>
          <w:p w14:paraId="0800FA07" w14:textId="77777777" w:rsidR="000D1C4C" w:rsidRPr="00B23C0E" w:rsidRDefault="000D1C4C">
            <w:pPr>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p>
          <w:p w14:paraId="2884A3C7" w14:textId="77777777" w:rsidR="000D1C4C" w:rsidRPr="00B23C0E" w:rsidRDefault="000D1C4C">
            <w:pPr>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B23C0E">
              <w:rPr>
                <w:rFonts w:eastAsia="Times New Roman"/>
                <w:b/>
                <w:bCs/>
                <w:i/>
                <w:iCs/>
                <w:color w:val="000000"/>
                <w:sz w:val="18"/>
                <w:szCs w:val="18"/>
              </w:rPr>
              <w:t>Tool: ARE IN criteria to get the whole system in the room</w:t>
            </w:r>
            <w:r w:rsidRPr="00B23C0E">
              <w:rPr>
                <w:rFonts w:eastAsia="Times New Roman"/>
                <w:bCs/>
                <w:i/>
                <w:iCs/>
                <w:color w:val="000000"/>
                <w:sz w:val="18"/>
                <w:szCs w:val="18"/>
              </w:rPr>
              <w:t>.</w:t>
            </w:r>
          </w:p>
          <w:p w14:paraId="038BDCD8" w14:textId="77777777" w:rsidR="000D1C4C" w:rsidRPr="00B23C0E" w:rsidRDefault="000D1C4C">
            <w:pPr>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B23C0E">
              <w:rPr>
                <w:rFonts w:eastAsia="Times New Roman"/>
                <w:bCs/>
                <w:i/>
                <w:iCs/>
                <w:color w:val="000000"/>
                <w:sz w:val="18"/>
                <w:szCs w:val="18"/>
              </w:rPr>
              <w:t>You seek for a group of interdependent stakeholders who among them have:</w:t>
            </w:r>
          </w:p>
          <w:p w14:paraId="27A3EBE3" w14:textId="77777777" w:rsidR="000D1C4C" w:rsidRPr="00B23C0E" w:rsidRDefault="000D1C4C" w:rsidP="003A2DBD">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B23C0E">
              <w:rPr>
                <w:rFonts w:eastAsia="Times New Roman"/>
                <w:i/>
                <w:iCs/>
                <w:color w:val="000000"/>
                <w:sz w:val="18"/>
                <w:szCs w:val="18"/>
              </w:rPr>
              <w:t xml:space="preserve">Authority - </w:t>
            </w:r>
            <w:r w:rsidRPr="00B23C0E">
              <w:rPr>
                <w:rFonts w:eastAsia="Times New Roman"/>
                <w:bCs/>
                <w:i/>
                <w:iCs/>
                <w:color w:val="000000"/>
                <w:sz w:val="18"/>
                <w:szCs w:val="18"/>
              </w:rPr>
              <w:t>to act on their own, you want the real decision makers, not their representatives</w:t>
            </w:r>
            <w:r w:rsidRPr="00B23C0E">
              <w:rPr>
                <w:rFonts w:eastAsia="Times New Roman"/>
                <w:i/>
                <w:iCs/>
                <w:color w:val="000000"/>
                <w:sz w:val="18"/>
                <w:szCs w:val="18"/>
              </w:rPr>
              <w:t xml:space="preserve"> </w:t>
            </w:r>
          </w:p>
          <w:p w14:paraId="569D3DC1" w14:textId="77777777" w:rsidR="000D1C4C" w:rsidRPr="00B23C0E" w:rsidRDefault="000D1C4C" w:rsidP="003A2DBD">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B23C0E">
              <w:rPr>
                <w:rFonts w:eastAsia="Times New Roman"/>
                <w:i/>
                <w:iCs/>
                <w:color w:val="000000"/>
                <w:sz w:val="18"/>
                <w:szCs w:val="18"/>
              </w:rPr>
              <w:t xml:space="preserve">Resources </w:t>
            </w:r>
            <w:r w:rsidRPr="00B23C0E">
              <w:rPr>
                <w:rFonts w:eastAsia="Times New Roman"/>
                <w:bCs/>
                <w:i/>
                <w:iCs/>
                <w:color w:val="000000"/>
                <w:sz w:val="18"/>
                <w:szCs w:val="18"/>
              </w:rPr>
              <w:t>- in terms of time, money, access and influence</w:t>
            </w:r>
            <w:r w:rsidRPr="00B23C0E">
              <w:rPr>
                <w:rFonts w:eastAsia="Times New Roman"/>
                <w:i/>
                <w:iCs/>
                <w:color w:val="000000"/>
                <w:sz w:val="18"/>
                <w:szCs w:val="18"/>
              </w:rPr>
              <w:t xml:space="preserve"> </w:t>
            </w:r>
          </w:p>
          <w:p w14:paraId="6956EA3B" w14:textId="77777777" w:rsidR="000D1C4C" w:rsidRPr="00B23C0E" w:rsidRDefault="000D1C4C" w:rsidP="003A2DBD">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B23C0E">
              <w:rPr>
                <w:rFonts w:eastAsia="Times New Roman"/>
                <w:i/>
                <w:iCs/>
                <w:color w:val="000000"/>
                <w:sz w:val="18"/>
                <w:szCs w:val="18"/>
              </w:rPr>
              <w:t xml:space="preserve">Expertise - </w:t>
            </w:r>
            <w:r w:rsidRPr="00B23C0E">
              <w:rPr>
                <w:rFonts w:eastAsia="Times New Roman"/>
                <w:bCs/>
                <w:i/>
                <w:iCs/>
                <w:color w:val="000000"/>
                <w:sz w:val="18"/>
                <w:szCs w:val="18"/>
              </w:rPr>
              <w:t>in the respective (demographic, social, economic, technical) topics and issues at play</w:t>
            </w:r>
            <w:r w:rsidRPr="00B23C0E">
              <w:rPr>
                <w:rFonts w:eastAsia="Times New Roman"/>
                <w:i/>
                <w:iCs/>
                <w:color w:val="000000"/>
                <w:sz w:val="18"/>
                <w:szCs w:val="18"/>
              </w:rPr>
              <w:t xml:space="preserve"> </w:t>
            </w:r>
          </w:p>
          <w:p w14:paraId="4664C076" w14:textId="77777777" w:rsidR="000D1C4C" w:rsidRPr="00B23C0E" w:rsidRDefault="000D1C4C" w:rsidP="003A2DBD">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rPr>
            </w:pPr>
            <w:r w:rsidRPr="00B23C0E">
              <w:rPr>
                <w:rFonts w:eastAsia="Times New Roman"/>
                <w:i/>
                <w:iCs/>
                <w:color w:val="000000"/>
                <w:sz w:val="18"/>
                <w:szCs w:val="18"/>
              </w:rPr>
              <w:t xml:space="preserve">Information - </w:t>
            </w:r>
            <w:r w:rsidRPr="00B23C0E">
              <w:rPr>
                <w:rFonts w:eastAsia="Times New Roman"/>
                <w:bCs/>
                <w:i/>
                <w:iCs/>
                <w:color w:val="000000"/>
                <w:sz w:val="18"/>
                <w:szCs w:val="18"/>
              </w:rPr>
              <w:t xml:space="preserve">that others need </w:t>
            </w:r>
          </w:p>
          <w:p w14:paraId="22383F58" w14:textId="77777777" w:rsidR="000D1C4C" w:rsidRPr="00B23C0E" w:rsidRDefault="000D1C4C" w:rsidP="003A2DBD">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rPr>
            </w:pPr>
            <w:r w:rsidRPr="00B23C0E">
              <w:rPr>
                <w:rFonts w:eastAsia="Times New Roman"/>
                <w:i/>
                <w:iCs/>
                <w:color w:val="000000"/>
                <w:sz w:val="18"/>
                <w:szCs w:val="18"/>
              </w:rPr>
              <w:t xml:space="preserve">Need - </w:t>
            </w:r>
            <w:r w:rsidRPr="00B23C0E">
              <w:rPr>
                <w:rFonts w:eastAsia="Times New Roman"/>
                <w:bCs/>
                <w:i/>
                <w:iCs/>
                <w:color w:val="000000"/>
                <w:sz w:val="18"/>
                <w:szCs w:val="18"/>
              </w:rPr>
              <w:t>people who will be affected by the outcome, the target audience.</w:t>
            </w:r>
          </w:p>
          <w:p w14:paraId="62E2C997" w14:textId="77777777" w:rsidR="000D1C4C" w:rsidRPr="005B7ADC" w:rsidRDefault="000D1C4C">
            <w:pPr>
              <w:keepNext/>
              <w:keepLines/>
              <w:spacing w:before="40"/>
              <w:outlineLvl w:val="2"/>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i/>
                <w:iCs/>
                <w:color w:val="000000"/>
                <w:sz w:val="18"/>
                <w:szCs w:val="18"/>
              </w:rPr>
            </w:pPr>
          </w:p>
          <w:p w14:paraId="315C8FA8" w14:textId="77777777" w:rsidR="000D1C4C" w:rsidRPr="00B23C0E" w:rsidRDefault="000D1C4C">
            <w:pPr>
              <w:cnfStyle w:val="000000000000" w:firstRow="0" w:lastRow="0" w:firstColumn="0" w:lastColumn="0" w:oddVBand="0" w:evenVBand="0" w:oddHBand="0" w:evenHBand="0" w:firstRowFirstColumn="0" w:firstRowLastColumn="0" w:lastRowFirstColumn="0" w:lastRowLastColumn="0"/>
              <w:rPr>
                <w:b/>
                <w:bCs/>
                <w:i/>
                <w:iCs/>
                <w:sz w:val="18"/>
                <w:szCs w:val="18"/>
              </w:rPr>
            </w:pPr>
            <w:r w:rsidRPr="00B23C0E">
              <w:rPr>
                <w:b/>
                <w:bCs/>
                <w:i/>
                <w:iCs/>
                <w:sz w:val="18"/>
                <w:szCs w:val="18"/>
              </w:rPr>
              <w:t>Checklist</w:t>
            </w:r>
          </w:p>
          <w:p w14:paraId="46FFE5CA" w14:textId="77777777" w:rsidR="000D1C4C" w:rsidRPr="00B23C0E" w:rsidRDefault="000D1C4C" w:rsidP="003A2DBD">
            <w:pPr>
              <w:pStyle w:val="ListParagraph"/>
              <w:numPr>
                <w:ilvl w:val="0"/>
                <w:numId w:val="58"/>
              </w:numPr>
              <w:spacing w:line="240" w:lineRule="auto"/>
              <w:cnfStyle w:val="000000000000" w:firstRow="0" w:lastRow="0" w:firstColumn="0" w:lastColumn="0" w:oddVBand="0" w:evenVBand="0" w:oddHBand="0" w:evenHBand="0" w:firstRowFirstColumn="0" w:firstRowLastColumn="0" w:lastRowFirstColumn="0" w:lastRowLastColumn="0"/>
              <w:rPr>
                <w:bCs/>
                <w:i/>
                <w:iCs/>
                <w:sz w:val="18"/>
                <w:szCs w:val="18"/>
              </w:rPr>
            </w:pPr>
            <w:r w:rsidRPr="00B23C0E">
              <w:rPr>
                <w:bCs/>
                <w:i/>
                <w:iCs/>
                <w:sz w:val="18"/>
                <w:szCs w:val="18"/>
              </w:rPr>
              <w:t>Brainstorm all possible attendees with any stake in the partnership.</w:t>
            </w:r>
          </w:p>
          <w:p w14:paraId="621F5457" w14:textId="77777777" w:rsidR="000D1C4C" w:rsidRPr="00B23C0E" w:rsidRDefault="000D1C4C" w:rsidP="003A2DBD">
            <w:pPr>
              <w:pStyle w:val="ListParagraph"/>
              <w:numPr>
                <w:ilvl w:val="0"/>
                <w:numId w:val="58"/>
              </w:numPr>
              <w:spacing w:line="240" w:lineRule="auto"/>
              <w:cnfStyle w:val="000000000000" w:firstRow="0" w:lastRow="0" w:firstColumn="0" w:lastColumn="0" w:oddVBand="0" w:evenVBand="0" w:oddHBand="0" w:evenHBand="0" w:firstRowFirstColumn="0" w:firstRowLastColumn="0" w:lastRowFirstColumn="0" w:lastRowLastColumn="0"/>
              <w:rPr>
                <w:bCs/>
                <w:i/>
                <w:iCs/>
                <w:sz w:val="18"/>
                <w:szCs w:val="18"/>
              </w:rPr>
            </w:pPr>
            <w:r w:rsidRPr="00B23C0E">
              <w:rPr>
                <w:bCs/>
                <w:i/>
                <w:iCs/>
                <w:sz w:val="18"/>
                <w:szCs w:val="18"/>
              </w:rPr>
              <w:t>Cross check your prioritization with the ARE IN criteria. Are Authority, Resources, Expertise, Information and Need in your prioritization? Do you have the whole system in the room?</w:t>
            </w:r>
          </w:p>
          <w:p w14:paraId="66F38544" w14:textId="77777777" w:rsidR="000D1C4C" w:rsidRPr="00B23C0E" w:rsidRDefault="000D1C4C" w:rsidP="003A2DBD">
            <w:pPr>
              <w:pStyle w:val="ListParagraph"/>
              <w:numPr>
                <w:ilvl w:val="0"/>
                <w:numId w:val="58"/>
              </w:numPr>
              <w:spacing w:line="240" w:lineRule="auto"/>
              <w:cnfStyle w:val="000000000000" w:firstRow="0" w:lastRow="0" w:firstColumn="0" w:lastColumn="0" w:oddVBand="0" w:evenVBand="0" w:oddHBand="0" w:evenHBand="0" w:firstRowFirstColumn="0" w:firstRowLastColumn="0" w:lastRowFirstColumn="0" w:lastRowLastColumn="0"/>
              <w:rPr>
                <w:bCs/>
              </w:rPr>
            </w:pPr>
            <w:r w:rsidRPr="00B23C0E">
              <w:rPr>
                <w:bCs/>
                <w:i/>
                <w:iCs/>
                <w:sz w:val="18"/>
                <w:szCs w:val="18"/>
              </w:rPr>
              <w:t>Carefully consider variety in demographics (age and gender, but also geographic location, income, race, ethnicity).</w:t>
            </w:r>
          </w:p>
        </w:tc>
      </w:tr>
    </w:tbl>
    <w:p w14:paraId="71CE01CA" w14:textId="77777777" w:rsidR="0044666E" w:rsidRDefault="0044666E" w:rsidP="000D1C4C">
      <w:pPr>
        <w:rPr>
          <w:sz w:val="18"/>
          <w:szCs w:val="18"/>
          <w:lang w:val="en-US"/>
        </w:rPr>
      </w:pPr>
    </w:p>
    <w:p w14:paraId="3D5A0187" w14:textId="0727848B" w:rsidR="000D1C4C" w:rsidRDefault="000D1C4C" w:rsidP="000D1C4C">
      <w:pPr>
        <w:rPr>
          <w:rFonts w:asciiTheme="majorHAnsi" w:eastAsiaTheme="majorEastAsia" w:hAnsiTheme="majorHAnsi" w:cstheme="majorBidi"/>
          <w:caps/>
          <w:sz w:val="18"/>
          <w:szCs w:val="18"/>
          <w:lang w:val="en-US"/>
        </w:rPr>
      </w:pPr>
    </w:p>
    <w:tbl>
      <w:tblPr>
        <w:tblStyle w:val="GridTable4-Accent26"/>
        <w:tblpPr w:leftFromText="181" w:rightFromText="181" w:vertAnchor="text" w:horzAnchor="margin" w:tblpXSpec="center" w:tblpY="1"/>
        <w:tblOverlap w:val="never"/>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5"/>
        <w:gridCol w:w="6702"/>
      </w:tblGrid>
      <w:tr w:rsidR="00E203CF" w:rsidRPr="00323C78" w14:paraId="1632AF28" w14:textId="77777777" w:rsidTr="00195F69">
        <w:trPr>
          <w:cnfStyle w:val="100000000000" w:firstRow="1" w:lastRow="0" w:firstColumn="0" w:lastColumn="0" w:oddVBand="0" w:evenVBand="0" w:oddHBand="0" w:evenHBand="0" w:firstRowFirstColumn="0" w:firstRowLastColumn="0" w:lastRowFirstColumn="0" w:lastRowLastColumn="0"/>
          <w:trHeight w:val="540"/>
          <w:tblHeader/>
        </w:trPr>
        <w:tc>
          <w:tcPr>
            <w:cnfStyle w:val="001000000000" w:firstRow="0" w:lastRow="0" w:firstColumn="1" w:lastColumn="0" w:oddVBand="0" w:evenVBand="0" w:oddHBand="0" w:evenHBand="0" w:firstRowFirstColumn="0" w:firstRowLastColumn="0" w:lastRowFirstColumn="0" w:lastRowLastColumn="0"/>
            <w:tcW w:w="2365" w:type="dxa"/>
            <w:shd w:val="clear" w:color="auto" w:fill="A43332"/>
          </w:tcPr>
          <w:p w14:paraId="40F975A1" w14:textId="77777777" w:rsidR="000D1C4C" w:rsidRPr="00323C78" w:rsidRDefault="000D1C4C">
            <w:pPr>
              <w:rPr>
                <w:rFonts w:ascii="Calibri" w:hAnsi="Calibri" w:cs="Times New Roman"/>
                <w:sz w:val="18"/>
                <w:szCs w:val="18"/>
              </w:rPr>
            </w:pPr>
            <w:r w:rsidRPr="00323C78">
              <w:rPr>
                <w:rFonts w:ascii="Calibri" w:hAnsi="Calibri" w:cs="Times New Roman"/>
                <w:sz w:val="18"/>
                <w:szCs w:val="18"/>
              </w:rPr>
              <w:t xml:space="preserve">Objectives &amp; products </w:t>
            </w:r>
          </w:p>
        </w:tc>
        <w:tc>
          <w:tcPr>
            <w:tcW w:w="6702" w:type="dxa"/>
            <w:shd w:val="clear" w:color="auto" w:fill="A43332"/>
          </w:tcPr>
          <w:p w14:paraId="3D22764F" w14:textId="77777777" w:rsidR="000D1C4C" w:rsidRPr="00323C78"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323C78">
              <w:rPr>
                <w:rFonts w:ascii="Calibri" w:hAnsi="Calibri" w:cs="Times New Roman"/>
                <w:sz w:val="18"/>
                <w:szCs w:val="18"/>
              </w:rPr>
              <w:t>Step 1 – Discussing results</w:t>
            </w:r>
          </w:p>
          <w:p w14:paraId="6E217FDA" w14:textId="77777777" w:rsidR="000D1C4C" w:rsidRPr="00323C78" w:rsidRDefault="000D1C4C">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rPr>
            </w:pPr>
            <w:r w:rsidRPr="00323C78">
              <w:rPr>
                <w:rFonts w:ascii="Calibri" w:hAnsi="Calibri" w:cs="Times New Roman"/>
                <w:sz w:val="18"/>
                <w:szCs w:val="18"/>
              </w:rPr>
              <w:t xml:space="preserve">Process/procedure – tools </w:t>
            </w:r>
          </w:p>
        </w:tc>
      </w:tr>
      <w:tr w:rsidR="00F15311" w:rsidRPr="00323C78" w14:paraId="4187C4BE" w14:textId="77777777" w:rsidTr="00195F69">
        <w:trPr>
          <w:cnfStyle w:val="000000100000" w:firstRow="0" w:lastRow="0" w:firstColumn="0" w:lastColumn="0" w:oddVBand="0" w:evenVBand="0" w:oddHBand="1" w:evenHBand="0" w:firstRowFirstColumn="0" w:firstRowLastColumn="0" w:lastRowFirstColumn="0" w:lastRowLastColumn="0"/>
          <w:trHeight w:val="2546"/>
        </w:trPr>
        <w:tc>
          <w:tcPr>
            <w:cnfStyle w:val="001000000000" w:firstRow="0" w:lastRow="0" w:firstColumn="1" w:lastColumn="0" w:oddVBand="0" w:evenVBand="0" w:oddHBand="0" w:evenHBand="0" w:firstRowFirstColumn="0" w:firstRowLastColumn="0" w:lastRowFirstColumn="0" w:lastRowLastColumn="0"/>
            <w:tcW w:w="2365" w:type="dxa"/>
            <w:vMerge w:val="restart"/>
            <w:shd w:val="clear" w:color="auto" w:fill="C9CDC0"/>
          </w:tcPr>
          <w:p w14:paraId="317646CE" w14:textId="77777777" w:rsidR="000D1C4C" w:rsidRPr="00323C78" w:rsidRDefault="000D1C4C">
            <w:pPr>
              <w:spacing w:after="120"/>
              <w:rPr>
                <w:rFonts w:ascii="Calibri" w:hAnsi="Calibri" w:cs="Times New Roman"/>
                <w:i/>
                <w:iCs/>
                <w:color w:val="000000"/>
                <w:sz w:val="18"/>
                <w:szCs w:val="18"/>
              </w:rPr>
            </w:pPr>
            <w:r w:rsidRPr="00323C78">
              <w:rPr>
                <w:rFonts w:ascii="Calibri" w:hAnsi="Calibri" w:cs="Times New Roman"/>
                <w:i/>
                <w:iCs/>
                <w:color w:val="000000"/>
                <w:sz w:val="18"/>
                <w:szCs w:val="18"/>
              </w:rPr>
              <w:t>Objectives:</w:t>
            </w:r>
          </w:p>
          <w:p w14:paraId="21872C4C" w14:textId="77777777" w:rsidR="000D1C4C" w:rsidRPr="00323C78" w:rsidRDefault="000D1C4C">
            <w:pPr>
              <w:rPr>
                <w:rFonts w:ascii="Calibri" w:hAnsi="Calibri" w:cs="Times New Roman"/>
                <w:i/>
                <w:iCs/>
                <w:sz w:val="18"/>
                <w:szCs w:val="18"/>
              </w:rPr>
            </w:pPr>
            <w:r w:rsidRPr="00323C78">
              <w:rPr>
                <w:rFonts w:ascii="Calibri" w:hAnsi="Calibri" w:cs="Calibri"/>
                <w:i/>
                <w:iCs/>
                <w:sz w:val="18"/>
                <w:szCs w:val="18"/>
              </w:rPr>
              <w:t xml:space="preserve">• </w:t>
            </w:r>
            <w:r w:rsidRPr="00323C78">
              <w:rPr>
                <w:rFonts w:ascii="Calibri" w:hAnsi="Calibri" w:cs="Times New Roman"/>
                <w:i/>
                <w:iCs/>
                <w:sz w:val="18"/>
                <w:szCs w:val="18"/>
              </w:rPr>
              <w:t>Creating a shared perception of achieved results and current partnership situation</w:t>
            </w:r>
          </w:p>
          <w:p w14:paraId="59BB22D2" w14:textId="77777777" w:rsidR="000D1C4C" w:rsidRPr="00323C78" w:rsidRDefault="000D1C4C">
            <w:pPr>
              <w:rPr>
                <w:rFonts w:ascii="Calibri" w:hAnsi="Calibri" w:cs="Times New Roman"/>
                <w:i/>
                <w:iCs/>
                <w:sz w:val="18"/>
                <w:szCs w:val="18"/>
              </w:rPr>
            </w:pPr>
          </w:p>
          <w:p w14:paraId="7B33A981" w14:textId="77777777" w:rsidR="000D1C4C" w:rsidRPr="00323C78" w:rsidRDefault="000D1C4C">
            <w:pPr>
              <w:rPr>
                <w:rFonts w:ascii="Calibri" w:hAnsi="Calibri" w:cs="Times New Roman"/>
                <w:i/>
                <w:iCs/>
                <w:sz w:val="18"/>
                <w:szCs w:val="18"/>
              </w:rPr>
            </w:pPr>
            <w:r w:rsidRPr="00323C78">
              <w:rPr>
                <w:rFonts w:ascii="Calibri" w:hAnsi="Calibri" w:cs="Calibri"/>
                <w:i/>
                <w:iCs/>
                <w:sz w:val="18"/>
                <w:szCs w:val="18"/>
              </w:rPr>
              <w:t xml:space="preserve">• </w:t>
            </w:r>
            <w:r w:rsidRPr="00323C78">
              <w:rPr>
                <w:rFonts w:ascii="Calibri" w:hAnsi="Calibri" w:cs="Times New Roman"/>
                <w:i/>
                <w:iCs/>
                <w:sz w:val="18"/>
                <w:szCs w:val="18"/>
              </w:rPr>
              <w:t>Joining ‘perceived’ results with ‘measured’ facts and figures.</w:t>
            </w:r>
          </w:p>
          <w:p w14:paraId="07FAA431" w14:textId="77777777" w:rsidR="000D1C4C" w:rsidRPr="00323C78" w:rsidRDefault="000D1C4C">
            <w:pPr>
              <w:rPr>
                <w:rFonts w:ascii="Calibri" w:hAnsi="Calibri" w:cs="Times New Roman"/>
                <w:i/>
                <w:iCs/>
                <w:color w:val="000000"/>
                <w:sz w:val="18"/>
                <w:szCs w:val="18"/>
              </w:rPr>
            </w:pPr>
          </w:p>
          <w:p w14:paraId="357995B0" w14:textId="77777777" w:rsidR="000D1C4C" w:rsidRPr="00323C78" w:rsidRDefault="000D1C4C">
            <w:pPr>
              <w:rPr>
                <w:rFonts w:ascii="Calibri" w:hAnsi="Calibri" w:cs="Times New Roman"/>
                <w:i/>
                <w:iCs/>
                <w:color w:val="000000"/>
                <w:sz w:val="18"/>
                <w:szCs w:val="18"/>
              </w:rPr>
            </w:pPr>
            <w:r w:rsidRPr="00323C78">
              <w:rPr>
                <w:rFonts w:ascii="Calibri" w:hAnsi="Calibri" w:cs="Times New Roman"/>
                <w:i/>
                <w:iCs/>
                <w:color w:val="000000"/>
                <w:sz w:val="18"/>
                <w:szCs w:val="18"/>
              </w:rPr>
              <w:t>Products:</w:t>
            </w:r>
          </w:p>
          <w:p w14:paraId="14704906" w14:textId="77777777" w:rsidR="000D1C4C" w:rsidRPr="00323C78" w:rsidRDefault="000D1C4C">
            <w:pPr>
              <w:rPr>
                <w:rFonts w:ascii="Calibri" w:hAnsi="Calibri" w:cs="Times New Roman"/>
                <w:i/>
                <w:iCs/>
                <w:sz w:val="18"/>
                <w:szCs w:val="18"/>
              </w:rPr>
            </w:pPr>
            <w:r w:rsidRPr="00323C78">
              <w:rPr>
                <w:rFonts w:ascii="Calibri" w:hAnsi="Calibri" w:cs="Calibri"/>
                <w:i/>
                <w:iCs/>
                <w:sz w:val="18"/>
                <w:szCs w:val="18"/>
              </w:rPr>
              <w:lastRenderedPageBreak/>
              <w:t xml:space="preserve">• </w:t>
            </w:r>
            <w:r w:rsidRPr="00323C78">
              <w:rPr>
                <w:rFonts w:ascii="Calibri" w:hAnsi="Calibri" w:cs="Times New Roman"/>
                <w:i/>
                <w:iCs/>
                <w:sz w:val="18"/>
                <w:szCs w:val="18"/>
              </w:rPr>
              <w:t>Reports based on M&amp;E data are validated.</w:t>
            </w:r>
          </w:p>
          <w:p w14:paraId="32AE149E" w14:textId="77777777" w:rsidR="000D1C4C" w:rsidRPr="00323C78" w:rsidRDefault="000D1C4C">
            <w:pPr>
              <w:rPr>
                <w:rFonts w:ascii="Calibri" w:hAnsi="Calibri" w:cs="Times New Roman"/>
                <w:i/>
                <w:iCs/>
                <w:sz w:val="18"/>
                <w:szCs w:val="18"/>
              </w:rPr>
            </w:pPr>
          </w:p>
          <w:p w14:paraId="5B59B608" w14:textId="77777777" w:rsidR="000D1C4C" w:rsidRPr="00323C78" w:rsidRDefault="000D1C4C">
            <w:pPr>
              <w:rPr>
                <w:rFonts w:ascii="Calibri" w:hAnsi="Calibri" w:cs="Times New Roman"/>
                <w:i/>
                <w:iCs/>
                <w:sz w:val="18"/>
                <w:szCs w:val="18"/>
              </w:rPr>
            </w:pPr>
            <w:r w:rsidRPr="00323C78">
              <w:rPr>
                <w:rFonts w:ascii="Calibri" w:hAnsi="Calibri" w:cs="Calibri"/>
                <w:i/>
                <w:iCs/>
                <w:sz w:val="18"/>
                <w:szCs w:val="18"/>
              </w:rPr>
              <w:t xml:space="preserve">• </w:t>
            </w:r>
            <w:r w:rsidRPr="00323C78">
              <w:rPr>
                <w:rFonts w:ascii="Calibri" w:hAnsi="Calibri" w:cs="Times New Roman"/>
                <w:i/>
                <w:iCs/>
                <w:sz w:val="18"/>
                <w:szCs w:val="18"/>
              </w:rPr>
              <w:t>Notes about the changes most perceived by stakeholders and contribution</w:t>
            </w:r>
          </w:p>
          <w:p w14:paraId="1BA9396F" w14:textId="77777777" w:rsidR="000D1C4C" w:rsidRPr="00323C78" w:rsidRDefault="000D1C4C">
            <w:pPr>
              <w:rPr>
                <w:rFonts w:ascii="Calibri" w:hAnsi="Calibri" w:cs="Times New Roman"/>
                <w:sz w:val="18"/>
                <w:szCs w:val="18"/>
              </w:rPr>
            </w:pPr>
            <w:r w:rsidRPr="00323C78">
              <w:rPr>
                <w:rFonts w:ascii="Calibri" w:hAnsi="Calibri" w:cs="Times New Roman"/>
                <w:i/>
                <w:iCs/>
                <w:sz w:val="18"/>
                <w:szCs w:val="18"/>
              </w:rPr>
              <w:t>Stories.</w:t>
            </w:r>
          </w:p>
        </w:tc>
        <w:tc>
          <w:tcPr>
            <w:tcW w:w="6702" w:type="dxa"/>
            <w:shd w:val="clear" w:color="auto" w:fill="609BA7"/>
          </w:tcPr>
          <w:p w14:paraId="460D19B6" w14:textId="77777777" w:rsidR="000D1C4C" w:rsidRPr="00323C78"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i/>
                <w:iCs/>
                <w:color w:val="000000"/>
                <w:sz w:val="18"/>
                <w:szCs w:val="18"/>
              </w:rPr>
            </w:pPr>
            <w:r w:rsidRPr="00323C78">
              <w:rPr>
                <w:rFonts w:ascii="Calibri" w:eastAsia="Times New Roman" w:hAnsi="Calibri" w:cs="Times New Roman"/>
                <w:b/>
                <w:i/>
                <w:iCs/>
                <w:color w:val="000000"/>
                <w:sz w:val="18"/>
                <w:szCs w:val="18"/>
              </w:rPr>
              <w:lastRenderedPageBreak/>
              <w:t>Tool A. Recap of partnership ambitions &amp; goals by looking (back) at the inspirational D&amp;D wall (max. 30 minutes)</w:t>
            </w:r>
          </w:p>
          <w:p w14:paraId="7FA03268" w14:textId="77777777" w:rsidR="000D1C4C" w:rsidRPr="00323C78" w:rsidRDefault="000D1C4C" w:rsidP="003A2DBD">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Make sure that all products of the D&amp;D and R&amp;A workshops are clearly visible at the start of the workshop and remain on the wall till the end of the workshop.</w:t>
            </w:r>
          </w:p>
          <w:p w14:paraId="3FBAB113" w14:textId="77777777" w:rsidR="000D1C4C" w:rsidRPr="00323C78" w:rsidRDefault="000D1C4C" w:rsidP="003A2DBD">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Invite participants to look at the ‘inspirational wall’ during informal time before the start of the workshop.</w:t>
            </w:r>
          </w:p>
          <w:p w14:paraId="7827F1F4" w14:textId="77777777" w:rsidR="000D1C4C" w:rsidRPr="00323C78" w:rsidRDefault="000D1C4C" w:rsidP="003A2DBD">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After the formal welcome, the business champion or the facilitator helps participants to remember the D&amp;D workshop or the R&amp;A of the past year by describing the process, by going from one product to the other. To recap the D&amp;D workshop, the groups looks at the food system maps they made, the mind map of the trends, the rich pictures, the common ground statements and the impact pathways formulated.</w:t>
            </w:r>
          </w:p>
          <w:p w14:paraId="2F7A057E" w14:textId="77777777" w:rsidR="000D1C4C" w:rsidRPr="00323C78" w:rsidRDefault="000D1C4C" w:rsidP="003A2DBD">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Limit the time of this recap to 20-30 minutes.</w:t>
            </w:r>
          </w:p>
          <w:p w14:paraId="77318351" w14:textId="77777777" w:rsidR="000D1C4C" w:rsidRPr="00323C78" w:rsidRDefault="000D1C4C" w:rsidP="003A2DBD">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lastRenderedPageBreak/>
              <w:t>In case there are new participants, questions for clarification can be answered by other group members.</w:t>
            </w:r>
          </w:p>
        </w:tc>
      </w:tr>
      <w:tr w:rsidR="000D1C4C" w:rsidRPr="00323C78" w14:paraId="1419ECB6" w14:textId="77777777" w:rsidTr="00195F69">
        <w:trPr>
          <w:trHeight w:val="1090"/>
        </w:trPr>
        <w:tc>
          <w:tcPr>
            <w:cnfStyle w:val="001000000000" w:firstRow="0" w:lastRow="0" w:firstColumn="1" w:lastColumn="0" w:oddVBand="0" w:evenVBand="0" w:oddHBand="0" w:evenHBand="0" w:firstRowFirstColumn="0" w:firstRowLastColumn="0" w:lastRowFirstColumn="0" w:lastRowLastColumn="0"/>
            <w:tcW w:w="2365" w:type="dxa"/>
            <w:vMerge/>
            <w:shd w:val="clear" w:color="auto" w:fill="C9CDC0"/>
          </w:tcPr>
          <w:p w14:paraId="109392DB" w14:textId="77777777" w:rsidR="000D1C4C" w:rsidRPr="00323C78" w:rsidRDefault="000D1C4C">
            <w:pPr>
              <w:spacing w:after="120"/>
              <w:rPr>
                <w:rFonts w:ascii="Calibri" w:hAnsi="Calibri" w:cs="Times New Roman"/>
                <w:i/>
                <w:iCs/>
                <w:color w:val="000000"/>
                <w:sz w:val="18"/>
                <w:szCs w:val="18"/>
              </w:rPr>
            </w:pPr>
          </w:p>
        </w:tc>
        <w:tc>
          <w:tcPr>
            <w:tcW w:w="6702" w:type="dxa"/>
            <w:shd w:val="clear" w:color="auto" w:fill="C9CDC0"/>
          </w:tcPr>
          <w:p w14:paraId="08758945" w14:textId="77777777" w:rsidR="000D1C4C" w:rsidRPr="00323C78" w:rsidRDefault="000D1C4C" w:rsidP="00C96CD0">
            <w:pPr>
              <w:shd w:val="clear" w:color="auto" w:fill="C9CDC0"/>
              <w:spacing w:after="120"/>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sz w:val="18"/>
                <w:szCs w:val="18"/>
              </w:rPr>
            </w:pPr>
            <w:r w:rsidRPr="00323C78">
              <w:rPr>
                <w:rFonts w:ascii="Calibri" w:hAnsi="Calibri" w:cs="Times New Roman"/>
                <w:i/>
                <w:iCs/>
                <w:sz w:val="18"/>
                <w:szCs w:val="18"/>
              </w:rPr>
              <w:t xml:space="preserve"> </w:t>
            </w:r>
            <w:r w:rsidRPr="00323C78">
              <w:rPr>
                <w:rFonts w:ascii="Calibri" w:hAnsi="Calibri" w:cs="Times New Roman"/>
                <w:b/>
                <w:bCs/>
                <w:i/>
                <w:iCs/>
                <w:sz w:val="18"/>
                <w:szCs w:val="18"/>
              </w:rPr>
              <w:t>Tool B. Presenting M&amp;E data to the group to inform the dialogue with data (max 20 minutes)</w:t>
            </w:r>
          </w:p>
          <w:p w14:paraId="201FC7E7" w14:textId="77777777" w:rsidR="000D1C4C" w:rsidRPr="00323C78" w:rsidRDefault="000D1C4C" w:rsidP="00C96CD0">
            <w:pPr>
              <w:numPr>
                <w:ilvl w:val="0"/>
                <w:numId w:val="42"/>
              </w:numPr>
              <w:shd w:val="clear" w:color="auto" w:fill="C9CDC0"/>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 xml:space="preserve">In a plenary, the facilitator goes through the different Impact Pathways and presents the collected data for validation. </w:t>
            </w:r>
          </w:p>
          <w:p w14:paraId="7E44A65B" w14:textId="77777777" w:rsidR="000D1C4C" w:rsidRPr="00323C78" w:rsidRDefault="000D1C4C" w:rsidP="00C96CD0">
            <w:pPr>
              <w:numPr>
                <w:ilvl w:val="0"/>
                <w:numId w:val="42"/>
              </w:numPr>
              <w:shd w:val="clear" w:color="auto" w:fill="C9CDC0"/>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 xml:space="preserve">It is important to explicitly mention indicators that refer to youth and women participation. </w:t>
            </w:r>
          </w:p>
          <w:p w14:paraId="2AAEEF2A" w14:textId="77777777" w:rsidR="000D1C4C" w:rsidRPr="00323C78" w:rsidRDefault="000D1C4C" w:rsidP="00C96CD0">
            <w:pPr>
              <w:numPr>
                <w:ilvl w:val="0"/>
                <w:numId w:val="42"/>
              </w:numPr>
              <w:shd w:val="clear" w:color="auto" w:fill="C9CDC0"/>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 xml:space="preserve">At the end of this presentation of M&amp;E data, the results for each impact pathway are visible in form of the </w:t>
            </w:r>
            <w:proofErr w:type="spellStart"/>
            <w:r w:rsidRPr="00323C78">
              <w:rPr>
                <w:rFonts w:ascii="Calibri" w:hAnsi="Calibri" w:cs="Times New Roman"/>
                <w:i/>
                <w:iCs/>
                <w:sz w:val="18"/>
                <w:szCs w:val="18"/>
              </w:rPr>
              <w:t>colored</w:t>
            </w:r>
            <w:proofErr w:type="spellEnd"/>
            <w:r w:rsidRPr="00323C78">
              <w:rPr>
                <w:rFonts w:ascii="Calibri" w:hAnsi="Calibri" w:cs="Times New Roman"/>
                <w:i/>
                <w:iCs/>
                <w:sz w:val="18"/>
                <w:szCs w:val="18"/>
              </w:rPr>
              <w:t xml:space="preserve"> cards.</w:t>
            </w:r>
          </w:p>
        </w:tc>
      </w:tr>
      <w:tr w:rsidR="00F15311" w:rsidRPr="00323C78" w14:paraId="7177E357" w14:textId="77777777" w:rsidTr="00195F69">
        <w:trPr>
          <w:cnfStyle w:val="000000100000" w:firstRow="0" w:lastRow="0" w:firstColumn="0" w:lastColumn="0" w:oddVBand="0" w:evenVBand="0" w:oddHBand="1" w:evenHBand="0" w:firstRowFirstColumn="0" w:firstRowLastColumn="0" w:lastRowFirstColumn="0" w:lastRowLastColumn="0"/>
          <w:trHeight w:val="1090"/>
        </w:trPr>
        <w:tc>
          <w:tcPr>
            <w:cnfStyle w:val="001000000000" w:firstRow="0" w:lastRow="0" w:firstColumn="1" w:lastColumn="0" w:oddVBand="0" w:evenVBand="0" w:oddHBand="0" w:evenHBand="0" w:firstRowFirstColumn="0" w:firstRowLastColumn="0" w:lastRowFirstColumn="0" w:lastRowLastColumn="0"/>
            <w:tcW w:w="2365" w:type="dxa"/>
            <w:vMerge/>
            <w:shd w:val="clear" w:color="auto" w:fill="C9CDC0"/>
          </w:tcPr>
          <w:p w14:paraId="419ABC69" w14:textId="77777777" w:rsidR="000D1C4C" w:rsidRPr="00323C78" w:rsidRDefault="000D1C4C">
            <w:pPr>
              <w:spacing w:after="120"/>
              <w:rPr>
                <w:rFonts w:ascii="Calibri" w:hAnsi="Calibri" w:cs="Times New Roman"/>
                <w:i/>
                <w:iCs/>
                <w:color w:val="000000"/>
                <w:sz w:val="18"/>
                <w:szCs w:val="18"/>
              </w:rPr>
            </w:pPr>
          </w:p>
        </w:tc>
        <w:tc>
          <w:tcPr>
            <w:tcW w:w="6702" w:type="dxa"/>
            <w:shd w:val="clear" w:color="auto" w:fill="609BA7"/>
          </w:tcPr>
          <w:p w14:paraId="683AEE1F" w14:textId="77777777" w:rsidR="000D1C4C" w:rsidRPr="00323C78" w:rsidRDefault="000D1C4C">
            <w:pPr>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323C78">
              <w:rPr>
                <w:rFonts w:ascii="Calibri" w:hAnsi="Calibri" w:cs="Times New Roman"/>
                <w:b/>
                <w:bCs/>
                <w:i/>
                <w:iCs/>
                <w:sz w:val="18"/>
                <w:szCs w:val="18"/>
              </w:rPr>
              <w:t>Tool C. Sharing experiences on the most-significant changes and contribution stories (max. 45 minutes)</w:t>
            </w:r>
          </w:p>
          <w:p w14:paraId="37CDFD45"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Make 3 mixed groups of max. 5 people</w:t>
            </w:r>
          </w:p>
          <w:p w14:paraId="747A0A05"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Each member of a sub-group shares experiences based on the below significant change questions:</w:t>
            </w:r>
          </w:p>
          <w:p w14:paraId="08DF4660"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What outcomes do they recognize?</w:t>
            </w:r>
          </w:p>
          <w:p w14:paraId="789B7B5B"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What outcomes they feel are achieved but not (yet) mentioned?</w:t>
            </w:r>
          </w:p>
          <w:p w14:paraId="7FD851E2"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 xml:space="preserve">How do they value and appreciate the outcomes? </w:t>
            </w:r>
          </w:p>
          <w:p w14:paraId="28CA46CF"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 xml:space="preserve">How has it impacted you personally and how did it impact others? </w:t>
            </w:r>
          </w:p>
          <w:p w14:paraId="730B48D7"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Special attention to youth and women involvement.</w:t>
            </w:r>
          </w:p>
          <w:p w14:paraId="12F6518D"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How did they contribute to the outcomes?</w:t>
            </w:r>
          </w:p>
          <w:p w14:paraId="0EA34200" w14:textId="77777777" w:rsidR="000D1C4C" w:rsidRPr="00323C78" w:rsidRDefault="000D1C4C" w:rsidP="003A2DBD">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What stories or concrete examples do you have to illustrate</w:t>
            </w:r>
          </w:p>
          <w:p w14:paraId="2827C12F"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A note keeper for each group writes on cards the expressed significant changes / results that are brought up. He or she makes the distinction between expected results and unexpected results.</w:t>
            </w:r>
          </w:p>
          <w:p w14:paraId="182AF0FB"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Expected results are written on yellow cards, unexpected results are written on pink cards.</w:t>
            </w:r>
          </w:p>
          <w:p w14:paraId="426B9CE8"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Highlight youth and women involvement.</w:t>
            </w:r>
          </w:p>
          <w:p w14:paraId="356F5450"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At the end of the group discussion, each group reports back in a plenary session on the key expected and unexpected results that came forward.</w:t>
            </w:r>
          </w:p>
          <w:p w14:paraId="0B024759" w14:textId="77777777" w:rsidR="000D1C4C" w:rsidRPr="00323C78" w:rsidRDefault="000D1C4C" w:rsidP="003A2DBD">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323C78">
              <w:rPr>
                <w:rFonts w:ascii="Calibri" w:hAnsi="Calibri" w:cs="Times New Roman"/>
                <w:i/>
                <w:iCs/>
                <w:sz w:val="18"/>
                <w:szCs w:val="18"/>
              </w:rPr>
              <w:t>In case there are significant differences between the perceived results and the facts, this can be discussed in plenary.</w:t>
            </w:r>
          </w:p>
        </w:tc>
      </w:tr>
    </w:tbl>
    <w:tbl>
      <w:tblPr>
        <w:tblStyle w:val="GridTable4-Accent27"/>
        <w:tblW w:w="9072"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5528"/>
      </w:tblGrid>
      <w:tr w:rsidR="00427549" w:rsidRPr="00DE103B" w14:paraId="66B39E6C" w14:textId="77777777" w:rsidTr="005C4CD9">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3544" w:type="dxa"/>
            <w:shd w:val="clear" w:color="auto" w:fill="A43332"/>
          </w:tcPr>
          <w:p w14:paraId="4637E2FB" w14:textId="77777777" w:rsidR="000D1C4C" w:rsidRPr="00DE103B" w:rsidRDefault="000D1C4C">
            <w:pPr>
              <w:spacing w:after="120"/>
              <w:rPr>
                <w:rFonts w:ascii="Calibri" w:hAnsi="Calibri" w:cs="Calibri"/>
                <w:i/>
                <w:iCs/>
                <w:color w:val="000000"/>
                <w:sz w:val="20"/>
                <w:szCs w:val="20"/>
              </w:rPr>
            </w:pPr>
            <w:r w:rsidRPr="00DE103B">
              <w:rPr>
                <w:rFonts w:ascii="Calibri" w:hAnsi="Calibri" w:cs="Calibri"/>
                <w:sz w:val="20"/>
                <w:szCs w:val="20"/>
              </w:rPr>
              <w:t xml:space="preserve">Objectives &amp; products </w:t>
            </w:r>
          </w:p>
        </w:tc>
        <w:tc>
          <w:tcPr>
            <w:tcW w:w="5528" w:type="dxa"/>
            <w:shd w:val="clear" w:color="auto" w:fill="A43332"/>
          </w:tcPr>
          <w:p w14:paraId="690B8A47" w14:textId="77777777" w:rsidR="000D1C4C" w:rsidRPr="00DE103B"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iCs/>
                <w:sz w:val="20"/>
                <w:szCs w:val="20"/>
              </w:rPr>
            </w:pPr>
            <w:r w:rsidRPr="00DE103B">
              <w:rPr>
                <w:rFonts w:ascii="Calibri" w:hAnsi="Calibri" w:cs="Calibri"/>
                <w:i/>
                <w:iCs/>
                <w:sz w:val="20"/>
                <w:szCs w:val="20"/>
              </w:rPr>
              <w:t>Step 2</w:t>
            </w:r>
            <w:r w:rsidRPr="00DE103B">
              <w:rPr>
                <w:rFonts w:ascii="Calibri" w:hAnsi="Calibri" w:cs="Calibri"/>
                <w:i/>
                <w:iCs/>
                <w:sz w:val="20"/>
                <w:szCs w:val="20"/>
                <w:vertAlign w:val="superscript"/>
              </w:rPr>
              <w:t xml:space="preserve">A </w:t>
            </w:r>
            <w:r w:rsidRPr="00DE103B">
              <w:rPr>
                <w:rFonts w:ascii="Calibri" w:hAnsi="Calibri" w:cs="Calibri"/>
                <w:i/>
                <w:iCs/>
                <w:sz w:val="20"/>
                <w:szCs w:val="20"/>
              </w:rPr>
              <w:t>– Finding obstacles on the road to results</w:t>
            </w:r>
          </w:p>
          <w:p w14:paraId="7AC4B07D" w14:textId="77777777" w:rsidR="000D1C4C" w:rsidRPr="00DE103B" w:rsidRDefault="000D1C4C">
            <w:pPr>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DE103B">
              <w:rPr>
                <w:rFonts w:ascii="Calibri" w:hAnsi="Calibri" w:cs="Calibri"/>
                <w:sz w:val="20"/>
                <w:szCs w:val="20"/>
              </w:rPr>
              <w:t xml:space="preserve">Process/procedure – tools </w:t>
            </w:r>
          </w:p>
        </w:tc>
      </w:tr>
      <w:tr w:rsidR="00427549" w:rsidRPr="00DE103B" w14:paraId="7C1D1BBA" w14:textId="77777777" w:rsidTr="005C4CD9">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3544" w:type="dxa"/>
            <w:shd w:val="clear" w:color="auto" w:fill="609BA7"/>
          </w:tcPr>
          <w:p w14:paraId="13D18E8C"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Objectives:</w:t>
            </w:r>
          </w:p>
          <w:p w14:paraId="69564741"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 Identifying the obstacles that the partnership actors encounter in achieving the formulated outcomes as input to formulated risk and tension after the workshop.</w:t>
            </w:r>
          </w:p>
          <w:p w14:paraId="2DF883DF" w14:textId="77777777" w:rsidR="000D1C4C" w:rsidRPr="00DE103B" w:rsidRDefault="000D1C4C">
            <w:pPr>
              <w:rPr>
                <w:rFonts w:ascii="Calibri" w:hAnsi="Calibri" w:cs="Calibri"/>
                <w:i/>
                <w:iCs/>
                <w:sz w:val="20"/>
                <w:szCs w:val="20"/>
              </w:rPr>
            </w:pPr>
          </w:p>
          <w:p w14:paraId="31E7D422"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 Identifying good practices and ideas to cope with or/and manage them to achieve the formulated outcomes.</w:t>
            </w:r>
          </w:p>
          <w:p w14:paraId="25C1F931" w14:textId="77777777" w:rsidR="000D1C4C" w:rsidRPr="00DE103B" w:rsidRDefault="000D1C4C">
            <w:pPr>
              <w:rPr>
                <w:rFonts w:ascii="Calibri" w:hAnsi="Calibri" w:cs="Calibri"/>
                <w:i/>
                <w:iCs/>
                <w:sz w:val="20"/>
                <w:szCs w:val="20"/>
              </w:rPr>
            </w:pPr>
          </w:p>
          <w:p w14:paraId="1D81824D"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lastRenderedPageBreak/>
              <w:t>Guiding questions for the informal group talks:</w:t>
            </w:r>
          </w:p>
          <w:p w14:paraId="0C7091FA"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1. What obstacles (roadblocks) have you experienced that are blocking the partnership from achieving the desired outcomes? What examples, signals or facts illustrate this?</w:t>
            </w:r>
          </w:p>
          <w:p w14:paraId="559CDAAB"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2. What are the most important obstacles (roadblocks) and why?</w:t>
            </w:r>
          </w:p>
          <w:p w14:paraId="7D7DAA75"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3. What are effective ways that the partnership is or has been used to deal with these obstacles?</w:t>
            </w:r>
          </w:p>
          <w:p w14:paraId="590150A0"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4. What other ideas do you have that will help to overcome the obstacles (bypass the roadblocks)?</w:t>
            </w:r>
          </w:p>
          <w:p w14:paraId="227EE95C" w14:textId="77777777" w:rsidR="000D1C4C" w:rsidRPr="00DE103B" w:rsidRDefault="000D1C4C">
            <w:pPr>
              <w:rPr>
                <w:rFonts w:ascii="Calibri" w:hAnsi="Calibri" w:cs="Calibri"/>
                <w:i/>
                <w:iCs/>
                <w:sz w:val="20"/>
                <w:szCs w:val="20"/>
              </w:rPr>
            </w:pPr>
            <w:r w:rsidRPr="00DE103B">
              <w:rPr>
                <w:rFonts w:ascii="Calibri" w:hAnsi="Calibri" w:cs="Calibri"/>
                <w:i/>
                <w:iCs/>
                <w:sz w:val="20"/>
                <w:szCs w:val="20"/>
              </w:rPr>
              <w:t>5. What are the best practices used and discovered in the partnership?</w:t>
            </w:r>
          </w:p>
        </w:tc>
        <w:tc>
          <w:tcPr>
            <w:tcW w:w="5528" w:type="dxa"/>
            <w:shd w:val="clear" w:color="auto" w:fill="C9CDC0"/>
          </w:tcPr>
          <w:p w14:paraId="79CB4316"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DE103B">
              <w:rPr>
                <w:rFonts w:ascii="Calibri" w:hAnsi="Calibri" w:cs="Times New Roman"/>
                <w:b/>
                <w:bCs/>
                <w:i/>
                <w:iCs/>
                <w:sz w:val="20"/>
                <w:szCs w:val="20"/>
              </w:rPr>
              <w:lastRenderedPageBreak/>
              <w:t>Process checklist – (max. 90 minutes)</w:t>
            </w:r>
          </w:p>
          <w:p w14:paraId="05D9ACF0"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p>
          <w:p w14:paraId="0ACC361A"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DE103B">
              <w:rPr>
                <w:rFonts w:ascii="Calibri" w:hAnsi="Calibri" w:cs="Times New Roman"/>
                <w:b/>
                <w:bCs/>
                <w:i/>
                <w:iCs/>
                <w:sz w:val="20"/>
                <w:szCs w:val="20"/>
              </w:rPr>
              <w:t>Preparation</w:t>
            </w:r>
          </w:p>
          <w:p w14:paraId="57443ECA" w14:textId="77777777" w:rsidR="000D1C4C" w:rsidRPr="00DE103B" w:rsidRDefault="000D1C4C" w:rsidP="003A2DBD">
            <w:pPr>
              <w:numPr>
                <w:ilvl w:val="0"/>
                <w:numId w:val="4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 xml:space="preserve">Create a “special” environment </w:t>
            </w:r>
            <w:proofErr w:type="spellStart"/>
            <w:r w:rsidRPr="00DE103B">
              <w:rPr>
                <w:rFonts w:ascii="Calibri" w:hAnsi="Calibri" w:cs="Times New Roman"/>
                <w:i/>
                <w:iCs/>
                <w:sz w:val="20"/>
                <w:szCs w:val="20"/>
              </w:rPr>
              <w:t>modeled</w:t>
            </w:r>
            <w:proofErr w:type="spellEnd"/>
            <w:r w:rsidRPr="00DE103B">
              <w:rPr>
                <w:rFonts w:ascii="Calibri" w:hAnsi="Calibri" w:cs="Times New Roman"/>
                <w:i/>
                <w:iCs/>
                <w:sz w:val="20"/>
                <w:szCs w:val="20"/>
              </w:rPr>
              <w:t xml:space="preserve"> i.e. with small round tables covered with tablecloths, </w:t>
            </w:r>
            <w:proofErr w:type="spellStart"/>
            <w:r w:rsidRPr="00DE103B">
              <w:rPr>
                <w:rFonts w:ascii="Calibri" w:hAnsi="Calibri" w:cs="Times New Roman"/>
                <w:i/>
                <w:iCs/>
                <w:sz w:val="20"/>
                <w:szCs w:val="20"/>
              </w:rPr>
              <w:t>colored</w:t>
            </w:r>
            <w:proofErr w:type="spellEnd"/>
            <w:r w:rsidRPr="00DE103B">
              <w:rPr>
                <w:rFonts w:ascii="Calibri" w:hAnsi="Calibri" w:cs="Times New Roman"/>
                <w:i/>
                <w:iCs/>
                <w:sz w:val="20"/>
                <w:szCs w:val="20"/>
              </w:rPr>
              <w:t xml:space="preserve"> pens. There should be no more than five chairs at each table (optimally). If needed, make two tables per impact pathways (IP).</w:t>
            </w:r>
          </w:p>
          <w:p w14:paraId="70299FD3" w14:textId="77777777" w:rsidR="000D1C4C" w:rsidRPr="00DE103B" w:rsidRDefault="000D1C4C" w:rsidP="003A2DBD">
            <w:pPr>
              <w:numPr>
                <w:ilvl w:val="0"/>
                <w:numId w:val="4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Choose table host for each IP and the actor map and explain their role to them (encourage everyone’s contribution, connect diverse perspectives, listen together for patterns and insights).</w:t>
            </w:r>
          </w:p>
          <w:p w14:paraId="07E556B2"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p>
          <w:p w14:paraId="043B93A7"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DE103B">
              <w:rPr>
                <w:rFonts w:ascii="Calibri" w:hAnsi="Calibri" w:cs="Times New Roman"/>
                <w:b/>
                <w:bCs/>
                <w:i/>
                <w:iCs/>
                <w:sz w:val="20"/>
                <w:szCs w:val="20"/>
              </w:rPr>
              <w:lastRenderedPageBreak/>
              <w:t>Welcome and introduction</w:t>
            </w:r>
          </w:p>
          <w:p w14:paraId="7C9C2EDA" w14:textId="77777777" w:rsidR="000D1C4C" w:rsidRPr="00DE103B" w:rsidRDefault="000D1C4C" w:rsidP="003A2DBD">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The facilitator begins with a warm welcome and an introduction to informal talks, explaining the setting the context, the process, the role of the table host, the etiquette, and putting participants at ease.</w:t>
            </w:r>
          </w:p>
          <w:p w14:paraId="0EBE6273"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p>
          <w:p w14:paraId="38D395FE"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DE103B">
              <w:rPr>
                <w:rFonts w:ascii="Calibri" w:hAnsi="Calibri" w:cs="Times New Roman"/>
                <w:b/>
                <w:bCs/>
                <w:i/>
                <w:iCs/>
                <w:sz w:val="20"/>
                <w:szCs w:val="20"/>
              </w:rPr>
              <w:t>Small-Group Round 1 (20 min)</w:t>
            </w:r>
          </w:p>
          <w:p w14:paraId="282DFE4D" w14:textId="77777777" w:rsidR="000D1C4C" w:rsidRPr="00DE103B" w:rsidRDefault="000D1C4C" w:rsidP="003A2DBD">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Present the questions to be discussed</w:t>
            </w:r>
          </w:p>
          <w:p w14:paraId="07819F53" w14:textId="77777777" w:rsidR="000D1C4C" w:rsidRPr="00DE103B" w:rsidRDefault="000D1C4C" w:rsidP="003A2DBD">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Invite people to sit at a table</w:t>
            </w:r>
          </w:p>
          <w:p w14:paraId="12C9F458" w14:textId="77777777" w:rsidR="000D1C4C" w:rsidRPr="00DE103B" w:rsidRDefault="000D1C4C" w:rsidP="003A2DBD">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Stress that writing or drawing their ideas on the paper tablecloth is helpful and desired</w:t>
            </w:r>
          </w:p>
          <w:p w14:paraId="68AF887E" w14:textId="77777777" w:rsidR="000D1C4C" w:rsidRPr="00DE103B" w:rsidRDefault="000D1C4C" w:rsidP="003A2DBD">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Give the “go” for the talks and end them after 20 minutes</w:t>
            </w:r>
          </w:p>
          <w:p w14:paraId="31143047"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p>
          <w:p w14:paraId="6E8CD9D9"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DE103B">
              <w:rPr>
                <w:rFonts w:ascii="Calibri" w:hAnsi="Calibri" w:cs="Times New Roman"/>
                <w:b/>
                <w:bCs/>
                <w:i/>
                <w:iCs/>
                <w:sz w:val="20"/>
                <w:szCs w:val="20"/>
              </w:rPr>
              <w:t>Small-Group Round 2 (20 min)</w:t>
            </w:r>
          </w:p>
          <w:p w14:paraId="2C8E53AB" w14:textId="77777777" w:rsidR="000D1C4C" w:rsidRPr="00DE103B" w:rsidRDefault="000D1C4C" w:rsidP="003A2DBD">
            <w:pPr>
              <w:numPr>
                <w:ilvl w:val="0"/>
                <w:numId w:val="4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Invite people to sit at a different table and mingle with other people</w:t>
            </w:r>
          </w:p>
          <w:p w14:paraId="6B2C8815" w14:textId="77777777" w:rsidR="000D1C4C" w:rsidRPr="00DE103B" w:rsidRDefault="000D1C4C" w:rsidP="003A2DBD">
            <w:pPr>
              <w:numPr>
                <w:ilvl w:val="0"/>
                <w:numId w:val="4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Recall host who welcomes next group and briefly fills them in on what happened in round 1</w:t>
            </w:r>
          </w:p>
          <w:p w14:paraId="266D79FA" w14:textId="77777777" w:rsidR="000D1C4C" w:rsidRPr="00DE103B" w:rsidRDefault="000D1C4C" w:rsidP="003A2DBD">
            <w:pPr>
              <w:numPr>
                <w:ilvl w:val="0"/>
                <w:numId w:val="4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Start second round of talks</w:t>
            </w:r>
          </w:p>
          <w:p w14:paraId="50ED3879"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p>
          <w:p w14:paraId="379C4CD4" w14:textId="77777777" w:rsidR="000D1C4C" w:rsidRPr="00DE103B"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DE103B">
              <w:rPr>
                <w:rFonts w:ascii="Calibri" w:hAnsi="Calibri" w:cs="Times New Roman"/>
                <w:b/>
                <w:bCs/>
                <w:i/>
                <w:iCs/>
                <w:sz w:val="20"/>
                <w:szCs w:val="20"/>
              </w:rPr>
              <w:t>Harvest (30 min)</w:t>
            </w:r>
          </w:p>
          <w:p w14:paraId="023C36D0" w14:textId="77777777" w:rsidR="000D1C4C" w:rsidRPr="00DE103B" w:rsidRDefault="000D1C4C" w:rsidP="003A2DBD">
            <w:pPr>
              <w:numPr>
                <w:ilvl w:val="0"/>
                <w:numId w:val="4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Invite table hosts to share insights or other results from their conversations with the rest of the large group preferably by showing and explaining the roadmap for that particular Impact pathway.</w:t>
            </w:r>
          </w:p>
          <w:p w14:paraId="5B0F7C36" w14:textId="77777777" w:rsidR="000D1C4C" w:rsidRPr="00DE103B" w:rsidRDefault="000D1C4C" w:rsidP="003A2DBD">
            <w:pPr>
              <w:numPr>
                <w:ilvl w:val="0"/>
                <w:numId w:val="4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DE103B">
              <w:rPr>
                <w:rFonts w:ascii="Calibri" w:hAnsi="Calibri" w:cs="Times New Roman"/>
                <w:i/>
                <w:iCs/>
                <w:sz w:val="20"/>
                <w:szCs w:val="20"/>
              </w:rPr>
              <w:t>To identify the patterns, themes and deeper questions about the partnership; invite participants for a few minutes of silent reflection and call them out to share with the larger group. Make sure you have a way to capture this ‘harvest’ – working with a graphic recorder or note taker is recommended.</w:t>
            </w:r>
          </w:p>
        </w:tc>
      </w:tr>
      <w:tr w:rsidR="002337C7" w:rsidRPr="00DE103B" w14:paraId="095DE78E" w14:textId="77777777" w:rsidTr="00C027B6">
        <w:trPr>
          <w:trHeight w:val="239"/>
        </w:trPr>
        <w:tc>
          <w:tcPr>
            <w:cnfStyle w:val="001000000000" w:firstRow="0" w:lastRow="0" w:firstColumn="1" w:lastColumn="0" w:oddVBand="0" w:evenVBand="0" w:oddHBand="0" w:evenHBand="0" w:firstRowFirstColumn="0" w:firstRowLastColumn="0" w:lastRowFirstColumn="0" w:lastRowLastColumn="0"/>
            <w:tcW w:w="3544" w:type="dxa"/>
            <w:shd w:val="clear" w:color="auto" w:fill="609BA7"/>
          </w:tcPr>
          <w:p w14:paraId="45A32020" w14:textId="77777777" w:rsidR="00C027B6" w:rsidRPr="00DE103B" w:rsidRDefault="00C027B6">
            <w:pPr>
              <w:rPr>
                <w:rFonts w:ascii="Calibri" w:hAnsi="Calibri" w:cs="Calibri"/>
                <w:i/>
                <w:iCs/>
                <w:sz w:val="20"/>
                <w:szCs w:val="20"/>
              </w:rPr>
            </w:pPr>
          </w:p>
        </w:tc>
        <w:tc>
          <w:tcPr>
            <w:tcW w:w="5528" w:type="dxa"/>
            <w:shd w:val="clear" w:color="auto" w:fill="C9CDC0"/>
          </w:tcPr>
          <w:p w14:paraId="1E143C66" w14:textId="77777777" w:rsidR="00C027B6" w:rsidRPr="00DE103B" w:rsidRDefault="00C027B6">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sz w:val="20"/>
                <w:szCs w:val="20"/>
              </w:rPr>
            </w:pPr>
          </w:p>
        </w:tc>
      </w:tr>
      <w:tr w:rsidR="002337C7" w:rsidRPr="00DE103B" w14:paraId="6E38B895" w14:textId="77777777" w:rsidTr="00C027B6">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3544" w:type="dxa"/>
            <w:shd w:val="clear" w:color="auto" w:fill="609BA7"/>
          </w:tcPr>
          <w:p w14:paraId="63B9D963" w14:textId="77777777" w:rsidR="00C027B6" w:rsidRDefault="00C027B6">
            <w:pPr>
              <w:rPr>
                <w:rFonts w:ascii="Calibri" w:hAnsi="Calibri" w:cs="Calibri"/>
                <w:b w:val="0"/>
                <w:bCs w:val="0"/>
                <w:i/>
                <w:iCs/>
                <w:sz w:val="20"/>
                <w:szCs w:val="20"/>
              </w:rPr>
            </w:pPr>
          </w:p>
          <w:p w14:paraId="2A049BE2" w14:textId="77777777" w:rsidR="00C027B6" w:rsidRPr="00DE103B" w:rsidRDefault="00C027B6">
            <w:pPr>
              <w:rPr>
                <w:rFonts w:ascii="Calibri" w:hAnsi="Calibri" w:cs="Calibri"/>
                <w:i/>
                <w:iCs/>
                <w:sz w:val="20"/>
                <w:szCs w:val="20"/>
              </w:rPr>
            </w:pPr>
          </w:p>
        </w:tc>
        <w:tc>
          <w:tcPr>
            <w:tcW w:w="5528" w:type="dxa"/>
            <w:shd w:val="clear" w:color="auto" w:fill="C9CDC0"/>
          </w:tcPr>
          <w:p w14:paraId="0DDCE48D" w14:textId="77777777" w:rsidR="00C027B6" w:rsidRPr="00DE103B" w:rsidRDefault="00C027B6">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p>
        </w:tc>
      </w:tr>
    </w:tbl>
    <w:tbl>
      <w:tblPr>
        <w:tblStyle w:val="GridTable4-Accent28"/>
        <w:tblW w:w="9356" w:type="dxa"/>
        <w:tblInd w:w="-1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6379"/>
      </w:tblGrid>
      <w:tr w:rsidR="00427549" w:rsidRPr="00FD34CA" w14:paraId="58622AB8" w14:textId="77777777" w:rsidTr="00C027B6">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2977" w:type="dxa"/>
            <w:shd w:val="clear" w:color="auto" w:fill="A43332"/>
          </w:tcPr>
          <w:p w14:paraId="3F13051C" w14:textId="77777777" w:rsidR="000D1C4C" w:rsidRPr="00FD34CA" w:rsidRDefault="000D1C4C">
            <w:pPr>
              <w:spacing w:after="120"/>
              <w:rPr>
                <w:rFonts w:ascii="Calibri" w:hAnsi="Calibri" w:cs="Calibri"/>
                <w:i/>
                <w:iCs/>
                <w:color w:val="000000"/>
              </w:rPr>
            </w:pPr>
            <w:bookmarkStart w:id="77" w:name="_Hlk195888625"/>
            <w:r w:rsidRPr="00FD34CA">
              <w:rPr>
                <w:rFonts w:ascii="Calibri" w:hAnsi="Calibri" w:cs="Calibri"/>
              </w:rPr>
              <w:t xml:space="preserve">Objectives &amp; products </w:t>
            </w:r>
          </w:p>
        </w:tc>
        <w:tc>
          <w:tcPr>
            <w:tcW w:w="6379" w:type="dxa"/>
            <w:shd w:val="clear" w:color="auto" w:fill="A43332"/>
          </w:tcPr>
          <w:p w14:paraId="57B7C76E" w14:textId="77777777" w:rsidR="000D1C4C" w:rsidRPr="00FD34CA"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iCs/>
              </w:rPr>
            </w:pPr>
            <w:r w:rsidRPr="00FD34CA">
              <w:rPr>
                <w:rFonts w:ascii="Calibri" w:hAnsi="Calibri" w:cs="Calibri"/>
                <w:i/>
                <w:iCs/>
              </w:rPr>
              <w:t>Step 2</w:t>
            </w:r>
            <w:r w:rsidRPr="00FD34CA">
              <w:rPr>
                <w:rFonts w:ascii="Calibri" w:hAnsi="Calibri" w:cs="Calibri"/>
                <w:i/>
                <w:iCs/>
                <w:vertAlign w:val="superscript"/>
              </w:rPr>
              <w:t>B</w:t>
            </w:r>
            <w:r w:rsidRPr="00FD34CA">
              <w:rPr>
                <w:rFonts w:ascii="Calibri" w:hAnsi="Calibri" w:cs="Calibri"/>
                <w:i/>
                <w:iCs/>
              </w:rPr>
              <w:t>– Reflecting on risks and tensions and finding ways to handle them</w:t>
            </w:r>
          </w:p>
          <w:p w14:paraId="406AB302" w14:textId="77777777" w:rsidR="000D1C4C" w:rsidRPr="00FD34CA" w:rsidRDefault="000D1C4C">
            <w:pPr>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FD34CA">
              <w:rPr>
                <w:rFonts w:ascii="Calibri" w:hAnsi="Calibri" w:cs="Calibri"/>
              </w:rPr>
              <w:t xml:space="preserve">Process/procedure – tools </w:t>
            </w:r>
          </w:p>
        </w:tc>
      </w:tr>
      <w:tr w:rsidR="00427549" w:rsidRPr="00FD34CA" w14:paraId="685BCBE7" w14:textId="77777777" w:rsidTr="00C027B6">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2977" w:type="dxa"/>
            <w:shd w:val="clear" w:color="auto" w:fill="609BA7"/>
          </w:tcPr>
          <w:p w14:paraId="490DAA43" w14:textId="77777777" w:rsidR="000D1C4C" w:rsidRPr="00FD34CA" w:rsidRDefault="000D1C4C">
            <w:pPr>
              <w:rPr>
                <w:rFonts w:ascii="Calibri" w:hAnsi="Calibri" w:cs="Calibri"/>
                <w:i/>
                <w:iCs/>
              </w:rPr>
            </w:pPr>
            <w:r w:rsidRPr="00FD34CA">
              <w:rPr>
                <w:rFonts w:ascii="Calibri" w:hAnsi="Calibri" w:cs="Calibri"/>
                <w:i/>
                <w:iCs/>
              </w:rPr>
              <w:t>Objectives:</w:t>
            </w:r>
          </w:p>
          <w:p w14:paraId="2C49A8E1" w14:textId="77777777" w:rsidR="000D1C4C" w:rsidRPr="00FD34CA" w:rsidRDefault="000D1C4C">
            <w:pPr>
              <w:rPr>
                <w:rFonts w:ascii="Calibri" w:hAnsi="Calibri" w:cs="Calibri"/>
                <w:i/>
                <w:iCs/>
              </w:rPr>
            </w:pPr>
            <w:r w:rsidRPr="00FD34CA">
              <w:rPr>
                <w:rFonts w:ascii="Calibri" w:hAnsi="Calibri" w:cs="Calibri"/>
                <w:i/>
                <w:iCs/>
              </w:rPr>
              <w:t>• Risks and tensions are part of life. However, it is important to anticipate on and deal with them to make partnerships more resilient and to temper tensions in the partnership to allow the change process to develop.</w:t>
            </w:r>
          </w:p>
          <w:p w14:paraId="20E07FBB" w14:textId="77777777" w:rsidR="000D1C4C" w:rsidRPr="00FD34CA" w:rsidRDefault="000D1C4C">
            <w:pPr>
              <w:rPr>
                <w:rFonts w:ascii="Calibri" w:hAnsi="Calibri" w:cs="Calibri"/>
                <w:i/>
                <w:iCs/>
              </w:rPr>
            </w:pPr>
          </w:p>
          <w:p w14:paraId="5F90E10E" w14:textId="77777777" w:rsidR="000D1C4C" w:rsidRPr="00FD34CA" w:rsidRDefault="000D1C4C">
            <w:pPr>
              <w:rPr>
                <w:rFonts w:ascii="Calibri" w:hAnsi="Calibri" w:cs="Calibri"/>
                <w:i/>
                <w:iCs/>
              </w:rPr>
            </w:pPr>
            <w:r w:rsidRPr="00FD34CA">
              <w:rPr>
                <w:rFonts w:ascii="Calibri" w:hAnsi="Calibri" w:cs="Calibri"/>
                <w:i/>
                <w:iCs/>
              </w:rPr>
              <w:t xml:space="preserve">• Identifying what risks and tensions the partnership </w:t>
            </w:r>
            <w:r w:rsidRPr="00FD34CA">
              <w:rPr>
                <w:rFonts w:ascii="Calibri" w:hAnsi="Calibri" w:cs="Calibri"/>
                <w:i/>
                <w:iCs/>
              </w:rPr>
              <w:lastRenderedPageBreak/>
              <w:t>actors anticipate and cope with to achieve the formulated outcomes.</w:t>
            </w:r>
          </w:p>
          <w:p w14:paraId="5416B1CC" w14:textId="77777777" w:rsidR="000D1C4C" w:rsidRPr="00FD34CA" w:rsidRDefault="000D1C4C">
            <w:pPr>
              <w:rPr>
                <w:rFonts w:ascii="Calibri" w:hAnsi="Calibri" w:cs="Calibri"/>
                <w:i/>
                <w:iCs/>
              </w:rPr>
            </w:pPr>
          </w:p>
          <w:p w14:paraId="05AFC58A" w14:textId="77777777" w:rsidR="000D1C4C" w:rsidRPr="00FD34CA" w:rsidRDefault="000D1C4C">
            <w:pPr>
              <w:rPr>
                <w:rFonts w:ascii="Calibri" w:hAnsi="Calibri" w:cs="Calibri"/>
                <w:i/>
                <w:iCs/>
              </w:rPr>
            </w:pPr>
            <w:r w:rsidRPr="00FD34CA">
              <w:rPr>
                <w:rFonts w:ascii="Calibri" w:hAnsi="Calibri" w:cs="Calibri"/>
                <w:i/>
                <w:iCs/>
              </w:rPr>
              <w:t>Products:</w:t>
            </w:r>
          </w:p>
          <w:p w14:paraId="4339FE39" w14:textId="77777777" w:rsidR="000D1C4C" w:rsidRPr="00FD34CA" w:rsidRDefault="000D1C4C">
            <w:pPr>
              <w:rPr>
                <w:rFonts w:ascii="Calibri" w:hAnsi="Calibri" w:cs="Calibri"/>
                <w:i/>
                <w:iCs/>
              </w:rPr>
            </w:pPr>
            <w:r w:rsidRPr="00FD34CA">
              <w:rPr>
                <w:rFonts w:ascii="Calibri" w:hAnsi="Calibri" w:cs="Calibri"/>
                <w:i/>
                <w:iCs/>
              </w:rPr>
              <w:t>• Prioritization of anticipated risks and tensions affecting the partnership.</w:t>
            </w:r>
          </w:p>
          <w:p w14:paraId="22DAA84D" w14:textId="77777777" w:rsidR="000D1C4C" w:rsidRPr="00FD34CA" w:rsidRDefault="000D1C4C">
            <w:pPr>
              <w:rPr>
                <w:rFonts w:ascii="Calibri" w:hAnsi="Calibri" w:cs="Calibri"/>
                <w:i/>
                <w:iCs/>
              </w:rPr>
            </w:pPr>
          </w:p>
          <w:p w14:paraId="39775269" w14:textId="77777777" w:rsidR="000D1C4C" w:rsidRPr="00FD34CA" w:rsidRDefault="000D1C4C">
            <w:pPr>
              <w:rPr>
                <w:rFonts w:ascii="Calibri" w:hAnsi="Calibri" w:cs="Calibri"/>
              </w:rPr>
            </w:pPr>
            <w:r w:rsidRPr="00FD34CA">
              <w:rPr>
                <w:rFonts w:ascii="Calibri" w:hAnsi="Calibri" w:cs="Calibri"/>
                <w:i/>
                <w:iCs/>
              </w:rPr>
              <w:t>• List of possible ways to deal with risks and tensions and identification of best practices.</w:t>
            </w:r>
          </w:p>
        </w:tc>
        <w:tc>
          <w:tcPr>
            <w:tcW w:w="6379" w:type="dxa"/>
            <w:shd w:val="clear" w:color="auto" w:fill="C9CDC0"/>
          </w:tcPr>
          <w:p w14:paraId="31A16814" w14:textId="77777777" w:rsidR="000D1C4C" w:rsidRPr="00FD34CA"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r w:rsidRPr="00FD34CA">
              <w:rPr>
                <w:rFonts w:ascii="Calibri" w:hAnsi="Calibri" w:cs="Times New Roman"/>
                <w:b/>
                <w:bCs/>
                <w:i/>
                <w:iCs/>
              </w:rPr>
              <w:lastRenderedPageBreak/>
              <w:t xml:space="preserve">Procedure: </w:t>
            </w:r>
          </w:p>
          <w:p w14:paraId="18228A41" w14:textId="77777777" w:rsidR="000D1C4C" w:rsidRPr="00FD34CA"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rPr>
            </w:pPr>
            <w:r w:rsidRPr="00FD34CA">
              <w:rPr>
                <w:rFonts w:ascii="Calibri" w:hAnsi="Calibri" w:cs="Times New Roman"/>
                <w:i/>
                <w:iCs/>
              </w:rPr>
              <w:t xml:space="preserve">It is a post-workshop activity and will take </w:t>
            </w:r>
            <w:r w:rsidRPr="00FD34CA">
              <w:rPr>
                <w:rFonts w:ascii="Calibri" w:hAnsi="Calibri" w:cs="Times New Roman"/>
                <w:b/>
                <w:bCs/>
                <w:i/>
                <w:iCs/>
              </w:rPr>
              <w:t>(max. 60 minutes)</w:t>
            </w:r>
          </w:p>
          <w:p w14:paraId="001EA1EE" w14:textId="77777777" w:rsidR="000D1C4C" w:rsidRPr="00FD34CA" w:rsidRDefault="000D1C4C" w:rsidP="003A2DBD">
            <w:pPr>
              <w:numPr>
                <w:ilvl w:val="0"/>
                <w:numId w:val="4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rPr>
            </w:pPr>
            <w:r w:rsidRPr="00FD34CA">
              <w:rPr>
                <w:rFonts w:ascii="Calibri" w:hAnsi="Calibri" w:cs="Times New Roman"/>
                <w:i/>
                <w:iCs/>
              </w:rPr>
              <w:t xml:space="preserve">A small team, composed of major actors including the lead champion and 1 or 2 key stakeholders, meets after the workshop to translate the obstacles identified by the participants into risks and tensions. </w:t>
            </w:r>
          </w:p>
          <w:p w14:paraId="3236D16C" w14:textId="77777777" w:rsidR="000D1C4C" w:rsidRPr="00FD34CA" w:rsidRDefault="000D1C4C" w:rsidP="003A2DBD">
            <w:pPr>
              <w:numPr>
                <w:ilvl w:val="0"/>
                <w:numId w:val="4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rPr>
            </w:pPr>
            <w:r w:rsidRPr="00FD34CA">
              <w:rPr>
                <w:rFonts w:ascii="Calibri" w:hAnsi="Calibri" w:cs="Times New Roman"/>
                <w:i/>
                <w:iCs/>
              </w:rPr>
              <w:t>The team prioritizes risks and tensions. Next, it explores steps towards mitigating prioritized risks and managing important tensions.</w:t>
            </w:r>
          </w:p>
          <w:p w14:paraId="7C0CEB48" w14:textId="77777777" w:rsidR="000D1C4C" w:rsidRPr="00FD34CA"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i/>
              </w:rPr>
            </w:pPr>
          </w:p>
          <w:p w14:paraId="16AB2996" w14:textId="77777777" w:rsidR="000D1C4C" w:rsidRPr="00FD34CA"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i/>
              </w:rPr>
            </w:pPr>
            <w:r w:rsidRPr="00FD34CA">
              <w:rPr>
                <w:rFonts w:ascii="Calibri" w:hAnsi="Calibri" w:cs="Times New Roman"/>
                <w:b/>
                <w:i/>
              </w:rPr>
              <w:t>Focus questions:</w:t>
            </w:r>
          </w:p>
          <w:p w14:paraId="3F671FDB" w14:textId="77777777" w:rsidR="000D1C4C" w:rsidRPr="00FD34CA" w:rsidRDefault="000D1C4C" w:rsidP="003A2DBD">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 xml:space="preserve">What risks affect the effectiveness of the partnership in achieving the (identified) outcomes? “Risk refers to a threat </w:t>
            </w:r>
            <w:r w:rsidRPr="00FD34CA">
              <w:rPr>
                <w:rFonts w:ascii="Calibri" w:hAnsi="Calibri" w:cs="Times New Roman"/>
                <w:i/>
              </w:rPr>
              <w:lastRenderedPageBreak/>
              <w:t>for the intended change process to unfold, caused by external or internal vulnerabilities, and that may be avoided through pre-emptive and intentional interaction with this uncertainty”.</w:t>
            </w:r>
          </w:p>
          <w:p w14:paraId="723DEF85" w14:textId="77777777" w:rsidR="000D1C4C" w:rsidRPr="00FD34CA" w:rsidRDefault="000D1C4C" w:rsidP="003A2DBD">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What tensions affect the effectiveness of the partnership in achieving the (identified) outcomes? “Tension refers to different world views, management styles or business logics with conflicting demands of organizational actors related to or affected by the partnership”.</w:t>
            </w:r>
          </w:p>
          <w:p w14:paraId="4D1AAEC9" w14:textId="77777777" w:rsidR="000D1C4C" w:rsidRPr="00FD34CA" w:rsidRDefault="000D1C4C" w:rsidP="003A2DBD">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 xml:space="preserve">Who was able to take actions regarding these risks and tensions? </w:t>
            </w:r>
          </w:p>
          <w:p w14:paraId="13B03D66" w14:textId="77777777" w:rsidR="000D1C4C" w:rsidRPr="00FD34CA" w:rsidRDefault="000D1C4C" w:rsidP="003A2DBD">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 xml:space="preserve">What actions were taken and what was their effect? </w:t>
            </w:r>
          </w:p>
          <w:p w14:paraId="6B302681" w14:textId="77777777" w:rsidR="000D1C4C" w:rsidRPr="00FD34CA" w:rsidRDefault="000D1C4C" w:rsidP="003A2DBD">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What can be done to cope with risks and temper tensions to intensify and reinforce the desired practices and intended changes?</w:t>
            </w:r>
          </w:p>
          <w:p w14:paraId="31420266" w14:textId="77777777" w:rsidR="000D1C4C" w:rsidRPr="00FD34CA"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p>
          <w:p w14:paraId="4C62CD4F" w14:textId="77777777" w:rsidR="000D1C4C" w:rsidRPr="00FD34CA"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i/>
              </w:rPr>
            </w:pPr>
            <w:r w:rsidRPr="00FD34CA">
              <w:rPr>
                <w:rFonts w:ascii="Calibri" w:hAnsi="Calibri" w:cs="Times New Roman"/>
                <w:b/>
                <w:i/>
              </w:rPr>
              <w:t>The tools:</w:t>
            </w:r>
          </w:p>
          <w:p w14:paraId="056B29C4" w14:textId="77777777" w:rsidR="000D1C4C" w:rsidRPr="00FD34CA" w:rsidRDefault="000D1C4C" w:rsidP="003A2DBD">
            <w:pPr>
              <w:numPr>
                <w:ilvl w:val="0"/>
                <w:numId w:val="5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 xml:space="preserve">Differently coloured cards for translating identified obstacles into either risks or tensions. </w:t>
            </w:r>
          </w:p>
          <w:p w14:paraId="7B2E046A" w14:textId="77777777" w:rsidR="000D1C4C" w:rsidRPr="00FD34CA" w:rsidRDefault="000D1C4C" w:rsidP="003A2DBD">
            <w:pPr>
              <w:numPr>
                <w:ilvl w:val="0"/>
                <w:numId w:val="5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rPr>
            </w:pPr>
            <w:r w:rsidRPr="00FD34CA">
              <w:rPr>
                <w:rFonts w:ascii="Calibri" w:hAnsi="Calibri" w:cs="Times New Roman"/>
                <w:i/>
              </w:rPr>
              <w:t>Other coloured cards for desirable practices and actions to mitigate risk and handle tensions.</w:t>
            </w:r>
          </w:p>
          <w:p w14:paraId="2F6C49E6" w14:textId="77777777" w:rsidR="000D1C4C" w:rsidRPr="00FD34CA" w:rsidRDefault="000D1C4C" w:rsidP="003A2DBD">
            <w:pPr>
              <w:numPr>
                <w:ilvl w:val="0"/>
                <w:numId w:val="5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rPr>
            </w:pPr>
            <w:r w:rsidRPr="00FD34CA">
              <w:rPr>
                <w:rFonts w:ascii="Calibri" w:hAnsi="Calibri" w:cs="Times New Roman"/>
                <w:i/>
              </w:rPr>
              <w:t>Flip chart to cluster and prioritize risks and tensions.</w:t>
            </w:r>
          </w:p>
        </w:tc>
      </w:tr>
      <w:bookmarkEnd w:id="77"/>
    </w:tbl>
    <w:p w14:paraId="24AA4479" w14:textId="29D60C20" w:rsidR="000D1C4C" w:rsidRPr="00C30147" w:rsidRDefault="000D1C4C" w:rsidP="000D1C4C">
      <w:pPr>
        <w:rPr>
          <w:rFonts w:asciiTheme="majorHAnsi" w:eastAsiaTheme="majorEastAsia" w:hAnsiTheme="majorHAnsi" w:cstheme="majorBidi"/>
          <w:caps/>
          <w:sz w:val="18"/>
          <w:szCs w:val="18"/>
          <w:lang w:val="en-US"/>
        </w:rPr>
      </w:pPr>
    </w:p>
    <w:tbl>
      <w:tblPr>
        <w:tblStyle w:val="GridTable4-Accent29"/>
        <w:tblW w:w="9214"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812"/>
      </w:tblGrid>
      <w:tr w:rsidR="00427549" w:rsidRPr="009C7834" w14:paraId="318D059C" w14:textId="77777777" w:rsidTr="00C027B6">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3402" w:type="dxa"/>
            <w:shd w:val="clear" w:color="auto" w:fill="A43332"/>
          </w:tcPr>
          <w:p w14:paraId="33118A7C" w14:textId="77777777" w:rsidR="000D1C4C" w:rsidRPr="009C7834" w:rsidRDefault="000D1C4C">
            <w:pPr>
              <w:spacing w:after="120"/>
              <w:rPr>
                <w:rFonts w:ascii="Calibri" w:hAnsi="Calibri" w:cs="Calibri"/>
                <w:i/>
                <w:iCs/>
                <w:color w:val="000000"/>
                <w:sz w:val="18"/>
                <w:szCs w:val="18"/>
              </w:rPr>
            </w:pPr>
            <w:r w:rsidRPr="009C7834">
              <w:rPr>
                <w:rFonts w:ascii="Calibri" w:hAnsi="Calibri" w:cs="Calibri"/>
                <w:sz w:val="18"/>
                <w:szCs w:val="18"/>
              </w:rPr>
              <w:t xml:space="preserve">Objectives &amp; products </w:t>
            </w:r>
          </w:p>
        </w:tc>
        <w:tc>
          <w:tcPr>
            <w:tcW w:w="5812" w:type="dxa"/>
            <w:shd w:val="clear" w:color="auto" w:fill="A43332"/>
          </w:tcPr>
          <w:p w14:paraId="42FA7730" w14:textId="77777777" w:rsidR="000D1C4C" w:rsidRPr="009C7834"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iCs/>
                <w:sz w:val="18"/>
                <w:szCs w:val="18"/>
              </w:rPr>
            </w:pPr>
            <w:r w:rsidRPr="009C7834">
              <w:rPr>
                <w:rFonts w:ascii="Calibri" w:hAnsi="Calibri" w:cs="Calibri"/>
                <w:i/>
                <w:iCs/>
                <w:sz w:val="18"/>
                <w:szCs w:val="18"/>
              </w:rPr>
              <w:t>Step 3– Measuring the partnership’s health: the thermometer of the deliberative capacity</w:t>
            </w:r>
          </w:p>
          <w:p w14:paraId="1DBB327F" w14:textId="77777777" w:rsidR="000D1C4C" w:rsidRPr="009C7834" w:rsidRDefault="000D1C4C">
            <w:pPr>
              <w:cnfStyle w:val="100000000000" w:firstRow="1" w:lastRow="0" w:firstColumn="0" w:lastColumn="0" w:oddVBand="0" w:evenVBand="0" w:oddHBand="0" w:evenHBand="0" w:firstRowFirstColumn="0" w:firstRowLastColumn="0" w:lastRowFirstColumn="0" w:lastRowLastColumn="0"/>
              <w:rPr>
                <w:rFonts w:ascii="Calibri" w:hAnsi="Calibri" w:cs="Calibri"/>
                <w:sz w:val="18"/>
                <w:szCs w:val="18"/>
              </w:rPr>
            </w:pPr>
            <w:r w:rsidRPr="009C7834">
              <w:rPr>
                <w:rFonts w:ascii="Calibri" w:hAnsi="Calibri" w:cs="Calibri"/>
                <w:sz w:val="18"/>
                <w:szCs w:val="18"/>
              </w:rPr>
              <w:t xml:space="preserve">Process/procedure – tools </w:t>
            </w:r>
          </w:p>
        </w:tc>
      </w:tr>
      <w:tr w:rsidR="00427549" w:rsidRPr="009C7834" w14:paraId="7188AE0D" w14:textId="77777777" w:rsidTr="00C027B6">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3402" w:type="dxa"/>
            <w:shd w:val="clear" w:color="auto" w:fill="609BA7"/>
          </w:tcPr>
          <w:p w14:paraId="0A1CF27D"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Objectives:</w:t>
            </w:r>
          </w:p>
          <w:p w14:paraId="138F5D76"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Get an idea how the deliberation within the partnership is valued by its members and how they think the partnership has developed over time.</w:t>
            </w:r>
          </w:p>
          <w:p w14:paraId="7E01263F"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Identify in what direction the partnership actors would like to develop their deliberation and how.</w:t>
            </w:r>
          </w:p>
          <w:p w14:paraId="0D252970" w14:textId="77777777" w:rsidR="000D1C4C" w:rsidRPr="009C7834" w:rsidRDefault="000D1C4C">
            <w:pPr>
              <w:rPr>
                <w:rFonts w:ascii="Calibri" w:hAnsi="Calibri" w:cs="Calibri"/>
                <w:i/>
                <w:iCs/>
                <w:sz w:val="18"/>
                <w:szCs w:val="18"/>
              </w:rPr>
            </w:pPr>
          </w:p>
          <w:p w14:paraId="65B36C8D"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Products:</w:t>
            </w:r>
          </w:p>
          <w:p w14:paraId="2F584646"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Picture of the actors on the partnership thermometer.</w:t>
            </w:r>
          </w:p>
          <w:p w14:paraId="688CB83B"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List of characteristics describing the collaboration within the partnership.</w:t>
            </w:r>
          </w:p>
          <w:p w14:paraId="7984903D"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Notes on the development of the partnership and how it affected the functioning of the partnership.</w:t>
            </w:r>
          </w:p>
          <w:p w14:paraId="6D9E6812"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List of lessons learned.</w:t>
            </w:r>
          </w:p>
          <w:p w14:paraId="710B7ABD" w14:textId="77777777" w:rsidR="000D1C4C" w:rsidRPr="009C7834" w:rsidRDefault="000D1C4C">
            <w:pPr>
              <w:rPr>
                <w:rFonts w:ascii="Calibri" w:hAnsi="Calibri" w:cs="Calibri"/>
                <w:i/>
                <w:iCs/>
                <w:sz w:val="18"/>
                <w:szCs w:val="18"/>
              </w:rPr>
            </w:pPr>
            <w:r w:rsidRPr="009C7834">
              <w:rPr>
                <w:rFonts w:ascii="Calibri" w:hAnsi="Calibri" w:cs="Calibri"/>
                <w:i/>
                <w:iCs/>
                <w:sz w:val="18"/>
                <w:szCs w:val="18"/>
              </w:rPr>
              <w:t>• List of suggestions for future development of the partnership.</w:t>
            </w:r>
          </w:p>
          <w:p w14:paraId="60709CC5" w14:textId="77777777" w:rsidR="000D1C4C" w:rsidRPr="009C7834" w:rsidRDefault="000D1C4C">
            <w:pPr>
              <w:rPr>
                <w:rFonts w:ascii="Calibri" w:hAnsi="Calibri" w:cs="Calibri"/>
                <w:sz w:val="18"/>
                <w:szCs w:val="18"/>
              </w:rPr>
            </w:pPr>
          </w:p>
        </w:tc>
        <w:tc>
          <w:tcPr>
            <w:tcW w:w="5812" w:type="dxa"/>
            <w:shd w:val="clear" w:color="auto" w:fill="C9CDC0"/>
          </w:tcPr>
          <w:p w14:paraId="5B3B11FF"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C7834">
              <w:rPr>
                <w:rFonts w:ascii="Calibri" w:hAnsi="Calibri" w:cs="Times New Roman"/>
                <w:b/>
                <w:bCs/>
                <w:i/>
                <w:iCs/>
                <w:sz w:val="18"/>
                <w:szCs w:val="18"/>
              </w:rPr>
              <w:t>Process checklist – (max. 60 minutes)</w:t>
            </w:r>
          </w:p>
          <w:p w14:paraId="042E5B14"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p>
          <w:p w14:paraId="0168AFEA"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C7834">
              <w:rPr>
                <w:rFonts w:ascii="Calibri" w:hAnsi="Calibri" w:cs="Times New Roman"/>
                <w:b/>
                <w:bCs/>
                <w:i/>
                <w:iCs/>
                <w:sz w:val="18"/>
                <w:szCs w:val="18"/>
              </w:rPr>
              <w:t>1. Preparation of the thermometer</w:t>
            </w:r>
          </w:p>
          <w:p w14:paraId="2831467A" w14:textId="77777777" w:rsidR="000D1C4C" w:rsidRPr="009C7834" w:rsidRDefault="000D1C4C" w:rsidP="003A2DBD">
            <w:pPr>
              <w:numPr>
                <w:ilvl w:val="0"/>
                <w:numId w:val="5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Make a line of at least 4 meters on the floor with tape. Put a card with saying: “very healthy and resilient” at one end of the line and a card saying “unhealthy and sick” at the other end. Indicate the middle with a small piece of the tape across the line.</w:t>
            </w:r>
          </w:p>
          <w:p w14:paraId="05697F15"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C7834">
              <w:rPr>
                <w:rFonts w:ascii="Calibri" w:hAnsi="Calibri" w:cs="Times New Roman"/>
                <w:b/>
                <w:bCs/>
                <w:i/>
                <w:iCs/>
                <w:sz w:val="18"/>
                <w:szCs w:val="18"/>
              </w:rPr>
              <w:t>2. Taking the temperature (20 min)</w:t>
            </w:r>
          </w:p>
          <w:p w14:paraId="3B3CEF8E" w14:textId="77777777" w:rsidR="000D1C4C" w:rsidRPr="009C7834" w:rsidRDefault="000D1C4C" w:rsidP="003A2DBD">
            <w:pPr>
              <w:numPr>
                <w:ilvl w:val="0"/>
                <w:numId w:val="5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Asks each participant to evaluate the health of the partnership and position themselves at that point on the line. People can take the same position or group around the same point on the line.</w:t>
            </w:r>
          </w:p>
          <w:p w14:paraId="2BBEEF25" w14:textId="77777777" w:rsidR="000D1C4C" w:rsidRPr="009C7834" w:rsidRDefault="000D1C4C" w:rsidP="003A2DBD">
            <w:pPr>
              <w:numPr>
                <w:ilvl w:val="0"/>
                <w:numId w:val="5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Take a picture when everybody is well positioned.</w:t>
            </w:r>
          </w:p>
          <w:p w14:paraId="56E9246C" w14:textId="77777777" w:rsidR="000D1C4C" w:rsidRPr="009C7834"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Then ask people to write a card that describes in max three words the collaboration with the partnership. Share each card and put them on a flipchart paper.</w:t>
            </w:r>
          </w:p>
          <w:p w14:paraId="49273619"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C7834">
              <w:rPr>
                <w:rFonts w:ascii="Calibri" w:hAnsi="Calibri" w:cs="Times New Roman"/>
                <w:b/>
                <w:bCs/>
                <w:i/>
                <w:iCs/>
                <w:sz w:val="18"/>
                <w:szCs w:val="18"/>
              </w:rPr>
              <w:t>3. Reflection in subgroups (20 min)</w:t>
            </w:r>
          </w:p>
          <w:p w14:paraId="00534862" w14:textId="77777777" w:rsidR="000D1C4C" w:rsidRPr="009C7834"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Invite people to make groups per stakeholder group and discuss the below questions (20 min). Make sure they report them on a flip.</w:t>
            </w:r>
          </w:p>
          <w:p w14:paraId="160C8F47" w14:textId="77777777" w:rsidR="000D1C4C" w:rsidRPr="009C7834" w:rsidRDefault="000D1C4C" w:rsidP="003A2DBD">
            <w:pPr>
              <w:numPr>
                <w:ilvl w:val="1"/>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How do they see that the partnership has developed over the year?</w:t>
            </w:r>
          </w:p>
          <w:p w14:paraId="7AE148B2" w14:textId="77777777" w:rsidR="000D1C4C" w:rsidRPr="009C7834" w:rsidRDefault="000D1C4C" w:rsidP="003A2DBD">
            <w:pPr>
              <w:numPr>
                <w:ilvl w:val="1"/>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What changes have improved (or decreased) the functioning of the partnership (the most)? What do they need to do to increase the “health” of the partnership?</w:t>
            </w:r>
          </w:p>
          <w:p w14:paraId="2FAEBBD3"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C7834">
              <w:rPr>
                <w:rFonts w:ascii="Calibri" w:hAnsi="Calibri" w:cs="Times New Roman"/>
                <w:b/>
                <w:bCs/>
                <w:i/>
                <w:iCs/>
                <w:sz w:val="18"/>
                <w:szCs w:val="18"/>
              </w:rPr>
              <w:t>4. Plenary sharing (20 min)</w:t>
            </w:r>
          </w:p>
          <w:p w14:paraId="5D684D91" w14:textId="77777777" w:rsidR="000D1C4C" w:rsidRPr="009C7834"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lastRenderedPageBreak/>
              <w:t>Invite each stakeholder group to present their perspective in 2 minutes.</w:t>
            </w:r>
          </w:p>
          <w:p w14:paraId="05748B32" w14:textId="77777777" w:rsidR="000D1C4C" w:rsidRPr="009C7834"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Invite the group to share their lessons learned based on the presentations and take note of them. Include all lessons, no need for a consensus or elimination of contradicting lessons.</w:t>
            </w:r>
          </w:p>
          <w:p w14:paraId="630CB6A2" w14:textId="77777777" w:rsidR="000D1C4C" w:rsidRPr="009C7834"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The facilitator explains how they will take the lessons and other input into account and that they will report to the management committee back to the whole group.</w:t>
            </w:r>
          </w:p>
          <w:p w14:paraId="79C74AE7" w14:textId="77777777" w:rsidR="000D1C4C" w:rsidRPr="009C7834"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18"/>
                <w:szCs w:val="18"/>
              </w:rPr>
            </w:pPr>
            <w:r w:rsidRPr="009C7834">
              <w:rPr>
                <w:rFonts w:ascii="Calibri" w:hAnsi="Calibri" w:cs="Times New Roman"/>
                <w:b/>
                <w:bCs/>
                <w:i/>
                <w:iCs/>
                <w:sz w:val="18"/>
                <w:szCs w:val="18"/>
              </w:rPr>
              <w:t xml:space="preserve">Additional considerations </w:t>
            </w:r>
          </w:p>
          <w:p w14:paraId="6D9168E4" w14:textId="77777777" w:rsidR="000D1C4C" w:rsidRPr="009C7834" w:rsidRDefault="000D1C4C" w:rsidP="003A2DBD">
            <w:pPr>
              <w:numPr>
                <w:ilvl w:val="0"/>
                <w:numId w:val="5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009C7834">
              <w:rPr>
                <w:rFonts w:ascii="Calibri" w:hAnsi="Calibri" w:cs="Times New Roman"/>
                <w:i/>
                <w:iCs/>
                <w:sz w:val="18"/>
                <w:szCs w:val="18"/>
              </w:rPr>
              <w:t>After this step the workshop can be closed. Make sure that participants are informed about the steps afterwards and who is involved when. That will most probably be an action planning session for (part of) the group.</w:t>
            </w:r>
          </w:p>
          <w:p w14:paraId="7E71DF19" w14:textId="77777777" w:rsidR="000D1C4C" w:rsidRPr="009C7834"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sz w:val="18"/>
                <w:szCs w:val="18"/>
              </w:rPr>
            </w:pPr>
            <w:r w:rsidRPr="009C7834">
              <w:rPr>
                <w:rFonts w:ascii="Calibri" w:hAnsi="Calibri" w:cs="Times New Roman"/>
                <w:i/>
                <w:iCs/>
                <w:sz w:val="18"/>
                <w:szCs w:val="18"/>
              </w:rPr>
              <w:t>The task of the facilitator is to capture the possible consequences of the reflection and discussion for the composition of the partnership, who to include, and the processes in the partnership, how to deliberate.</w:t>
            </w:r>
          </w:p>
        </w:tc>
      </w:tr>
    </w:tbl>
    <w:p w14:paraId="238A1F30" w14:textId="77777777" w:rsidR="000D1C4C" w:rsidRDefault="000D1C4C" w:rsidP="000D1C4C">
      <w:pPr>
        <w:rPr>
          <w:rFonts w:asciiTheme="majorHAnsi" w:eastAsiaTheme="majorEastAsia" w:hAnsiTheme="majorHAnsi" w:cstheme="majorBidi"/>
          <w:caps/>
          <w:sz w:val="18"/>
          <w:szCs w:val="18"/>
          <w:lang w:val="en-US"/>
        </w:rPr>
      </w:pPr>
    </w:p>
    <w:p w14:paraId="04DB2EA9" w14:textId="77777777" w:rsidR="000D1C4C" w:rsidRDefault="000D1C4C" w:rsidP="000D1C4C">
      <w:pPr>
        <w:rPr>
          <w:rFonts w:asciiTheme="majorHAnsi" w:eastAsiaTheme="majorEastAsia" w:hAnsiTheme="majorHAnsi" w:cstheme="majorBidi"/>
          <w:sz w:val="18"/>
          <w:szCs w:val="18"/>
          <w:lang w:val="en-US"/>
        </w:rPr>
      </w:pPr>
      <w:r>
        <w:rPr>
          <w:rFonts w:asciiTheme="majorHAnsi" w:eastAsiaTheme="majorEastAsia" w:hAnsiTheme="majorHAnsi" w:cstheme="majorBidi"/>
          <w:sz w:val="18"/>
          <w:szCs w:val="18"/>
          <w:lang w:val="en-US"/>
        </w:rPr>
        <w:br w:type="page"/>
      </w:r>
    </w:p>
    <w:tbl>
      <w:tblPr>
        <w:tblStyle w:val="GridTable4-Accent210"/>
        <w:tblW w:w="9356"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6946"/>
      </w:tblGrid>
      <w:tr w:rsidR="00427549" w:rsidRPr="007B4C7D" w14:paraId="7B1AC1F1" w14:textId="77777777" w:rsidTr="004C680E">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2410" w:type="dxa"/>
            <w:shd w:val="clear" w:color="auto" w:fill="A43332"/>
          </w:tcPr>
          <w:p w14:paraId="6799C20A" w14:textId="77777777" w:rsidR="000D1C4C" w:rsidRPr="007B4C7D" w:rsidRDefault="000D1C4C">
            <w:pPr>
              <w:rPr>
                <w:rFonts w:ascii="Calibri" w:hAnsi="Calibri" w:cs="Times New Roman"/>
                <w:sz w:val="20"/>
                <w:szCs w:val="20"/>
              </w:rPr>
            </w:pPr>
            <w:r w:rsidRPr="007B4C7D">
              <w:rPr>
                <w:rFonts w:ascii="Calibri" w:hAnsi="Calibri" w:cs="Times New Roman"/>
                <w:sz w:val="20"/>
                <w:szCs w:val="20"/>
              </w:rPr>
              <w:lastRenderedPageBreak/>
              <w:t xml:space="preserve">Objectives &amp; products </w:t>
            </w:r>
          </w:p>
        </w:tc>
        <w:tc>
          <w:tcPr>
            <w:tcW w:w="6946" w:type="dxa"/>
            <w:shd w:val="clear" w:color="auto" w:fill="A43332"/>
          </w:tcPr>
          <w:p w14:paraId="10B5DFC3" w14:textId="77777777" w:rsidR="000D1C4C" w:rsidRPr="007B4C7D" w:rsidRDefault="000D1C4C">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rPr>
            </w:pPr>
            <w:r w:rsidRPr="007B4C7D">
              <w:rPr>
                <w:rFonts w:ascii="Calibri" w:hAnsi="Calibri" w:cs="Times New Roman"/>
                <w:sz w:val="20"/>
                <w:szCs w:val="20"/>
              </w:rPr>
              <w:t xml:space="preserve">Step 4- Identifying common ground statements </w:t>
            </w:r>
          </w:p>
          <w:p w14:paraId="2C56056C" w14:textId="77777777" w:rsidR="000D1C4C" w:rsidRPr="007B4C7D" w:rsidRDefault="000D1C4C">
            <w:pPr>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rPr>
            </w:pPr>
            <w:r w:rsidRPr="007B4C7D">
              <w:rPr>
                <w:rFonts w:ascii="Calibri" w:hAnsi="Calibri" w:cs="Times New Roman"/>
                <w:sz w:val="20"/>
                <w:szCs w:val="20"/>
              </w:rPr>
              <w:t xml:space="preserve">Process/procedure – tools </w:t>
            </w:r>
          </w:p>
        </w:tc>
      </w:tr>
      <w:tr w:rsidR="00427549" w:rsidRPr="007B4C7D" w14:paraId="068CA6B1" w14:textId="77777777" w:rsidTr="004C680E">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2410" w:type="dxa"/>
            <w:vMerge w:val="restart"/>
            <w:shd w:val="clear" w:color="auto" w:fill="609BA7"/>
          </w:tcPr>
          <w:p w14:paraId="4C8F4637" w14:textId="77777777" w:rsidR="000D1C4C" w:rsidRPr="007B4C7D" w:rsidRDefault="000D1C4C" w:rsidP="009B2D84">
            <w:pPr>
              <w:shd w:val="clear" w:color="auto" w:fill="609BA7"/>
              <w:spacing w:after="120"/>
              <w:rPr>
                <w:rFonts w:ascii="Calibri" w:hAnsi="Calibri" w:cs="Times New Roman"/>
                <w:i/>
                <w:iCs/>
                <w:color w:val="000000"/>
                <w:sz w:val="20"/>
                <w:szCs w:val="20"/>
              </w:rPr>
            </w:pPr>
            <w:r w:rsidRPr="007B4C7D">
              <w:rPr>
                <w:rFonts w:ascii="Calibri" w:hAnsi="Calibri" w:cs="Times New Roman"/>
                <w:i/>
                <w:iCs/>
                <w:color w:val="000000"/>
                <w:sz w:val="20"/>
                <w:szCs w:val="20"/>
              </w:rPr>
              <w:t>Objectives:</w:t>
            </w:r>
          </w:p>
          <w:p w14:paraId="2F859C00" w14:textId="77777777" w:rsidR="000D1C4C" w:rsidRPr="007B4C7D" w:rsidRDefault="000D1C4C" w:rsidP="009B2D84">
            <w:pPr>
              <w:shd w:val="clear" w:color="auto" w:fill="609BA7"/>
              <w:spacing w:after="120"/>
              <w:rPr>
                <w:rFonts w:ascii="Calibri" w:hAnsi="Calibri" w:cs="Times New Roman"/>
                <w:i/>
                <w:iCs/>
                <w:color w:val="000000"/>
                <w:sz w:val="20"/>
                <w:szCs w:val="20"/>
              </w:rPr>
            </w:pPr>
            <w:r w:rsidRPr="007B4C7D">
              <w:rPr>
                <w:rFonts w:ascii="Calibri" w:hAnsi="Calibri" w:cs="Calibri"/>
                <w:i/>
                <w:iCs/>
                <w:sz w:val="20"/>
                <w:szCs w:val="20"/>
              </w:rPr>
              <w:t xml:space="preserve">• </w:t>
            </w:r>
            <w:r w:rsidRPr="007B4C7D">
              <w:rPr>
                <w:rFonts w:ascii="Calibri" w:hAnsi="Calibri" w:cs="Times New Roman"/>
                <w:i/>
                <w:iCs/>
                <w:color w:val="000000"/>
                <w:sz w:val="20"/>
                <w:szCs w:val="20"/>
              </w:rPr>
              <w:t>Identification of common ground that serves to adapt the formulated impact pathways and prioritize key activities for the next season of implementation.</w:t>
            </w:r>
          </w:p>
          <w:p w14:paraId="33BE74AE" w14:textId="77777777" w:rsidR="000D1C4C" w:rsidRPr="007B4C7D" w:rsidRDefault="000D1C4C" w:rsidP="009B2D84">
            <w:pPr>
              <w:shd w:val="clear" w:color="auto" w:fill="609BA7"/>
              <w:rPr>
                <w:rFonts w:ascii="Calibri" w:hAnsi="Calibri" w:cs="Times New Roman"/>
                <w:i/>
                <w:iCs/>
                <w:color w:val="000000"/>
                <w:sz w:val="20"/>
                <w:szCs w:val="20"/>
              </w:rPr>
            </w:pPr>
            <w:r w:rsidRPr="007B4C7D">
              <w:rPr>
                <w:rFonts w:ascii="Calibri" w:hAnsi="Calibri" w:cs="Times New Roman"/>
                <w:i/>
                <w:iCs/>
                <w:color w:val="000000"/>
                <w:sz w:val="20"/>
                <w:szCs w:val="20"/>
              </w:rPr>
              <w:t>Products:</w:t>
            </w:r>
          </w:p>
          <w:p w14:paraId="2C8F1865" w14:textId="77777777" w:rsidR="000D1C4C" w:rsidRPr="007B4C7D" w:rsidRDefault="000D1C4C" w:rsidP="009B2D84">
            <w:pPr>
              <w:shd w:val="clear" w:color="auto" w:fill="609BA7"/>
              <w:rPr>
                <w:rFonts w:ascii="Calibri" w:hAnsi="Calibri" w:cs="Times New Roman"/>
                <w:i/>
                <w:iCs/>
                <w:sz w:val="20"/>
                <w:szCs w:val="20"/>
              </w:rPr>
            </w:pPr>
            <w:r w:rsidRPr="007B4C7D">
              <w:rPr>
                <w:rFonts w:ascii="Calibri" w:hAnsi="Calibri" w:cs="Calibri"/>
                <w:i/>
                <w:iCs/>
                <w:sz w:val="20"/>
                <w:szCs w:val="20"/>
              </w:rPr>
              <w:t xml:space="preserve">• </w:t>
            </w:r>
            <w:r w:rsidRPr="007B4C7D">
              <w:rPr>
                <w:rFonts w:ascii="Calibri" w:hAnsi="Calibri" w:cs="Times New Roman"/>
                <w:i/>
                <w:iCs/>
                <w:sz w:val="20"/>
                <w:szCs w:val="20"/>
              </w:rPr>
              <w:t>Intermediary product: list of propositions that are supported by everybody.</w:t>
            </w:r>
          </w:p>
          <w:p w14:paraId="08A7A4B9" w14:textId="77777777" w:rsidR="000D1C4C" w:rsidRPr="007B4C7D" w:rsidRDefault="000D1C4C" w:rsidP="009B2D84">
            <w:pPr>
              <w:shd w:val="clear" w:color="auto" w:fill="609BA7"/>
              <w:rPr>
                <w:rFonts w:ascii="Calibri" w:hAnsi="Calibri" w:cs="Times New Roman"/>
                <w:i/>
                <w:iCs/>
                <w:sz w:val="20"/>
                <w:szCs w:val="20"/>
              </w:rPr>
            </w:pPr>
          </w:p>
          <w:p w14:paraId="1B5FBA09" w14:textId="77777777" w:rsidR="000D1C4C" w:rsidRDefault="000D1C4C" w:rsidP="009B2D84">
            <w:pPr>
              <w:shd w:val="clear" w:color="auto" w:fill="609BA7"/>
              <w:rPr>
                <w:rFonts w:ascii="Calibri" w:hAnsi="Calibri" w:cs="Times New Roman"/>
                <w:b w:val="0"/>
                <w:bCs w:val="0"/>
                <w:i/>
                <w:iCs/>
                <w:sz w:val="20"/>
                <w:szCs w:val="20"/>
              </w:rPr>
            </w:pPr>
            <w:r w:rsidRPr="007B4C7D">
              <w:rPr>
                <w:rFonts w:ascii="Calibri" w:hAnsi="Calibri" w:cs="Calibri"/>
                <w:i/>
                <w:iCs/>
                <w:sz w:val="20"/>
                <w:szCs w:val="20"/>
              </w:rPr>
              <w:t xml:space="preserve">• </w:t>
            </w:r>
            <w:r w:rsidRPr="007B4C7D">
              <w:rPr>
                <w:rFonts w:ascii="Calibri" w:hAnsi="Calibri" w:cs="Times New Roman"/>
                <w:i/>
                <w:iCs/>
                <w:sz w:val="20"/>
                <w:szCs w:val="20"/>
              </w:rPr>
              <w:t>List of common ground statements and intervention priorities.</w:t>
            </w:r>
          </w:p>
          <w:p w14:paraId="7860F635" w14:textId="77777777" w:rsidR="009B2D84" w:rsidRDefault="009B2D84" w:rsidP="009B2D84">
            <w:pPr>
              <w:shd w:val="clear" w:color="auto" w:fill="609BA7"/>
              <w:rPr>
                <w:rFonts w:ascii="Calibri" w:hAnsi="Calibri" w:cs="Times New Roman"/>
                <w:b w:val="0"/>
                <w:bCs w:val="0"/>
                <w:i/>
                <w:iCs/>
                <w:sz w:val="20"/>
                <w:szCs w:val="20"/>
              </w:rPr>
            </w:pPr>
          </w:p>
          <w:p w14:paraId="2F8A20E9" w14:textId="77777777" w:rsidR="009B2D84" w:rsidRDefault="009B2D84" w:rsidP="009B2D84">
            <w:pPr>
              <w:shd w:val="clear" w:color="auto" w:fill="609BA7"/>
              <w:rPr>
                <w:rFonts w:ascii="Calibri" w:hAnsi="Calibri" w:cs="Times New Roman"/>
                <w:b w:val="0"/>
                <w:bCs w:val="0"/>
                <w:i/>
                <w:iCs/>
                <w:sz w:val="20"/>
                <w:szCs w:val="20"/>
              </w:rPr>
            </w:pPr>
          </w:p>
          <w:p w14:paraId="3CC1FBF5" w14:textId="77777777" w:rsidR="009B2D84" w:rsidRDefault="009B2D84" w:rsidP="009B2D84">
            <w:pPr>
              <w:shd w:val="clear" w:color="auto" w:fill="609BA7"/>
              <w:rPr>
                <w:rFonts w:ascii="Calibri" w:hAnsi="Calibri" w:cs="Times New Roman"/>
                <w:b w:val="0"/>
                <w:bCs w:val="0"/>
                <w:i/>
                <w:iCs/>
                <w:sz w:val="20"/>
                <w:szCs w:val="20"/>
              </w:rPr>
            </w:pPr>
          </w:p>
          <w:p w14:paraId="04D88DEA" w14:textId="77777777" w:rsidR="009B2D84" w:rsidRDefault="009B2D84" w:rsidP="009B2D84">
            <w:pPr>
              <w:shd w:val="clear" w:color="auto" w:fill="609BA7"/>
              <w:rPr>
                <w:rFonts w:ascii="Calibri" w:hAnsi="Calibri" w:cs="Times New Roman"/>
                <w:b w:val="0"/>
                <w:bCs w:val="0"/>
                <w:i/>
                <w:iCs/>
                <w:sz w:val="20"/>
                <w:szCs w:val="20"/>
              </w:rPr>
            </w:pPr>
          </w:p>
          <w:p w14:paraId="74FEC0B7" w14:textId="77777777" w:rsidR="009B2D84" w:rsidRDefault="009B2D84" w:rsidP="009B2D84">
            <w:pPr>
              <w:shd w:val="clear" w:color="auto" w:fill="609BA7"/>
              <w:rPr>
                <w:rFonts w:ascii="Calibri" w:hAnsi="Calibri" w:cs="Times New Roman"/>
                <w:b w:val="0"/>
                <w:bCs w:val="0"/>
                <w:i/>
                <w:iCs/>
                <w:sz w:val="20"/>
                <w:szCs w:val="20"/>
              </w:rPr>
            </w:pPr>
          </w:p>
          <w:p w14:paraId="25EB7D8C" w14:textId="77777777" w:rsidR="009B2D84" w:rsidRDefault="009B2D84" w:rsidP="009B2D84">
            <w:pPr>
              <w:shd w:val="clear" w:color="auto" w:fill="609BA7"/>
              <w:rPr>
                <w:rFonts w:ascii="Calibri" w:hAnsi="Calibri" w:cs="Times New Roman"/>
                <w:b w:val="0"/>
                <w:bCs w:val="0"/>
                <w:i/>
                <w:iCs/>
                <w:sz w:val="20"/>
                <w:szCs w:val="20"/>
              </w:rPr>
            </w:pPr>
          </w:p>
          <w:p w14:paraId="5EA7DE40" w14:textId="77777777" w:rsidR="009B2D84" w:rsidRDefault="009B2D84" w:rsidP="009B2D84">
            <w:pPr>
              <w:shd w:val="clear" w:color="auto" w:fill="609BA7"/>
              <w:rPr>
                <w:rFonts w:ascii="Calibri" w:hAnsi="Calibri" w:cs="Times New Roman"/>
                <w:b w:val="0"/>
                <w:bCs w:val="0"/>
                <w:i/>
                <w:iCs/>
                <w:sz w:val="20"/>
                <w:szCs w:val="20"/>
              </w:rPr>
            </w:pPr>
          </w:p>
          <w:p w14:paraId="2DEF2E25" w14:textId="77777777" w:rsidR="009B2D84" w:rsidRDefault="009B2D84" w:rsidP="009B2D84">
            <w:pPr>
              <w:shd w:val="clear" w:color="auto" w:fill="609BA7"/>
              <w:rPr>
                <w:rFonts w:ascii="Calibri" w:hAnsi="Calibri" w:cs="Times New Roman"/>
                <w:b w:val="0"/>
                <w:bCs w:val="0"/>
                <w:i/>
                <w:iCs/>
                <w:sz w:val="20"/>
                <w:szCs w:val="20"/>
              </w:rPr>
            </w:pPr>
          </w:p>
          <w:p w14:paraId="1FF913B3" w14:textId="77777777" w:rsidR="009B2D84" w:rsidRDefault="009B2D84" w:rsidP="009B2D84">
            <w:pPr>
              <w:shd w:val="clear" w:color="auto" w:fill="609BA7"/>
              <w:rPr>
                <w:rFonts w:ascii="Calibri" w:hAnsi="Calibri" w:cs="Times New Roman"/>
                <w:b w:val="0"/>
                <w:bCs w:val="0"/>
                <w:i/>
                <w:iCs/>
                <w:sz w:val="20"/>
                <w:szCs w:val="20"/>
              </w:rPr>
            </w:pPr>
          </w:p>
          <w:p w14:paraId="009503F0" w14:textId="77777777" w:rsidR="009B2D84" w:rsidRDefault="009B2D84" w:rsidP="009B2D84">
            <w:pPr>
              <w:shd w:val="clear" w:color="auto" w:fill="609BA7"/>
              <w:rPr>
                <w:rFonts w:ascii="Calibri" w:hAnsi="Calibri" w:cs="Times New Roman"/>
                <w:b w:val="0"/>
                <w:bCs w:val="0"/>
                <w:i/>
                <w:iCs/>
                <w:sz w:val="20"/>
                <w:szCs w:val="20"/>
              </w:rPr>
            </w:pPr>
          </w:p>
          <w:p w14:paraId="6835803A" w14:textId="77777777" w:rsidR="009B2D84" w:rsidRDefault="009B2D84" w:rsidP="009B2D84">
            <w:pPr>
              <w:shd w:val="clear" w:color="auto" w:fill="609BA7"/>
              <w:rPr>
                <w:rFonts w:ascii="Calibri" w:hAnsi="Calibri" w:cs="Times New Roman"/>
                <w:b w:val="0"/>
                <w:bCs w:val="0"/>
                <w:i/>
                <w:iCs/>
                <w:sz w:val="20"/>
                <w:szCs w:val="20"/>
              </w:rPr>
            </w:pPr>
          </w:p>
          <w:p w14:paraId="7650DAB1" w14:textId="77777777" w:rsidR="009B2D84" w:rsidRDefault="009B2D84" w:rsidP="009B2D84">
            <w:pPr>
              <w:shd w:val="clear" w:color="auto" w:fill="609BA7"/>
              <w:rPr>
                <w:rFonts w:ascii="Calibri" w:hAnsi="Calibri" w:cs="Times New Roman"/>
                <w:b w:val="0"/>
                <w:bCs w:val="0"/>
                <w:i/>
                <w:iCs/>
                <w:sz w:val="20"/>
                <w:szCs w:val="20"/>
              </w:rPr>
            </w:pPr>
          </w:p>
          <w:p w14:paraId="12B03FE8" w14:textId="77777777" w:rsidR="009B2D84" w:rsidRDefault="009B2D84" w:rsidP="009B2D84">
            <w:pPr>
              <w:shd w:val="clear" w:color="auto" w:fill="609BA7"/>
              <w:rPr>
                <w:rFonts w:ascii="Calibri" w:hAnsi="Calibri" w:cs="Times New Roman"/>
                <w:b w:val="0"/>
                <w:bCs w:val="0"/>
                <w:i/>
                <w:iCs/>
                <w:sz w:val="20"/>
                <w:szCs w:val="20"/>
              </w:rPr>
            </w:pPr>
          </w:p>
          <w:p w14:paraId="545DE5FB" w14:textId="77777777" w:rsidR="009B2D84" w:rsidRDefault="009B2D84" w:rsidP="009B2D84">
            <w:pPr>
              <w:shd w:val="clear" w:color="auto" w:fill="609BA7"/>
              <w:rPr>
                <w:rFonts w:ascii="Calibri" w:hAnsi="Calibri" w:cs="Times New Roman"/>
                <w:b w:val="0"/>
                <w:bCs w:val="0"/>
                <w:i/>
                <w:iCs/>
                <w:sz w:val="20"/>
                <w:szCs w:val="20"/>
              </w:rPr>
            </w:pPr>
          </w:p>
          <w:p w14:paraId="2267125E" w14:textId="4732822C" w:rsidR="009B2D84" w:rsidRPr="007B4C7D" w:rsidRDefault="009B2D84" w:rsidP="009B2D84">
            <w:pPr>
              <w:shd w:val="clear" w:color="auto" w:fill="609BA7"/>
              <w:rPr>
                <w:rFonts w:ascii="Calibri" w:hAnsi="Calibri" w:cs="Times New Roman"/>
                <w:sz w:val="20"/>
                <w:szCs w:val="20"/>
              </w:rPr>
            </w:pPr>
          </w:p>
        </w:tc>
        <w:tc>
          <w:tcPr>
            <w:tcW w:w="6946" w:type="dxa"/>
            <w:shd w:val="clear" w:color="auto" w:fill="C9CDC0"/>
          </w:tcPr>
          <w:p w14:paraId="67386CB9" w14:textId="77777777" w:rsidR="000D1C4C" w:rsidRPr="007B4C7D"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7B4C7D">
              <w:rPr>
                <w:rFonts w:ascii="Calibri" w:eastAsia="Times New Roman" w:hAnsi="Calibri" w:cs="Times New Roman"/>
                <w:b/>
                <w:i/>
                <w:iCs/>
                <w:color w:val="000000"/>
                <w:sz w:val="20"/>
                <w:szCs w:val="20"/>
              </w:rPr>
              <w:t xml:space="preserve">Tool A: Listing propositions you believe every person would support </w:t>
            </w:r>
            <w:r w:rsidRPr="007B4C7D">
              <w:rPr>
                <w:rFonts w:ascii="Calibri" w:hAnsi="Calibri" w:cs="Times New Roman"/>
                <w:b/>
                <w:bCs/>
                <w:i/>
                <w:iCs/>
                <w:sz w:val="20"/>
                <w:szCs w:val="20"/>
              </w:rPr>
              <w:t>(max. 45 minutes)</w:t>
            </w:r>
          </w:p>
          <w:p w14:paraId="7AAFE778" w14:textId="77777777" w:rsidR="000D1C4C" w:rsidRPr="007B4C7D" w:rsidRDefault="000D1C4C">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rPr>
            </w:pPr>
            <w:r w:rsidRPr="007B4C7D">
              <w:rPr>
                <w:rFonts w:ascii="Calibri" w:hAnsi="Calibri" w:cs="Times New Roman"/>
                <w:b/>
                <w:bCs/>
                <w:i/>
                <w:iCs/>
                <w:sz w:val="20"/>
                <w:szCs w:val="20"/>
              </w:rPr>
              <w:t xml:space="preserve">Checklist: Formulating propositions </w:t>
            </w:r>
          </w:p>
          <w:p w14:paraId="494FE6DF" w14:textId="77777777" w:rsidR="000D1C4C" w:rsidRPr="007B4C7D"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7B4C7D">
              <w:rPr>
                <w:rFonts w:ascii="Calibri" w:hAnsi="Calibri" w:cs="Times New Roman"/>
                <w:i/>
                <w:iCs/>
                <w:sz w:val="20"/>
                <w:szCs w:val="20"/>
              </w:rPr>
              <w:t xml:space="preserve">Team-up in mixed groups  </w:t>
            </w:r>
          </w:p>
          <w:p w14:paraId="1958D1A8" w14:textId="77777777" w:rsidR="000D1C4C" w:rsidRPr="007B4C7D"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7B4C7D">
              <w:rPr>
                <w:rFonts w:ascii="Calibri" w:hAnsi="Calibri" w:cs="Times New Roman"/>
                <w:i/>
                <w:iCs/>
                <w:sz w:val="20"/>
                <w:szCs w:val="20"/>
              </w:rPr>
              <w:t>Write-up max. 8 propositions you believe everybody will support</w:t>
            </w:r>
          </w:p>
          <w:p w14:paraId="7F6FC8EF" w14:textId="77777777" w:rsidR="000D1C4C" w:rsidRPr="007B4C7D"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7B4C7D">
              <w:rPr>
                <w:rFonts w:ascii="Calibri" w:hAnsi="Calibri" w:cs="Times New Roman"/>
                <w:i/>
                <w:iCs/>
                <w:sz w:val="20"/>
                <w:szCs w:val="20"/>
              </w:rPr>
              <w:t>Relate to the business idea</w:t>
            </w:r>
          </w:p>
          <w:p w14:paraId="7E7C6DC9" w14:textId="77777777" w:rsidR="000D1C4C" w:rsidRPr="007B4C7D" w:rsidRDefault="000D1C4C" w:rsidP="003A2DBD">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rPr>
            </w:pPr>
            <w:r w:rsidRPr="007B4C7D">
              <w:rPr>
                <w:rFonts w:ascii="Calibri" w:hAnsi="Calibri" w:cs="Times New Roman"/>
                <w:i/>
                <w:iCs/>
                <w:sz w:val="20"/>
                <w:szCs w:val="20"/>
              </w:rPr>
              <w:t>Write on flip-over and cut out each proposition (leaving you with 8 pieces)</w:t>
            </w:r>
          </w:p>
        </w:tc>
      </w:tr>
      <w:tr w:rsidR="00427549" w:rsidRPr="007B4C7D" w14:paraId="06D57724" w14:textId="77777777" w:rsidTr="004C680E">
        <w:trPr>
          <w:trHeight w:val="1023"/>
        </w:trPr>
        <w:tc>
          <w:tcPr>
            <w:cnfStyle w:val="001000000000" w:firstRow="0" w:lastRow="0" w:firstColumn="1" w:lastColumn="0" w:oddVBand="0" w:evenVBand="0" w:oddHBand="0" w:evenHBand="0" w:firstRowFirstColumn="0" w:firstRowLastColumn="0" w:lastRowFirstColumn="0" w:lastRowLastColumn="0"/>
            <w:tcW w:w="2410" w:type="dxa"/>
            <w:vMerge/>
            <w:shd w:val="clear" w:color="auto" w:fill="609BA7"/>
          </w:tcPr>
          <w:p w14:paraId="5CE392B7" w14:textId="77777777" w:rsidR="000D1C4C" w:rsidRPr="007B4C7D" w:rsidRDefault="000D1C4C">
            <w:pPr>
              <w:spacing w:after="120"/>
              <w:rPr>
                <w:rFonts w:ascii="Calibri" w:hAnsi="Calibri" w:cs="Times New Roman"/>
                <w:i/>
                <w:iCs/>
                <w:color w:val="000000"/>
                <w:sz w:val="20"/>
                <w:szCs w:val="20"/>
              </w:rPr>
            </w:pPr>
          </w:p>
        </w:tc>
        <w:tc>
          <w:tcPr>
            <w:tcW w:w="6946" w:type="dxa"/>
            <w:shd w:val="clear" w:color="auto" w:fill="609BA7"/>
          </w:tcPr>
          <w:p w14:paraId="21805C16" w14:textId="77777777" w:rsidR="000D1C4C" w:rsidRPr="00B62CF7" w:rsidRDefault="000D1C4C">
            <w:pPr>
              <w:cnfStyle w:val="000000000000" w:firstRow="0" w:lastRow="0" w:firstColumn="0" w:lastColumn="0" w:oddVBand="0" w:evenVBand="0" w:oddHBand="0" w:evenHBand="0" w:firstRowFirstColumn="0" w:firstRowLastColumn="0" w:lastRowFirstColumn="0" w:lastRowLastColumn="0"/>
              <w:rPr>
                <w:b/>
                <w:bCs/>
                <w:i/>
                <w:iCs/>
                <w:sz w:val="18"/>
                <w:szCs w:val="18"/>
              </w:rPr>
            </w:pPr>
            <w:r w:rsidRPr="00B62CF7">
              <w:rPr>
                <w:b/>
                <w:bCs/>
                <w:i/>
                <w:iCs/>
                <w:sz w:val="18"/>
                <w:szCs w:val="18"/>
              </w:rPr>
              <w:t>Tool B: Clustering the propositions</w:t>
            </w:r>
          </w:p>
          <w:p w14:paraId="54597728" w14:textId="77777777" w:rsidR="000D1C4C" w:rsidRPr="00B62CF7" w:rsidRDefault="000D1C4C">
            <w:pPr>
              <w:cnfStyle w:val="000000000000" w:firstRow="0" w:lastRow="0" w:firstColumn="0" w:lastColumn="0" w:oddVBand="0" w:evenVBand="0" w:oddHBand="0" w:evenHBand="0" w:firstRowFirstColumn="0" w:firstRowLastColumn="0" w:lastRowFirstColumn="0" w:lastRowLastColumn="0"/>
              <w:rPr>
                <w:b/>
                <w:bCs/>
                <w:i/>
                <w:iCs/>
                <w:sz w:val="18"/>
                <w:szCs w:val="18"/>
              </w:rPr>
            </w:pPr>
            <w:r w:rsidRPr="00B62CF7">
              <w:rPr>
                <w:b/>
                <w:bCs/>
                <w:i/>
                <w:iCs/>
                <w:sz w:val="18"/>
                <w:szCs w:val="18"/>
              </w:rPr>
              <w:t>Checklist: Sorting propositions into clusters (by participants)</w:t>
            </w:r>
          </w:p>
          <w:p w14:paraId="073D1818"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B62CF7">
              <w:rPr>
                <w:i/>
                <w:iCs/>
                <w:sz w:val="18"/>
                <w:szCs w:val="18"/>
              </w:rPr>
              <w:t>Have enough empty space on wall or empty flip stands</w:t>
            </w:r>
          </w:p>
          <w:p w14:paraId="4DD20D09"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B62CF7">
              <w:rPr>
                <w:i/>
                <w:iCs/>
                <w:sz w:val="18"/>
                <w:szCs w:val="18"/>
              </w:rPr>
              <w:t>Group 1 reads their propositions and clusters them</w:t>
            </w:r>
          </w:p>
          <w:p w14:paraId="0E4AF494"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B62CF7">
              <w:rPr>
                <w:i/>
                <w:iCs/>
                <w:sz w:val="18"/>
                <w:szCs w:val="18"/>
              </w:rPr>
              <w:t>Each group places items according to clusters</w:t>
            </w:r>
          </w:p>
          <w:p w14:paraId="6C95913A"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B62CF7">
              <w:rPr>
                <w:i/>
                <w:iCs/>
                <w:sz w:val="18"/>
                <w:szCs w:val="18"/>
              </w:rPr>
              <w:t>If items do not match existing cluster, make new one</w:t>
            </w:r>
          </w:p>
          <w:p w14:paraId="40F15881"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B62CF7">
              <w:rPr>
                <w:i/>
                <w:iCs/>
                <w:sz w:val="18"/>
                <w:szCs w:val="18"/>
              </w:rPr>
              <w:t>All groups witness the clustering and can make suggestions</w:t>
            </w:r>
          </w:p>
          <w:p w14:paraId="05DD1F37"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00B62CF7">
              <w:rPr>
                <w:i/>
                <w:iCs/>
                <w:sz w:val="18"/>
                <w:szCs w:val="18"/>
              </w:rPr>
              <w:t>In case of controversy, item is to be put on “Not Agreed” list</w:t>
            </w:r>
          </w:p>
          <w:p w14:paraId="0F032600" w14:textId="77777777" w:rsidR="000D1C4C" w:rsidRPr="00B62CF7" w:rsidRDefault="000D1C4C" w:rsidP="003A2DBD">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bCs/>
              </w:rPr>
            </w:pPr>
            <w:r w:rsidRPr="00B62CF7">
              <w:rPr>
                <w:i/>
                <w:iCs/>
                <w:sz w:val="18"/>
                <w:szCs w:val="18"/>
              </w:rPr>
              <w:t>When done, name each cluster: common ground 1, 2, 3 and so on</w:t>
            </w:r>
          </w:p>
        </w:tc>
      </w:tr>
      <w:tr w:rsidR="00427549" w:rsidRPr="007B4C7D" w14:paraId="2EA52C37" w14:textId="77777777" w:rsidTr="004C680E">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2410" w:type="dxa"/>
            <w:vMerge/>
            <w:shd w:val="clear" w:color="auto" w:fill="609BA7"/>
          </w:tcPr>
          <w:p w14:paraId="464848D7" w14:textId="77777777" w:rsidR="000D1C4C" w:rsidRPr="007B4C7D" w:rsidRDefault="000D1C4C">
            <w:pPr>
              <w:spacing w:after="120"/>
              <w:rPr>
                <w:rFonts w:ascii="Calibri" w:hAnsi="Calibri" w:cs="Times New Roman"/>
                <w:i/>
                <w:iCs/>
                <w:color w:val="000000"/>
                <w:sz w:val="20"/>
                <w:szCs w:val="20"/>
              </w:rPr>
            </w:pPr>
          </w:p>
        </w:tc>
        <w:tc>
          <w:tcPr>
            <w:tcW w:w="6946" w:type="dxa"/>
            <w:shd w:val="clear" w:color="auto" w:fill="C9CDC0"/>
          </w:tcPr>
          <w:p w14:paraId="5E1F32C0" w14:textId="77777777" w:rsidR="000D1C4C" w:rsidRPr="00DE23CD" w:rsidRDefault="000D1C4C">
            <w:pPr>
              <w:cnfStyle w:val="000000100000" w:firstRow="0" w:lastRow="0" w:firstColumn="0" w:lastColumn="0" w:oddVBand="0" w:evenVBand="0" w:oddHBand="1" w:evenHBand="0" w:firstRowFirstColumn="0" w:firstRowLastColumn="0" w:lastRowFirstColumn="0" w:lastRowLastColumn="0"/>
              <w:rPr>
                <w:b/>
                <w:bCs/>
                <w:i/>
                <w:iCs/>
                <w:sz w:val="20"/>
                <w:szCs w:val="20"/>
              </w:rPr>
            </w:pPr>
            <w:r w:rsidRPr="00DE23CD">
              <w:rPr>
                <w:b/>
                <w:bCs/>
                <w:i/>
                <w:iCs/>
                <w:sz w:val="20"/>
                <w:szCs w:val="20"/>
              </w:rPr>
              <w:t>Tool C: Formulating common ground statements (max 30 minutes)</w:t>
            </w:r>
          </w:p>
          <w:p w14:paraId="6DEAD700" w14:textId="77777777" w:rsidR="000D1C4C" w:rsidRPr="007B4C7D"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20"/>
                <w:szCs w:val="20"/>
              </w:rPr>
            </w:pPr>
            <w:r w:rsidRPr="007B4C7D">
              <w:rPr>
                <w:rFonts w:ascii="Calibri" w:eastAsia="Times New Roman" w:hAnsi="Calibri" w:cs="Times New Roman"/>
                <w:b/>
                <w:i/>
                <w:iCs/>
                <w:color w:val="000000"/>
                <w:sz w:val="20"/>
                <w:szCs w:val="20"/>
              </w:rPr>
              <w:t>Checklist: Writing and agreeing on common ground statements</w:t>
            </w:r>
          </w:p>
          <w:p w14:paraId="65470060" w14:textId="77777777" w:rsidR="000D1C4C" w:rsidRPr="007B4C7D" w:rsidRDefault="000D1C4C" w:rsidP="003A2DBD">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 xml:space="preserve">Write common ground statements  </w:t>
            </w:r>
          </w:p>
          <w:p w14:paraId="6FE659EF" w14:textId="77777777" w:rsidR="000D1C4C" w:rsidRPr="007B4C7D"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Ask for one volunteer to champion each cluster</w:t>
            </w:r>
          </w:p>
          <w:p w14:paraId="731517B6" w14:textId="77777777" w:rsidR="000D1C4C" w:rsidRPr="007B4C7D"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 xml:space="preserve">Others join where they wish </w:t>
            </w:r>
          </w:p>
          <w:p w14:paraId="0B3BA4EB" w14:textId="77777777" w:rsidR="000D1C4C" w:rsidRPr="007B4C7D"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 xml:space="preserve">Write one statement per cluster that will be understood by people who are not present </w:t>
            </w:r>
          </w:p>
          <w:p w14:paraId="0A329255" w14:textId="77777777" w:rsidR="000D1C4C" w:rsidRPr="007B4C7D"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Formulate like: we have, we are, we believe, X/Y/Z commits to doing thus and so…</w:t>
            </w:r>
          </w:p>
          <w:p w14:paraId="51247AE1" w14:textId="77777777" w:rsidR="000D1C4C" w:rsidRPr="007B4C7D" w:rsidRDefault="000D1C4C" w:rsidP="003A2DBD">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Confirmation of common ground statements</w:t>
            </w:r>
          </w:p>
          <w:p w14:paraId="7F8AE5D2" w14:textId="77777777" w:rsidR="000D1C4C" w:rsidRPr="007B4C7D"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Groups read statement to others</w:t>
            </w:r>
          </w:p>
          <w:p w14:paraId="0E9FB290" w14:textId="77777777" w:rsidR="000D1C4C" w:rsidRPr="007B4C7D" w:rsidRDefault="000D1C4C" w:rsidP="003A2DBD">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 xml:space="preserve">Talk until satisfied (small editorial changes are possible or agree to disagree) </w:t>
            </w:r>
          </w:p>
          <w:p w14:paraId="1F91E8CD" w14:textId="77777777" w:rsidR="000D1C4C" w:rsidRPr="007B4C7D" w:rsidRDefault="000D1C4C">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iCs/>
                <w:color w:val="000000"/>
                <w:sz w:val="20"/>
                <w:szCs w:val="20"/>
              </w:rPr>
            </w:pPr>
            <w:r w:rsidRPr="007B4C7D">
              <w:rPr>
                <w:rFonts w:ascii="Calibri" w:eastAsia="Times New Roman" w:hAnsi="Calibri" w:cs="Times New Roman"/>
                <w:b/>
                <w:i/>
                <w:iCs/>
                <w:color w:val="000000"/>
                <w:sz w:val="20"/>
                <w:szCs w:val="20"/>
              </w:rPr>
              <w:t xml:space="preserve">Additional considerations </w:t>
            </w:r>
          </w:p>
          <w:p w14:paraId="3B9CB393" w14:textId="77777777" w:rsidR="000D1C4C" w:rsidRPr="007B4C7D"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 xml:space="preserve">After the confirmation of the common ground, explain that the statement will be used to adapt the impact pathways and used to for developing an action plan for next season. </w:t>
            </w:r>
          </w:p>
          <w:p w14:paraId="05A1E39A" w14:textId="77777777" w:rsidR="000D1C4C" w:rsidRPr="007B4C7D" w:rsidRDefault="000D1C4C" w:rsidP="003A2DBD">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i/>
                <w:iCs/>
                <w:color w:val="000000"/>
                <w:sz w:val="20"/>
                <w:szCs w:val="20"/>
              </w:rPr>
            </w:pPr>
            <w:r w:rsidRPr="007B4C7D">
              <w:rPr>
                <w:rFonts w:ascii="Calibri" w:eastAsia="Times New Roman" w:hAnsi="Calibri" w:cs="Times New Roman"/>
                <w:bCs/>
                <w:i/>
                <w:iCs/>
                <w:color w:val="000000"/>
                <w:sz w:val="20"/>
                <w:szCs w:val="20"/>
              </w:rPr>
              <w:t>Request the group to mandate a small group (IAA, Business champion, 1 or 2 key actors) to implement this step.</w:t>
            </w:r>
          </w:p>
        </w:tc>
      </w:tr>
    </w:tbl>
    <w:p w14:paraId="4DE66C45" w14:textId="77777777" w:rsidR="00343A79" w:rsidRDefault="00343A79" w:rsidP="000D1C4C">
      <w:pPr>
        <w:rPr>
          <w:rFonts w:asciiTheme="majorHAnsi" w:eastAsiaTheme="majorEastAsia" w:hAnsiTheme="majorHAnsi" w:cstheme="majorBidi"/>
          <w:sz w:val="18"/>
          <w:szCs w:val="18"/>
          <w:lang w:val="en-US"/>
        </w:rPr>
      </w:pPr>
    </w:p>
    <w:p w14:paraId="4D4FE396" w14:textId="77777777" w:rsidR="00DA328A" w:rsidRDefault="00DA328A">
      <w:pPr>
        <w:spacing w:line="278" w:lineRule="auto"/>
        <w:rPr>
          <w:rFonts w:asciiTheme="majorHAnsi" w:eastAsiaTheme="majorEastAsia" w:hAnsiTheme="majorHAnsi" w:cstheme="majorBidi"/>
          <w:sz w:val="18"/>
          <w:szCs w:val="18"/>
          <w:lang w:val="en-US"/>
        </w:rPr>
      </w:pPr>
      <w:r>
        <w:rPr>
          <w:rFonts w:asciiTheme="majorHAnsi" w:eastAsiaTheme="majorEastAsia" w:hAnsiTheme="majorHAnsi" w:cstheme="majorBidi"/>
          <w:sz w:val="18"/>
          <w:szCs w:val="18"/>
          <w:lang w:val="en-US"/>
        </w:rPr>
        <w:br w:type="page"/>
      </w:r>
    </w:p>
    <w:p w14:paraId="7809BAFC" w14:textId="7F0CBD33" w:rsidR="00343A79" w:rsidRPr="004C680E" w:rsidRDefault="00343A79" w:rsidP="003A2DBD">
      <w:pPr>
        <w:pStyle w:val="Heading3"/>
        <w:numPr>
          <w:ilvl w:val="2"/>
          <w:numId w:val="61"/>
        </w:numPr>
        <w:rPr>
          <w:rFonts w:ascii="MarkPro-Book" w:hAnsi="MarkPro-Book"/>
          <w:color w:val="609BA7"/>
        </w:rPr>
      </w:pPr>
      <w:bookmarkStart w:id="78" w:name="_Toc198045247"/>
      <w:bookmarkStart w:id="79" w:name="_Toc198303871"/>
      <w:r w:rsidRPr="004C680E">
        <w:rPr>
          <w:rFonts w:ascii="MarkPro-Book" w:hAnsi="MarkPro-Book"/>
          <w:color w:val="609BA7"/>
        </w:rPr>
        <w:lastRenderedPageBreak/>
        <w:t>Training evaluation form</w:t>
      </w:r>
      <w:bookmarkEnd w:id="78"/>
      <w:bookmarkEnd w:id="79"/>
      <w:r w:rsidRPr="004C680E">
        <w:rPr>
          <w:rFonts w:ascii="MarkPro-Book" w:hAnsi="MarkPro-Book"/>
          <w:color w:val="609BA7"/>
        </w:rPr>
        <w:t xml:space="preserve"> </w:t>
      </w:r>
    </w:p>
    <w:p w14:paraId="79B3E134" w14:textId="77777777" w:rsidR="0094065C" w:rsidRPr="00725354" w:rsidRDefault="0094065C" w:rsidP="0094065C">
      <w:pPr>
        <w:spacing w:before="100" w:beforeAutospacing="1" w:after="100" w:afterAutospacing="1" w:line="240" w:lineRule="auto"/>
        <w:rPr>
          <w:rFonts w:ascii="Calibri" w:eastAsia="Times New Roman" w:hAnsi="Calibri" w:cs="Calibri"/>
          <w:sz w:val="28"/>
          <w:szCs w:val="28"/>
          <w:lang w:val="en-US" w:eastAsia="en-US"/>
        </w:rPr>
      </w:pPr>
      <w:bookmarkStart w:id="80" w:name="_Hlk198023216"/>
      <w:r w:rsidRPr="00725354">
        <w:rPr>
          <w:rFonts w:ascii="Calibri" w:eastAsia="Times New Roman" w:hAnsi="Calibri" w:cs="Calibri"/>
          <w:b/>
          <w:sz w:val="28"/>
          <w:szCs w:val="28"/>
          <w:lang w:val="en-US" w:eastAsia="en-US"/>
        </w:rPr>
        <w:t>Co-creation Process Module</w:t>
      </w:r>
    </w:p>
    <w:p w14:paraId="359A7FA3" w14:textId="77777777" w:rsidR="008873A3" w:rsidRDefault="00343A79" w:rsidP="00343A79">
      <w:pPr>
        <w:spacing w:before="100" w:beforeAutospacing="1" w:after="100" w:afterAutospacing="1" w:line="240" w:lineRule="auto"/>
        <w:rPr>
          <w:rFonts w:ascii="Calibri" w:eastAsia="Times New Roman" w:hAnsi="Calibri" w:cs="Calibri"/>
          <w:b/>
        </w:rPr>
      </w:pPr>
      <w:r w:rsidRPr="00725354">
        <w:rPr>
          <w:rFonts w:ascii="Calibri" w:eastAsia="Times New Roman" w:hAnsi="Calibri" w:cs="Calibri"/>
          <w:b/>
        </w:rPr>
        <w:t>Date:</w:t>
      </w:r>
      <w:r w:rsidRPr="00725354">
        <w:rPr>
          <w:rFonts w:ascii="Calibri" w:eastAsia="Times New Roman" w:hAnsi="Calibri" w:cs="Calibri"/>
        </w:rPr>
        <w:t xml:space="preserve"> ____________________</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b/>
        </w:rPr>
        <w:t>Location:</w:t>
      </w:r>
      <w:r w:rsidRPr="00725354">
        <w:rPr>
          <w:rFonts w:ascii="Calibri" w:eastAsia="Times New Roman" w:hAnsi="Calibri" w:cs="Calibri"/>
        </w:rPr>
        <w:t xml:space="preserve"> ____________________</w:t>
      </w:r>
      <w:r w:rsidRPr="00725354">
        <w:rPr>
          <w:rFonts w:ascii="Calibri" w:eastAsia="Times New Roman" w:hAnsi="Calibri" w:cs="Calibri"/>
        </w:rPr>
        <w:br/>
      </w:r>
    </w:p>
    <w:p w14:paraId="3A842CDC" w14:textId="733AE61B" w:rsidR="00343A79" w:rsidRPr="00725354" w:rsidRDefault="00343A79" w:rsidP="00343A79">
      <w:p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b/>
        </w:rPr>
        <w:t>Your Name (optional):</w:t>
      </w:r>
      <w:r w:rsidRPr="00725354">
        <w:rPr>
          <w:rFonts w:ascii="Calibri" w:eastAsia="Times New Roman" w:hAnsi="Calibri" w:cs="Calibri"/>
        </w:rPr>
        <w:t xml:space="preserve"> ________________________________________________</w:t>
      </w:r>
    </w:p>
    <w:p w14:paraId="7BB9BAA7" w14:textId="77777777" w:rsidR="00343A79" w:rsidRPr="00725354" w:rsidRDefault="00343A79" w:rsidP="00343A79">
      <w:p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Please indicate your level of agreement with the following statements by ticking the appropriate box:</w:t>
      </w:r>
    </w:p>
    <w:tbl>
      <w:tblPr>
        <w:tblStyle w:val="GridTable4-Accent211"/>
        <w:tblW w:w="10632" w:type="dxa"/>
        <w:tblInd w:w="-572"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Look w:val="04A0" w:firstRow="1" w:lastRow="0" w:firstColumn="1" w:lastColumn="0" w:noHBand="0" w:noVBand="1"/>
      </w:tblPr>
      <w:tblGrid>
        <w:gridCol w:w="5805"/>
        <w:gridCol w:w="1072"/>
        <w:gridCol w:w="1010"/>
        <w:gridCol w:w="907"/>
        <w:gridCol w:w="849"/>
        <w:gridCol w:w="989"/>
      </w:tblGrid>
      <w:tr w:rsidR="00DD688F" w:rsidRPr="00725354" w14:paraId="76F63EEA" w14:textId="77777777" w:rsidTr="001B0A7C">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805" w:type="dxa"/>
            <w:shd w:val="clear" w:color="auto" w:fill="A43332"/>
            <w:hideMark/>
          </w:tcPr>
          <w:p w14:paraId="1F3A847E" w14:textId="77777777" w:rsidR="00343A79" w:rsidRPr="00725354" w:rsidRDefault="00343A79">
            <w:pPr>
              <w:jc w:val="center"/>
              <w:rPr>
                <w:rFonts w:ascii="Calibri" w:eastAsia="Times New Roman" w:hAnsi="Calibri" w:cs="Calibri"/>
              </w:rPr>
            </w:pPr>
            <w:r w:rsidRPr="00725354">
              <w:rPr>
                <w:rFonts w:ascii="Calibri" w:eastAsia="Times New Roman" w:hAnsi="Calibri" w:cs="Calibri"/>
              </w:rPr>
              <w:t>Statement</w:t>
            </w:r>
          </w:p>
        </w:tc>
        <w:tc>
          <w:tcPr>
            <w:tcW w:w="1072" w:type="dxa"/>
            <w:shd w:val="clear" w:color="auto" w:fill="A43332"/>
            <w:hideMark/>
          </w:tcPr>
          <w:p w14:paraId="22F997F0" w14:textId="77777777" w:rsidR="00343A79" w:rsidRPr="00725354" w:rsidRDefault="00343A7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Strongly Disagree</w:t>
            </w:r>
          </w:p>
        </w:tc>
        <w:tc>
          <w:tcPr>
            <w:tcW w:w="1010" w:type="dxa"/>
            <w:shd w:val="clear" w:color="auto" w:fill="A43332"/>
            <w:hideMark/>
          </w:tcPr>
          <w:p w14:paraId="5C469493" w14:textId="77777777" w:rsidR="00343A79" w:rsidRPr="00725354" w:rsidRDefault="00343A7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Disagree</w:t>
            </w:r>
          </w:p>
        </w:tc>
        <w:tc>
          <w:tcPr>
            <w:tcW w:w="907" w:type="dxa"/>
            <w:shd w:val="clear" w:color="auto" w:fill="A43332"/>
            <w:hideMark/>
          </w:tcPr>
          <w:p w14:paraId="1ABEA2B2" w14:textId="77777777" w:rsidR="00343A79" w:rsidRPr="00725354" w:rsidRDefault="00343A7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Neutral</w:t>
            </w:r>
          </w:p>
        </w:tc>
        <w:tc>
          <w:tcPr>
            <w:tcW w:w="849" w:type="dxa"/>
            <w:shd w:val="clear" w:color="auto" w:fill="A43332"/>
            <w:hideMark/>
          </w:tcPr>
          <w:p w14:paraId="1E745198" w14:textId="77777777" w:rsidR="00343A79" w:rsidRPr="00725354" w:rsidRDefault="00343A7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Agree</w:t>
            </w:r>
          </w:p>
        </w:tc>
        <w:tc>
          <w:tcPr>
            <w:tcW w:w="989" w:type="dxa"/>
            <w:shd w:val="clear" w:color="auto" w:fill="A43332"/>
            <w:hideMark/>
          </w:tcPr>
          <w:p w14:paraId="6F6B0045" w14:textId="77777777" w:rsidR="00343A79" w:rsidRPr="00725354" w:rsidRDefault="00343A79">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Strongly Agree</w:t>
            </w:r>
          </w:p>
        </w:tc>
      </w:tr>
      <w:tr w:rsidR="00DD688F" w:rsidRPr="00725354" w14:paraId="3283462A" w14:textId="77777777" w:rsidTr="001B0A7C">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5805" w:type="dxa"/>
            <w:shd w:val="clear" w:color="auto" w:fill="C9CDC0"/>
            <w:hideMark/>
          </w:tcPr>
          <w:p w14:paraId="5FD88DEB"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1. The objectives of the workshop were clearly explained.</w:t>
            </w:r>
          </w:p>
        </w:tc>
        <w:tc>
          <w:tcPr>
            <w:tcW w:w="1072" w:type="dxa"/>
            <w:shd w:val="clear" w:color="auto" w:fill="C9CDC0"/>
            <w:hideMark/>
          </w:tcPr>
          <w:p w14:paraId="11C95467"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shd w:val="clear" w:color="auto" w:fill="C9CDC0"/>
            <w:hideMark/>
          </w:tcPr>
          <w:p w14:paraId="73B7B9B3"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shd w:val="clear" w:color="auto" w:fill="C9CDC0"/>
            <w:hideMark/>
          </w:tcPr>
          <w:p w14:paraId="6A5BF066"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shd w:val="clear" w:color="auto" w:fill="C9CDC0"/>
            <w:hideMark/>
          </w:tcPr>
          <w:p w14:paraId="64227A4E"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shd w:val="clear" w:color="auto" w:fill="C9CDC0"/>
            <w:hideMark/>
          </w:tcPr>
          <w:p w14:paraId="19BAE8D7"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60EEC013" w14:textId="77777777" w:rsidTr="001B0A7C">
        <w:trPr>
          <w:trHeight w:val="514"/>
        </w:trPr>
        <w:tc>
          <w:tcPr>
            <w:cnfStyle w:val="001000000000" w:firstRow="0" w:lastRow="0" w:firstColumn="1" w:lastColumn="0" w:oddVBand="0" w:evenVBand="0" w:oddHBand="0" w:evenHBand="0" w:firstRowFirstColumn="0" w:firstRowLastColumn="0" w:lastRowFirstColumn="0" w:lastRowLastColumn="0"/>
            <w:tcW w:w="5805" w:type="dxa"/>
            <w:hideMark/>
          </w:tcPr>
          <w:p w14:paraId="71278CBA"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2. I now have a good understanding of the diagnostic and design (D&amp;D) process.</w:t>
            </w:r>
          </w:p>
        </w:tc>
        <w:tc>
          <w:tcPr>
            <w:tcW w:w="1072" w:type="dxa"/>
            <w:hideMark/>
          </w:tcPr>
          <w:p w14:paraId="154EA2C0"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hideMark/>
          </w:tcPr>
          <w:p w14:paraId="04C657E0"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hideMark/>
          </w:tcPr>
          <w:p w14:paraId="4825E1B9"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hideMark/>
          </w:tcPr>
          <w:p w14:paraId="70515CA2"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hideMark/>
          </w:tcPr>
          <w:p w14:paraId="7C5B984D"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0C4FD48F" w14:textId="77777777" w:rsidTr="001B0A7C">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5805" w:type="dxa"/>
            <w:shd w:val="clear" w:color="auto" w:fill="C9CDC0"/>
            <w:hideMark/>
          </w:tcPr>
          <w:p w14:paraId="424B8DB7"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3. I am confident about the steps needed to set up inclusive partnership governance mechanisms.</w:t>
            </w:r>
          </w:p>
        </w:tc>
        <w:tc>
          <w:tcPr>
            <w:tcW w:w="1072" w:type="dxa"/>
            <w:shd w:val="clear" w:color="auto" w:fill="C9CDC0"/>
            <w:hideMark/>
          </w:tcPr>
          <w:p w14:paraId="67888623"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shd w:val="clear" w:color="auto" w:fill="C9CDC0"/>
            <w:hideMark/>
          </w:tcPr>
          <w:p w14:paraId="7B8ED2B0"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shd w:val="clear" w:color="auto" w:fill="C9CDC0"/>
            <w:hideMark/>
          </w:tcPr>
          <w:p w14:paraId="3135B24F"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shd w:val="clear" w:color="auto" w:fill="C9CDC0"/>
            <w:hideMark/>
          </w:tcPr>
          <w:p w14:paraId="74064AA7"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shd w:val="clear" w:color="auto" w:fill="C9CDC0"/>
            <w:hideMark/>
          </w:tcPr>
          <w:p w14:paraId="306ACD39"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0B23567E" w14:textId="77777777" w:rsidTr="001B0A7C">
        <w:trPr>
          <w:trHeight w:val="586"/>
        </w:trPr>
        <w:tc>
          <w:tcPr>
            <w:cnfStyle w:val="001000000000" w:firstRow="0" w:lastRow="0" w:firstColumn="1" w:lastColumn="0" w:oddVBand="0" w:evenVBand="0" w:oddHBand="0" w:evenHBand="0" w:firstRowFirstColumn="0" w:firstRowLastColumn="0" w:lastRowFirstColumn="0" w:lastRowLastColumn="0"/>
            <w:tcW w:w="5805" w:type="dxa"/>
            <w:hideMark/>
          </w:tcPr>
          <w:p w14:paraId="6D9A250C"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4. I understand how to manage the Reflect and Adapt (R&amp;A) process to introduce adaptive management in partnerships.</w:t>
            </w:r>
          </w:p>
        </w:tc>
        <w:tc>
          <w:tcPr>
            <w:tcW w:w="1072" w:type="dxa"/>
            <w:hideMark/>
          </w:tcPr>
          <w:p w14:paraId="4D8C38EA"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hideMark/>
          </w:tcPr>
          <w:p w14:paraId="17705715"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hideMark/>
          </w:tcPr>
          <w:p w14:paraId="4BC96D96"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hideMark/>
          </w:tcPr>
          <w:p w14:paraId="097DECBC"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hideMark/>
          </w:tcPr>
          <w:p w14:paraId="3EEFA896"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160E4B74" w14:textId="77777777" w:rsidTr="001B0A7C">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5805" w:type="dxa"/>
            <w:shd w:val="clear" w:color="auto" w:fill="C9CDC0"/>
            <w:hideMark/>
          </w:tcPr>
          <w:p w14:paraId="65B9C4A3"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5. I gained useful insights on how to involve thematic experts in partnership planning.</w:t>
            </w:r>
          </w:p>
        </w:tc>
        <w:tc>
          <w:tcPr>
            <w:tcW w:w="1072" w:type="dxa"/>
            <w:shd w:val="clear" w:color="auto" w:fill="C9CDC0"/>
            <w:hideMark/>
          </w:tcPr>
          <w:p w14:paraId="22B98924"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shd w:val="clear" w:color="auto" w:fill="C9CDC0"/>
            <w:hideMark/>
          </w:tcPr>
          <w:p w14:paraId="42CF0172"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shd w:val="clear" w:color="auto" w:fill="C9CDC0"/>
            <w:hideMark/>
          </w:tcPr>
          <w:p w14:paraId="1A774450"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shd w:val="clear" w:color="auto" w:fill="C9CDC0"/>
            <w:hideMark/>
          </w:tcPr>
          <w:p w14:paraId="6C8478FE"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shd w:val="clear" w:color="auto" w:fill="C9CDC0"/>
            <w:hideMark/>
          </w:tcPr>
          <w:p w14:paraId="31229080"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425816C5" w14:textId="77777777" w:rsidTr="001B0A7C">
        <w:trPr>
          <w:trHeight w:val="634"/>
        </w:trPr>
        <w:tc>
          <w:tcPr>
            <w:cnfStyle w:val="001000000000" w:firstRow="0" w:lastRow="0" w:firstColumn="1" w:lastColumn="0" w:oddVBand="0" w:evenVBand="0" w:oddHBand="0" w:evenHBand="0" w:firstRowFirstColumn="0" w:firstRowLastColumn="0" w:lastRowFirstColumn="0" w:lastRowLastColumn="0"/>
            <w:tcW w:w="5805" w:type="dxa"/>
            <w:hideMark/>
          </w:tcPr>
          <w:p w14:paraId="3D716986"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6. I understand the roles and responsibilities of Business Support Services (BSS) in partnership co-creation.</w:t>
            </w:r>
          </w:p>
        </w:tc>
        <w:tc>
          <w:tcPr>
            <w:tcW w:w="1072" w:type="dxa"/>
            <w:hideMark/>
          </w:tcPr>
          <w:p w14:paraId="42E9FEFD"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hideMark/>
          </w:tcPr>
          <w:p w14:paraId="25E80A6D"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hideMark/>
          </w:tcPr>
          <w:p w14:paraId="51E4BB42"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hideMark/>
          </w:tcPr>
          <w:p w14:paraId="4EF0ADA4"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hideMark/>
          </w:tcPr>
          <w:p w14:paraId="02423E2E"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100DD43D" w14:textId="77777777" w:rsidTr="001B0A7C">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805" w:type="dxa"/>
            <w:shd w:val="clear" w:color="auto" w:fill="C9CDC0"/>
            <w:hideMark/>
          </w:tcPr>
          <w:p w14:paraId="486E55EA"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7. The group discussions helped me deepen my understanding of the topics.</w:t>
            </w:r>
          </w:p>
        </w:tc>
        <w:tc>
          <w:tcPr>
            <w:tcW w:w="1072" w:type="dxa"/>
            <w:shd w:val="clear" w:color="auto" w:fill="C9CDC0"/>
            <w:hideMark/>
          </w:tcPr>
          <w:p w14:paraId="4BE2D463"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shd w:val="clear" w:color="auto" w:fill="C9CDC0"/>
            <w:hideMark/>
          </w:tcPr>
          <w:p w14:paraId="57FAC6C2"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shd w:val="clear" w:color="auto" w:fill="C9CDC0"/>
            <w:hideMark/>
          </w:tcPr>
          <w:p w14:paraId="4AA7F6CA"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shd w:val="clear" w:color="auto" w:fill="C9CDC0"/>
            <w:hideMark/>
          </w:tcPr>
          <w:p w14:paraId="28B375F5"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shd w:val="clear" w:color="auto" w:fill="C9CDC0"/>
            <w:hideMark/>
          </w:tcPr>
          <w:p w14:paraId="07C0F1ED"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17BAFE6E" w14:textId="77777777" w:rsidTr="001B0A7C">
        <w:trPr>
          <w:trHeight w:val="413"/>
        </w:trPr>
        <w:tc>
          <w:tcPr>
            <w:cnfStyle w:val="001000000000" w:firstRow="0" w:lastRow="0" w:firstColumn="1" w:lastColumn="0" w:oddVBand="0" w:evenVBand="0" w:oddHBand="0" w:evenHBand="0" w:firstRowFirstColumn="0" w:firstRowLastColumn="0" w:lastRowFirstColumn="0" w:lastRowLastColumn="0"/>
            <w:tcW w:w="5805" w:type="dxa"/>
            <w:hideMark/>
          </w:tcPr>
          <w:p w14:paraId="7D93D20B"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8. The facilitators were effective and well-prepared.</w:t>
            </w:r>
          </w:p>
        </w:tc>
        <w:tc>
          <w:tcPr>
            <w:tcW w:w="1072" w:type="dxa"/>
            <w:hideMark/>
          </w:tcPr>
          <w:p w14:paraId="2AEDDE71"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hideMark/>
          </w:tcPr>
          <w:p w14:paraId="027B6501"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hideMark/>
          </w:tcPr>
          <w:p w14:paraId="52DE8392"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hideMark/>
          </w:tcPr>
          <w:p w14:paraId="3D6A5853"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hideMark/>
          </w:tcPr>
          <w:p w14:paraId="33CB424B"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189B7CA3" w14:textId="77777777" w:rsidTr="001B0A7C">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5805" w:type="dxa"/>
            <w:shd w:val="clear" w:color="auto" w:fill="C9CDC0"/>
            <w:hideMark/>
          </w:tcPr>
          <w:p w14:paraId="7BBF8ADD"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9. The materials and activities were relevant and engaging.</w:t>
            </w:r>
          </w:p>
        </w:tc>
        <w:tc>
          <w:tcPr>
            <w:tcW w:w="1072" w:type="dxa"/>
            <w:shd w:val="clear" w:color="auto" w:fill="C9CDC0"/>
            <w:hideMark/>
          </w:tcPr>
          <w:p w14:paraId="7E3F365E"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shd w:val="clear" w:color="auto" w:fill="C9CDC0"/>
            <w:hideMark/>
          </w:tcPr>
          <w:p w14:paraId="5A15BE8A"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shd w:val="clear" w:color="auto" w:fill="C9CDC0"/>
            <w:hideMark/>
          </w:tcPr>
          <w:p w14:paraId="0F3BA0DB"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shd w:val="clear" w:color="auto" w:fill="C9CDC0"/>
            <w:hideMark/>
          </w:tcPr>
          <w:p w14:paraId="7D96BA89"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shd w:val="clear" w:color="auto" w:fill="C9CDC0"/>
            <w:hideMark/>
          </w:tcPr>
          <w:p w14:paraId="1A7F16D4" w14:textId="77777777" w:rsidR="00343A79" w:rsidRPr="00725354" w:rsidRDefault="00343A7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50472B70" w14:textId="77777777" w:rsidTr="001B0A7C">
        <w:trPr>
          <w:trHeight w:val="560"/>
        </w:trPr>
        <w:tc>
          <w:tcPr>
            <w:cnfStyle w:val="001000000000" w:firstRow="0" w:lastRow="0" w:firstColumn="1" w:lastColumn="0" w:oddVBand="0" w:evenVBand="0" w:oddHBand="0" w:evenHBand="0" w:firstRowFirstColumn="0" w:firstRowLastColumn="0" w:lastRowFirstColumn="0" w:lastRowLastColumn="0"/>
            <w:tcW w:w="5805" w:type="dxa"/>
            <w:hideMark/>
          </w:tcPr>
          <w:p w14:paraId="200946D8" w14:textId="77777777" w:rsidR="00343A79" w:rsidRPr="006E4237" w:rsidRDefault="00343A79">
            <w:pPr>
              <w:rPr>
                <w:rFonts w:ascii="Calibri" w:eastAsia="Times New Roman" w:hAnsi="Calibri" w:cs="Calibri"/>
                <w:b w:val="0"/>
              </w:rPr>
            </w:pPr>
            <w:r w:rsidRPr="006E4237">
              <w:rPr>
                <w:rFonts w:ascii="Calibri" w:eastAsia="Times New Roman" w:hAnsi="Calibri" w:cs="Calibri"/>
                <w:b w:val="0"/>
              </w:rPr>
              <w:t>10. I can apply what I learned to my work or within the agribusiness network.</w:t>
            </w:r>
          </w:p>
        </w:tc>
        <w:tc>
          <w:tcPr>
            <w:tcW w:w="1072" w:type="dxa"/>
            <w:hideMark/>
          </w:tcPr>
          <w:p w14:paraId="1EEF86D7"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1010" w:type="dxa"/>
            <w:hideMark/>
          </w:tcPr>
          <w:p w14:paraId="6614ACB0"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07" w:type="dxa"/>
            <w:hideMark/>
          </w:tcPr>
          <w:p w14:paraId="4231B9D3"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849" w:type="dxa"/>
            <w:hideMark/>
          </w:tcPr>
          <w:p w14:paraId="08B29DFC"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989" w:type="dxa"/>
            <w:hideMark/>
          </w:tcPr>
          <w:p w14:paraId="47638737" w14:textId="77777777" w:rsidR="00343A79" w:rsidRPr="00725354" w:rsidRDefault="00343A7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bl>
    <w:p w14:paraId="555A3516" w14:textId="77777777" w:rsidR="00343A79" w:rsidRPr="00725354" w:rsidRDefault="00343A79" w:rsidP="00343A79">
      <w:p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b/>
        </w:rPr>
        <w:t>Open-ended Questions</w:t>
      </w:r>
    </w:p>
    <w:p w14:paraId="00B37F30" w14:textId="77777777" w:rsidR="00343A79" w:rsidRPr="00725354" w:rsidRDefault="00343A79" w:rsidP="003A2DBD">
      <w:pPr>
        <w:numPr>
          <w:ilvl w:val="0"/>
          <w:numId w:val="5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What was the most valuable takeaway for you from this workshop?</w:t>
      </w:r>
    </w:p>
    <w:p w14:paraId="01230106" w14:textId="77777777" w:rsidR="00343A79" w:rsidRPr="00725354" w:rsidRDefault="00000000" w:rsidP="00343A79">
      <w:pPr>
        <w:spacing w:after="0" w:line="240" w:lineRule="auto"/>
        <w:ind w:left="720"/>
        <w:rPr>
          <w:rFonts w:ascii="Calibri" w:eastAsia="Times New Roman" w:hAnsi="Calibri" w:cs="Calibri"/>
        </w:rPr>
      </w:pPr>
      <w:r>
        <w:rPr>
          <w:rFonts w:ascii="Calibri" w:eastAsia="Times New Roman" w:hAnsi="Calibri" w:cs="Calibri"/>
        </w:rPr>
        <w:pict w14:anchorId="1BD48423">
          <v:rect id="_x0000_i1028" style="width:0;height:1.5pt" o:hralign="center" o:hrstd="t" o:hr="t" fillcolor="#a0a0a0" stroked="f"/>
        </w:pict>
      </w:r>
    </w:p>
    <w:p w14:paraId="36EAF994" w14:textId="77777777" w:rsidR="00343A79" w:rsidRPr="00725354" w:rsidRDefault="00343A79" w:rsidP="003A2DBD">
      <w:pPr>
        <w:numPr>
          <w:ilvl w:val="0"/>
          <w:numId w:val="5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What aspects of the workshop could be improved?</w:t>
      </w:r>
    </w:p>
    <w:p w14:paraId="6F758328" w14:textId="77777777" w:rsidR="00343A79" w:rsidRPr="00725354" w:rsidRDefault="00000000" w:rsidP="00343A79">
      <w:pPr>
        <w:spacing w:after="0" w:line="240" w:lineRule="auto"/>
        <w:ind w:left="720"/>
        <w:rPr>
          <w:rFonts w:ascii="Calibri" w:eastAsia="Times New Roman" w:hAnsi="Calibri" w:cs="Calibri"/>
        </w:rPr>
      </w:pPr>
      <w:r>
        <w:rPr>
          <w:rFonts w:ascii="Calibri" w:eastAsia="Times New Roman" w:hAnsi="Calibri" w:cs="Calibri"/>
        </w:rPr>
        <w:pict w14:anchorId="42DDE9DD">
          <v:rect id="_x0000_i1029" style="width:0;height:1.5pt" o:hralign="center" o:hrstd="t" o:hr="t" fillcolor="#a0a0a0" stroked="f"/>
        </w:pict>
      </w:r>
    </w:p>
    <w:p w14:paraId="0A3585B4" w14:textId="77777777" w:rsidR="00343A79" w:rsidRPr="00725354" w:rsidRDefault="00343A79" w:rsidP="003A2DBD">
      <w:pPr>
        <w:numPr>
          <w:ilvl w:val="0"/>
          <w:numId w:val="5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Do you have any suggestions for future training sessions?</w:t>
      </w:r>
    </w:p>
    <w:p w14:paraId="4256FAB8" w14:textId="77777777" w:rsidR="00343A79" w:rsidRPr="00725354" w:rsidRDefault="00000000" w:rsidP="00343A79">
      <w:pPr>
        <w:spacing w:after="0" w:line="240" w:lineRule="auto"/>
        <w:ind w:left="720"/>
        <w:rPr>
          <w:rFonts w:ascii="Calibri" w:eastAsia="Times New Roman" w:hAnsi="Calibri" w:cs="Calibri"/>
        </w:rPr>
      </w:pPr>
      <w:r>
        <w:rPr>
          <w:rFonts w:ascii="Calibri" w:eastAsia="Times New Roman" w:hAnsi="Calibri" w:cs="Calibri"/>
        </w:rPr>
        <w:pict w14:anchorId="56619122">
          <v:rect id="_x0000_i1030" style="width:0;height:1.5pt" o:hralign="center" o:hrstd="t" o:hr="t" fillcolor="#a0a0a0" stroked="f"/>
        </w:pict>
      </w:r>
    </w:p>
    <w:p w14:paraId="5D696987" w14:textId="77777777" w:rsidR="000D1C4C" w:rsidRDefault="000D1C4C" w:rsidP="000D1C4C">
      <w:pPr>
        <w:rPr>
          <w:rFonts w:asciiTheme="majorHAnsi" w:eastAsiaTheme="majorEastAsia" w:hAnsiTheme="majorHAnsi" w:cstheme="majorBidi"/>
          <w:sz w:val="18"/>
          <w:szCs w:val="18"/>
          <w:lang w:val="en-US"/>
        </w:rPr>
      </w:pPr>
    </w:p>
    <w:p w14:paraId="3D8BD54D" w14:textId="77777777" w:rsidR="00A97F49" w:rsidRDefault="00A97F49" w:rsidP="000D1C4C">
      <w:pPr>
        <w:rPr>
          <w:rFonts w:asciiTheme="majorHAnsi" w:eastAsiaTheme="majorEastAsia" w:hAnsiTheme="majorHAnsi" w:cstheme="majorBidi"/>
          <w:sz w:val="18"/>
          <w:szCs w:val="18"/>
          <w:lang w:val="en-US"/>
        </w:rPr>
      </w:pPr>
    </w:p>
    <w:p w14:paraId="09E806B5" w14:textId="77777777" w:rsidR="00A97F49" w:rsidRDefault="00A97F49" w:rsidP="000D1C4C">
      <w:pPr>
        <w:rPr>
          <w:rFonts w:asciiTheme="majorHAnsi" w:eastAsiaTheme="majorEastAsia" w:hAnsiTheme="majorHAnsi" w:cstheme="majorBidi"/>
          <w:sz w:val="18"/>
          <w:szCs w:val="18"/>
          <w:lang w:val="en-US"/>
        </w:rPr>
      </w:pPr>
    </w:p>
    <w:p w14:paraId="6E719200" w14:textId="77777777" w:rsidR="00A97F49" w:rsidRDefault="00A97F49" w:rsidP="000D1C4C">
      <w:pPr>
        <w:rPr>
          <w:rFonts w:asciiTheme="majorHAnsi" w:eastAsiaTheme="majorEastAsia" w:hAnsiTheme="majorHAnsi" w:cstheme="majorBidi"/>
          <w:sz w:val="18"/>
          <w:szCs w:val="18"/>
          <w:lang w:val="en-US"/>
        </w:rPr>
      </w:pPr>
    </w:p>
    <w:p w14:paraId="5A05872C" w14:textId="77777777" w:rsidR="00A97F49" w:rsidRDefault="00A97F49" w:rsidP="000D1C4C">
      <w:pPr>
        <w:rPr>
          <w:rFonts w:asciiTheme="majorHAnsi" w:eastAsiaTheme="majorEastAsia" w:hAnsiTheme="majorHAnsi" w:cstheme="majorBidi"/>
          <w:sz w:val="18"/>
          <w:szCs w:val="18"/>
          <w:lang w:val="en-US"/>
        </w:rPr>
      </w:pPr>
    </w:p>
    <w:p w14:paraId="5182CB20" w14:textId="77777777" w:rsidR="00A97F49" w:rsidRDefault="00A97F49" w:rsidP="000D1C4C">
      <w:pPr>
        <w:rPr>
          <w:rFonts w:asciiTheme="majorHAnsi" w:eastAsiaTheme="majorEastAsia" w:hAnsiTheme="majorHAnsi" w:cstheme="majorBidi"/>
          <w:sz w:val="18"/>
          <w:szCs w:val="18"/>
          <w:lang w:val="en-US"/>
        </w:rPr>
      </w:pPr>
    </w:p>
    <w:p w14:paraId="11DE2EB1" w14:textId="77777777" w:rsidR="00A97F49" w:rsidRDefault="00A97F49" w:rsidP="000D1C4C">
      <w:pPr>
        <w:rPr>
          <w:rFonts w:asciiTheme="majorHAnsi" w:eastAsiaTheme="majorEastAsia" w:hAnsiTheme="majorHAnsi" w:cstheme="majorBidi"/>
          <w:sz w:val="18"/>
          <w:szCs w:val="18"/>
          <w:lang w:val="en-US"/>
        </w:rPr>
      </w:pPr>
    </w:p>
    <w:p w14:paraId="2EB83AE7" w14:textId="77777777" w:rsidR="00A97F49" w:rsidRDefault="00A97F49" w:rsidP="000D1C4C">
      <w:pPr>
        <w:rPr>
          <w:rFonts w:asciiTheme="majorHAnsi" w:eastAsiaTheme="majorEastAsia" w:hAnsiTheme="majorHAnsi" w:cstheme="majorBidi"/>
          <w:sz w:val="18"/>
          <w:szCs w:val="18"/>
          <w:lang w:val="en-US"/>
        </w:rPr>
      </w:pPr>
    </w:p>
    <w:p w14:paraId="36BAADF2" w14:textId="77777777" w:rsidR="00A97F49" w:rsidRDefault="00A97F49" w:rsidP="000D1C4C">
      <w:pPr>
        <w:rPr>
          <w:rFonts w:asciiTheme="majorHAnsi" w:eastAsiaTheme="majorEastAsia" w:hAnsiTheme="majorHAnsi" w:cstheme="majorBidi"/>
          <w:sz w:val="18"/>
          <w:szCs w:val="18"/>
          <w:lang w:val="en-US"/>
        </w:rPr>
      </w:pPr>
    </w:p>
    <w:p w14:paraId="2121B83D" w14:textId="77777777" w:rsidR="00A97F49" w:rsidRDefault="00A97F49" w:rsidP="000D1C4C">
      <w:pPr>
        <w:rPr>
          <w:rFonts w:asciiTheme="majorHAnsi" w:eastAsiaTheme="majorEastAsia" w:hAnsiTheme="majorHAnsi" w:cstheme="majorBidi"/>
          <w:sz w:val="18"/>
          <w:szCs w:val="18"/>
          <w:lang w:val="en-US"/>
        </w:rPr>
      </w:pPr>
    </w:p>
    <w:p w14:paraId="63E1E8C2" w14:textId="77777777" w:rsidR="00A97F49" w:rsidRDefault="00A97F49" w:rsidP="000D1C4C">
      <w:pPr>
        <w:rPr>
          <w:rFonts w:asciiTheme="majorHAnsi" w:eastAsiaTheme="majorEastAsia" w:hAnsiTheme="majorHAnsi" w:cstheme="majorBidi"/>
          <w:sz w:val="18"/>
          <w:szCs w:val="18"/>
          <w:lang w:val="en-US"/>
        </w:rPr>
      </w:pPr>
    </w:p>
    <w:p w14:paraId="03C5A244" w14:textId="77777777" w:rsidR="00A97F49" w:rsidRDefault="00A97F49" w:rsidP="000D1C4C">
      <w:pPr>
        <w:rPr>
          <w:rFonts w:asciiTheme="majorHAnsi" w:eastAsiaTheme="majorEastAsia" w:hAnsiTheme="majorHAnsi" w:cstheme="majorBidi"/>
          <w:sz w:val="18"/>
          <w:szCs w:val="18"/>
          <w:lang w:val="en-US"/>
        </w:rPr>
      </w:pPr>
    </w:p>
    <w:p w14:paraId="193D10E7" w14:textId="77777777" w:rsidR="00A97F49" w:rsidRDefault="00A97F49" w:rsidP="00A97F49">
      <w:pPr>
        <w:spacing w:after="0" w:line="240" w:lineRule="auto"/>
        <w:ind w:left="720"/>
        <w:jc w:val="center"/>
        <w:rPr>
          <w:rFonts w:ascii="MarkPro-Bold" w:eastAsia="Times New Roman" w:hAnsi="MarkPro-Bold" w:cs="Calibri"/>
          <w:color w:val="A43332"/>
          <w:sz w:val="40"/>
          <w:szCs w:val="40"/>
        </w:rPr>
      </w:pPr>
    </w:p>
    <w:p w14:paraId="56BE1B8C" w14:textId="431B9660" w:rsidR="00A97F49" w:rsidRPr="00086101" w:rsidRDefault="00A97F49" w:rsidP="00A97F49">
      <w:pPr>
        <w:spacing w:after="0" w:line="240" w:lineRule="auto"/>
        <w:ind w:left="720"/>
        <w:jc w:val="center"/>
        <w:rPr>
          <w:rFonts w:ascii="MarkPro-Bold" w:eastAsia="Times New Roman" w:hAnsi="MarkPro-Bold" w:cs="Calibri"/>
          <w:color w:val="A43332"/>
          <w:sz w:val="40"/>
          <w:szCs w:val="40"/>
        </w:rPr>
      </w:pPr>
      <w:r>
        <w:rPr>
          <w:rFonts w:ascii="MarkPro-Bold" w:eastAsia="Times New Roman" w:hAnsi="MarkPro-Bold" w:cs="Calibri"/>
          <w:color w:val="A43332"/>
          <w:sz w:val="40"/>
          <w:szCs w:val="40"/>
        </w:rPr>
        <w:t xml:space="preserve">*********** </w:t>
      </w:r>
      <w:r w:rsidRPr="00086101">
        <w:rPr>
          <w:rFonts w:ascii="MarkPro-Bold" w:eastAsia="Times New Roman" w:hAnsi="MarkPro-Bold" w:cs="Calibri"/>
          <w:color w:val="A43332"/>
          <w:sz w:val="40"/>
          <w:szCs w:val="40"/>
        </w:rPr>
        <w:t xml:space="preserve">END OF MODULE </w:t>
      </w:r>
      <w:r>
        <w:rPr>
          <w:rFonts w:ascii="MarkPro-Bold" w:eastAsia="Times New Roman" w:hAnsi="MarkPro-Bold" w:cs="Calibri"/>
          <w:color w:val="A43332"/>
          <w:sz w:val="40"/>
          <w:szCs w:val="40"/>
        </w:rPr>
        <w:t>2 ***********</w:t>
      </w:r>
    </w:p>
    <w:p w14:paraId="642BFBA5" w14:textId="77777777" w:rsidR="00A97F49" w:rsidRDefault="00A97F49" w:rsidP="000D1C4C">
      <w:pPr>
        <w:rPr>
          <w:rFonts w:asciiTheme="majorHAnsi" w:eastAsiaTheme="majorEastAsia" w:hAnsiTheme="majorHAnsi" w:cstheme="majorBidi"/>
          <w:sz w:val="18"/>
          <w:szCs w:val="18"/>
          <w:lang w:val="en-US"/>
        </w:rPr>
      </w:pPr>
    </w:p>
    <w:p w14:paraId="72D89D87" w14:textId="77777777" w:rsidR="00A97F49" w:rsidRDefault="00A97F49" w:rsidP="000D1C4C">
      <w:pPr>
        <w:rPr>
          <w:rFonts w:asciiTheme="majorHAnsi" w:eastAsiaTheme="majorEastAsia" w:hAnsiTheme="majorHAnsi" w:cstheme="majorBidi"/>
          <w:sz w:val="18"/>
          <w:szCs w:val="18"/>
          <w:lang w:val="en-US"/>
        </w:rPr>
      </w:pPr>
    </w:p>
    <w:p w14:paraId="1E88466A" w14:textId="77777777" w:rsidR="00A97F49" w:rsidRDefault="00A97F49" w:rsidP="000D1C4C">
      <w:pPr>
        <w:rPr>
          <w:rFonts w:asciiTheme="majorHAnsi" w:eastAsiaTheme="majorEastAsia" w:hAnsiTheme="majorHAnsi" w:cstheme="majorBidi"/>
          <w:sz w:val="18"/>
          <w:szCs w:val="18"/>
          <w:lang w:val="en-US"/>
        </w:rPr>
      </w:pPr>
    </w:p>
    <w:p w14:paraId="02F7D9DC" w14:textId="77777777" w:rsidR="00A97F49" w:rsidRDefault="00A97F49" w:rsidP="000D1C4C">
      <w:pPr>
        <w:rPr>
          <w:rFonts w:asciiTheme="majorHAnsi" w:eastAsiaTheme="majorEastAsia" w:hAnsiTheme="majorHAnsi" w:cstheme="majorBidi"/>
          <w:sz w:val="18"/>
          <w:szCs w:val="18"/>
          <w:lang w:val="en-US"/>
        </w:rPr>
      </w:pPr>
    </w:p>
    <w:p w14:paraId="775CAC50" w14:textId="77777777" w:rsidR="00A97F49" w:rsidRDefault="00A97F49" w:rsidP="000D1C4C">
      <w:pPr>
        <w:rPr>
          <w:rFonts w:asciiTheme="majorHAnsi" w:eastAsiaTheme="majorEastAsia" w:hAnsiTheme="majorHAnsi" w:cstheme="majorBidi"/>
          <w:sz w:val="18"/>
          <w:szCs w:val="18"/>
          <w:lang w:val="en-US"/>
        </w:rPr>
      </w:pPr>
    </w:p>
    <w:p w14:paraId="209D2A43" w14:textId="77777777" w:rsidR="00A97F49" w:rsidRDefault="00A97F49" w:rsidP="000D1C4C">
      <w:pPr>
        <w:rPr>
          <w:rFonts w:asciiTheme="majorHAnsi" w:eastAsiaTheme="majorEastAsia" w:hAnsiTheme="majorHAnsi" w:cstheme="majorBidi"/>
          <w:sz w:val="18"/>
          <w:szCs w:val="18"/>
          <w:lang w:val="en-US"/>
        </w:rPr>
      </w:pPr>
    </w:p>
    <w:p w14:paraId="4D1E1880" w14:textId="77777777" w:rsidR="00A97F49" w:rsidRDefault="00A97F49" w:rsidP="000D1C4C">
      <w:pPr>
        <w:rPr>
          <w:rFonts w:asciiTheme="majorHAnsi" w:eastAsiaTheme="majorEastAsia" w:hAnsiTheme="majorHAnsi" w:cstheme="majorBidi"/>
          <w:sz w:val="18"/>
          <w:szCs w:val="18"/>
          <w:lang w:val="en-US"/>
        </w:rPr>
      </w:pPr>
    </w:p>
    <w:p w14:paraId="64E0A8C8" w14:textId="77777777" w:rsidR="00A97F49" w:rsidRDefault="00A97F49" w:rsidP="000D1C4C">
      <w:pPr>
        <w:rPr>
          <w:rFonts w:asciiTheme="majorHAnsi" w:eastAsiaTheme="majorEastAsia" w:hAnsiTheme="majorHAnsi" w:cstheme="majorBidi"/>
          <w:sz w:val="18"/>
          <w:szCs w:val="18"/>
          <w:lang w:val="en-US"/>
        </w:rPr>
      </w:pPr>
    </w:p>
    <w:p w14:paraId="40E0C24C" w14:textId="77777777" w:rsidR="00A97F49" w:rsidRDefault="00A97F49" w:rsidP="000D1C4C">
      <w:pPr>
        <w:rPr>
          <w:rFonts w:asciiTheme="majorHAnsi" w:eastAsiaTheme="majorEastAsia" w:hAnsiTheme="majorHAnsi" w:cstheme="majorBidi"/>
          <w:sz w:val="18"/>
          <w:szCs w:val="18"/>
          <w:lang w:val="en-US"/>
        </w:rPr>
      </w:pPr>
    </w:p>
    <w:p w14:paraId="26D5492C" w14:textId="77777777" w:rsidR="00A97F49" w:rsidRDefault="00A97F49" w:rsidP="000D1C4C">
      <w:pPr>
        <w:rPr>
          <w:rFonts w:asciiTheme="majorHAnsi" w:eastAsiaTheme="majorEastAsia" w:hAnsiTheme="majorHAnsi" w:cstheme="majorBidi"/>
          <w:sz w:val="18"/>
          <w:szCs w:val="18"/>
          <w:lang w:val="en-US"/>
        </w:rPr>
      </w:pPr>
    </w:p>
    <w:p w14:paraId="3A92658C" w14:textId="77777777" w:rsidR="00A97F49" w:rsidRDefault="00A97F49" w:rsidP="000D1C4C">
      <w:pPr>
        <w:rPr>
          <w:rFonts w:asciiTheme="majorHAnsi" w:eastAsiaTheme="majorEastAsia" w:hAnsiTheme="majorHAnsi" w:cstheme="majorBidi"/>
          <w:sz w:val="18"/>
          <w:szCs w:val="18"/>
          <w:lang w:val="en-US"/>
        </w:rPr>
      </w:pPr>
    </w:p>
    <w:p w14:paraId="3D7A98FB" w14:textId="77777777" w:rsidR="00A97F49" w:rsidRDefault="00A97F49" w:rsidP="000D1C4C">
      <w:pPr>
        <w:rPr>
          <w:rFonts w:asciiTheme="majorHAnsi" w:eastAsiaTheme="majorEastAsia" w:hAnsiTheme="majorHAnsi" w:cstheme="majorBidi"/>
          <w:sz w:val="18"/>
          <w:szCs w:val="18"/>
          <w:lang w:val="en-US"/>
        </w:rPr>
      </w:pPr>
    </w:p>
    <w:p w14:paraId="2AA5BDEC" w14:textId="77777777" w:rsidR="00A97F49" w:rsidRDefault="00A97F49" w:rsidP="000D1C4C">
      <w:pPr>
        <w:rPr>
          <w:rFonts w:asciiTheme="majorHAnsi" w:eastAsiaTheme="majorEastAsia" w:hAnsiTheme="majorHAnsi" w:cstheme="majorBidi"/>
          <w:sz w:val="18"/>
          <w:szCs w:val="18"/>
          <w:lang w:val="en-US"/>
        </w:rPr>
      </w:pPr>
    </w:p>
    <w:p w14:paraId="7B25AAFE" w14:textId="77777777" w:rsidR="00A97F49" w:rsidRDefault="00A97F49" w:rsidP="000D1C4C">
      <w:pPr>
        <w:rPr>
          <w:rFonts w:asciiTheme="majorHAnsi" w:eastAsiaTheme="majorEastAsia" w:hAnsiTheme="majorHAnsi" w:cstheme="majorBidi"/>
          <w:sz w:val="18"/>
          <w:szCs w:val="18"/>
          <w:lang w:val="en-US"/>
        </w:rPr>
      </w:pPr>
    </w:p>
    <w:p w14:paraId="62FB8847" w14:textId="77777777" w:rsidR="00A97F49" w:rsidRDefault="00A97F49" w:rsidP="000D1C4C">
      <w:pPr>
        <w:rPr>
          <w:rFonts w:asciiTheme="majorHAnsi" w:eastAsiaTheme="majorEastAsia" w:hAnsiTheme="majorHAnsi" w:cstheme="majorBidi"/>
          <w:sz w:val="18"/>
          <w:szCs w:val="18"/>
          <w:lang w:val="en-US"/>
        </w:rPr>
      </w:pPr>
    </w:p>
    <w:p w14:paraId="679A1F23" w14:textId="77777777" w:rsidR="00A97F49" w:rsidRDefault="00A97F49" w:rsidP="000D1C4C">
      <w:pPr>
        <w:rPr>
          <w:rFonts w:asciiTheme="majorHAnsi" w:eastAsiaTheme="majorEastAsia" w:hAnsiTheme="majorHAnsi" w:cstheme="majorBidi"/>
          <w:sz w:val="18"/>
          <w:szCs w:val="18"/>
          <w:lang w:val="en-US"/>
        </w:rPr>
      </w:pPr>
    </w:p>
    <w:p w14:paraId="66EFD14B" w14:textId="77777777" w:rsidR="00A97F49" w:rsidRDefault="00A97F49" w:rsidP="000D1C4C">
      <w:pPr>
        <w:rPr>
          <w:rFonts w:asciiTheme="majorHAnsi" w:eastAsiaTheme="majorEastAsia" w:hAnsiTheme="majorHAnsi" w:cstheme="majorBidi"/>
          <w:sz w:val="18"/>
          <w:szCs w:val="18"/>
          <w:lang w:val="en-US"/>
        </w:rPr>
      </w:pPr>
    </w:p>
    <w:p w14:paraId="119E0656" w14:textId="2455B82E" w:rsidR="00A97F49" w:rsidRDefault="00A97F49" w:rsidP="000D1C4C">
      <w:pPr>
        <w:rPr>
          <w:rFonts w:asciiTheme="majorHAnsi" w:eastAsiaTheme="majorEastAsia" w:hAnsiTheme="majorHAnsi" w:cstheme="majorBidi"/>
          <w:sz w:val="18"/>
          <w:szCs w:val="18"/>
          <w:lang w:val="en-US"/>
        </w:rPr>
        <w:sectPr w:rsidR="00A97F49" w:rsidSect="00E122E8">
          <w:footerReference w:type="default" r:id="rId47"/>
          <w:type w:val="continuous"/>
          <w:pgSz w:w="11906" w:h="16838" w:code="9"/>
          <w:pgMar w:top="1440" w:right="1440" w:bottom="1440" w:left="1440" w:header="708" w:footer="708" w:gutter="0"/>
          <w:pgNumType w:start="0"/>
          <w:cols w:space="708"/>
          <w:titlePg/>
          <w:docGrid w:linePitch="360"/>
        </w:sectPr>
      </w:pPr>
    </w:p>
    <w:p w14:paraId="304B7495" w14:textId="3D3F933B" w:rsidR="00647C20" w:rsidRPr="00A97F49" w:rsidRDefault="00647C20" w:rsidP="003A2DBD">
      <w:pPr>
        <w:pStyle w:val="Heading1"/>
        <w:numPr>
          <w:ilvl w:val="0"/>
          <w:numId w:val="61"/>
        </w:numPr>
        <w:rPr>
          <w:rFonts w:ascii="MarkPro-Bold" w:hAnsi="MarkPro-Bold" w:cs="Calibri"/>
          <w:color w:val="A43332"/>
        </w:rPr>
      </w:pPr>
      <w:bookmarkStart w:id="81" w:name="_Toc198045248"/>
      <w:bookmarkStart w:id="82" w:name="_Toc198303872"/>
      <w:bookmarkEnd w:id="80"/>
      <w:r w:rsidRPr="00A97F49">
        <w:rPr>
          <w:rFonts w:ascii="MarkPro-Bold" w:hAnsi="MarkPro-Bold" w:cs="Calibri"/>
          <w:color w:val="A43332"/>
          <w:lang w:val="en-US" w:eastAsia="en-US"/>
        </w:rPr>
        <w:lastRenderedPageBreak/>
        <w:t xml:space="preserve">Module 3: </w:t>
      </w:r>
      <w:r w:rsidR="00887093" w:rsidRPr="00A97F49">
        <w:rPr>
          <w:rFonts w:ascii="MarkPro-Bold" w:hAnsi="MarkPro-Bold" w:cs="Calibri"/>
          <w:color w:val="A43332"/>
        </w:rPr>
        <w:t>Facilitating and Sustaining Partnerships</w:t>
      </w:r>
      <w:bookmarkEnd w:id="81"/>
      <w:bookmarkEnd w:id="82"/>
    </w:p>
    <w:p w14:paraId="637241F4" w14:textId="77777777" w:rsidR="00B27A16" w:rsidRPr="00F22D57" w:rsidRDefault="00B27A16" w:rsidP="003A2DBD">
      <w:pPr>
        <w:pStyle w:val="Heading2"/>
        <w:numPr>
          <w:ilvl w:val="1"/>
          <w:numId w:val="61"/>
        </w:numPr>
        <w:rPr>
          <w:rFonts w:ascii="MarkPro-Book" w:hAnsi="MarkPro-Book"/>
          <w:color w:val="609BA7"/>
        </w:rPr>
      </w:pPr>
      <w:bookmarkStart w:id="83" w:name="_Toc198045249"/>
      <w:bookmarkStart w:id="84" w:name="_Toc198303873"/>
      <w:r w:rsidRPr="00F22D57">
        <w:rPr>
          <w:rFonts w:ascii="MarkPro-Book" w:hAnsi="MarkPro-Book"/>
          <w:color w:val="609BA7"/>
        </w:rPr>
        <w:t>Introduction</w:t>
      </w:r>
      <w:bookmarkEnd w:id="83"/>
      <w:bookmarkEnd w:id="84"/>
      <w:r w:rsidRPr="00F22D57">
        <w:rPr>
          <w:rFonts w:ascii="MarkPro-Book" w:hAnsi="MarkPro-Book"/>
          <w:color w:val="609BA7"/>
        </w:rPr>
        <w:t xml:space="preserve"> </w:t>
      </w:r>
    </w:p>
    <w:p w14:paraId="0300130E" w14:textId="40EA97AD" w:rsidR="00D847CB" w:rsidRPr="00BE25F4" w:rsidRDefault="4208EA19" w:rsidP="74D40697">
      <w:pPr>
        <w:rPr>
          <w:rFonts w:ascii="Calibri" w:hAnsi="Calibri" w:cs="Calibri"/>
        </w:rPr>
      </w:pPr>
      <w:r w:rsidRPr="00BE25F4">
        <w:rPr>
          <w:rFonts w:ascii="Calibri" w:hAnsi="Calibri" w:cs="Calibri"/>
        </w:rPr>
        <w:t xml:space="preserve">Under the topic Facilitating and Consolidating partnerships, there are two sessions, and each session comes with specific topics that need to be covered. In this part of the facilitators guide, suggestions are made on how to facilitate the sessions and the related topics. For all the topics under this model, it is recommended the facilitator adopts a mix of presentations and group work depending on the topic under each session. However, it is recommended that the facilitator adopts interactive presentation techniques that engender discussions and experience sharing. </w:t>
      </w:r>
      <w:r w:rsidR="38820648" w:rsidRPr="00BE25F4">
        <w:rPr>
          <w:rFonts w:ascii="Calibri" w:hAnsi="Calibri" w:cs="Calibri"/>
        </w:rPr>
        <w:t>The topics per session are detailed below.</w:t>
      </w:r>
    </w:p>
    <w:p w14:paraId="23B1D030" w14:textId="64FAA29F" w:rsidR="005D044F" w:rsidRPr="005D044F" w:rsidRDefault="005D044F" w:rsidP="009243F3">
      <w:pPr>
        <w:spacing w:after="0"/>
        <w:rPr>
          <w:rFonts w:ascii="Calibri" w:hAnsi="Calibri" w:cs="Calibri"/>
        </w:rPr>
      </w:pPr>
      <w:r w:rsidRPr="005D044F">
        <w:rPr>
          <w:rFonts w:ascii="Calibri" w:hAnsi="Calibri" w:cs="Calibri"/>
          <w:b/>
        </w:rPr>
        <w:t xml:space="preserve">SESSION </w:t>
      </w:r>
      <w:r w:rsidRPr="009243F3">
        <w:rPr>
          <w:rFonts w:ascii="Calibri" w:hAnsi="Calibri" w:cs="Calibri"/>
          <w:b/>
        </w:rPr>
        <w:t>1:</w:t>
      </w:r>
      <w:r w:rsidRPr="005D044F">
        <w:rPr>
          <w:rFonts w:ascii="Calibri" w:hAnsi="Calibri" w:cs="Calibri"/>
          <w:b/>
        </w:rPr>
        <w:t xml:space="preserve"> FACILITATING AN ONGOING PARTNERSHIP</w:t>
      </w:r>
    </w:p>
    <w:p w14:paraId="778C74FC" w14:textId="77777777" w:rsidR="005D044F" w:rsidRPr="009243F3" w:rsidRDefault="005D044F" w:rsidP="003A2DBD">
      <w:pPr>
        <w:pStyle w:val="ListParagraph"/>
        <w:numPr>
          <w:ilvl w:val="0"/>
          <w:numId w:val="63"/>
        </w:numPr>
        <w:spacing w:after="0" w:line="240" w:lineRule="auto"/>
        <w:rPr>
          <w:rFonts w:ascii="Calibri" w:hAnsi="Calibri" w:cs="Calibri"/>
        </w:rPr>
      </w:pPr>
      <w:r w:rsidRPr="009243F3">
        <w:rPr>
          <w:rFonts w:ascii="Calibri" w:hAnsi="Calibri" w:cs="Calibri"/>
        </w:rPr>
        <w:t>Action Plan Development in a Partnership.</w:t>
      </w:r>
    </w:p>
    <w:p w14:paraId="6270E68C" w14:textId="77777777" w:rsidR="005D044F" w:rsidRPr="009243F3" w:rsidRDefault="005D044F" w:rsidP="003A2DBD">
      <w:pPr>
        <w:pStyle w:val="ListParagraph"/>
        <w:numPr>
          <w:ilvl w:val="0"/>
          <w:numId w:val="63"/>
        </w:numPr>
        <w:spacing w:after="0" w:line="240" w:lineRule="auto"/>
        <w:rPr>
          <w:rFonts w:ascii="Calibri" w:hAnsi="Calibri" w:cs="Calibri"/>
        </w:rPr>
      </w:pPr>
      <w:r w:rsidRPr="009243F3">
        <w:rPr>
          <w:rFonts w:ascii="Calibri" w:hAnsi="Calibri" w:cs="Calibri"/>
        </w:rPr>
        <w:t>Managing relationship in a partnership.</w:t>
      </w:r>
    </w:p>
    <w:p w14:paraId="20498491" w14:textId="4A7B6E98" w:rsidR="005D044F" w:rsidRPr="009243F3" w:rsidRDefault="005D044F" w:rsidP="003A2DBD">
      <w:pPr>
        <w:pStyle w:val="ListParagraph"/>
        <w:numPr>
          <w:ilvl w:val="0"/>
          <w:numId w:val="63"/>
        </w:numPr>
        <w:spacing w:after="0" w:line="240" w:lineRule="auto"/>
        <w:rPr>
          <w:rFonts w:ascii="Calibri" w:hAnsi="Calibri" w:cs="Calibri"/>
        </w:rPr>
      </w:pPr>
      <w:r w:rsidRPr="009243F3">
        <w:rPr>
          <w:rFonts w:ascii="Calibri" w:hAnsi="Calibri" w:cs="Calibri"/>
        </w:rPr>
        <w:t xml:space="preserve">Vertical coordination </w:t>
      </w:r>
      <w:r w:rsidR="00004188">
        <w:rPr>
          <w:rFonts w:ascii="Calibri" w:hAnsi="Calibri" w:cs="Calibri"/>
        </w:rPr>
        <w:t>and</w:t>
      </w:r>
      <w:r w:rsidRPr="009243F3">
        <w:rPr>
          <w:rFonts w:ascii="Calibri" w:hAnsi="Calibri" w:cs="Calibri"/>
        </w:rPr>
        <w:t xml:space="preserve"> the role of contracts.</w:t>
      </w:r>
    </w:p>
    <w:p w14:paraId="64104E96" w14:textId="77777777" w:rsidR="005D044F" w:rsidRPr="009243F3" w:rsidRDefault="005D044F" w:rsidP="005D044F">
      <w:pPr>
        <w:pStyle w:val="ListParagraph"/>
        <w:spacing w:after="0" w:line="240" w:lineRule="auto"/>
        <w:rPr>
          <w:rFonts w:ascii="Calibri" w:hAnsi="Calibri" w:cs="Calibri"/>
        </w:rPr>
      </w:pPr>
    </w:p>
    <w:p w14:paraId="3F6F843F" w14:textId="4A8C510F" w:rsidR="005D044F" w:rsidRPr="005D044F" w:rsidRDefault="005D044F" w:rsidP="009243F3">
      <w:pPr>
        <w:spacing w:after="0"/>
        <w:rPr>
          <w:rFonts w:ascii="Calibri" w:hAnsi="Calibri" w:cs="Calibri"/>
        </w:rPr>
      </w:pPr>
      <w:r w:rsidRPr="005D044F">
        <w:rPr>
          <w:rFonts w:ascii="Calibri" w:hAnsi="Calibri" w:cs="Calibri"/>
          <w:b/>
        </w:rPr>
        <w:t xml:space="preserve">SESSION </w:t>
      </w:r>
      <w:r w:rsidRPr="009243F3">
        <w:rPr>
          <w:rFonts w:ascii="Calibri" w:hAnsi="Calibri" w:cs="Calibri"/>
          <w:b/>
        </w:rPr>
        <w:t>2:</w:t>
      </w:r>
      <w:r w:rsidRPr="005D044F">
        <w:rPr>
          <w:rFonts w:ascii="Calibri" w:hAnsi="Calibri" w:cs="Calibri"/>
          <w:b/>
        </w:rPr>
        <w:t xml:space="preserve"> ASSESSING PARTNERSHIP MATURITY AND PHASING OUT</w:t>
      </w:r>
    </w:p>
    <w:p w14:paraId="343128FF" w14:textId="77777777" w:rsidR="005D044F" w:rsidRPr="009243F3" w:rsidRDefault="005D044F" w:rsidP="003A2DBD">
      <w:pPr>
        <w:pStyle w:val="ListParagraph"/>
        <w:numPr>
          <w:ilvl w:val="0"/>
          <w:numId w:val="64"/>
        </w:numPr>
        <w:spacing w:after="0"/>
        <w:rPr>
          <w:rFonts w:ascii="Calibri" w:hAnsi="Calibri" w:cs="Calibri"/>
        </w:rPr>
      </w:pPr>
      <w:r w:rsidRPr="009243F3">
        <w:rPr>
          <w:rFonts w:ascii="Calibri" w:hAnsi="Calibri" w:cs="Calibri"/>
        </w:rPr>
        <w:t>Annual partnership quick scan.</w:t>
      </w:r>
    </w:p>
    <w:p w14:paraId="5CFE9CBF" w14:textId="4CB678DF" w:rsidR="005D044F" w:rsidRPr="009243F3" w:rsidRDefault="005D044F" w:rsidP="003A2DBD">
      <w:pPr>
        <w:pStyle w:val="ListParagraph"/>
        <w:numPr>
          <w:ilvl w:val="0"/>
          <w:numId w:val="64"/>
        </w:numPr>
        <w:spacing w:after="0"/>
        <w:rPr>
          <w:rFonts w:ascii="Calibri" w:hAnsi="Calibri" w:cs="Calibri"/>
        </w:rPr>
      </w:pPr>
      <w:r w:rsidRPr="009243F3">
        <w:rPr>
          <w:rFonts w:ascii="Calibri" w:hAnsi="Calibri" w:cs="Calibri"/>
        </w:rPr>
        <w:t xml:space="preserve">Reflect </w:t>
      </w:r>
      <w:r w:rsidR="00004188">
        <w:rPr>
          <w:rFonts w:ascii="Calibri" w:hAnsi="Calibri" w:cs="Calibri"/>
        </w:rPr>
        <w:t>and</w:t>
      </w:r>
      <w:r w:rsidRPr="009243F3">
        <w:rPr>
          <w:rFonts w:ascii="Calibri" w:hAnsi="Calibri" w:cs="Calibri"/>
        </w:rPr>
        <w:t xml:space="preserve"> Wrap-up process.  </w:t>
      </w:r>
    </w:p>
    <w:p w14:paraId="2ED02A9F" w14:textId="5413B900" w:rsidR="005D044F" w:rsidRPr="009243F3" w:rsidRDefault="005D044F" w:rsidP="003A2DBD">
      <w:pPr>
        <w:pStyle w:val="ListParagraph"/>
        <w:numPr>
          <w:ilvl w:val="0"/>
          <w:numId w:val="64"/>
        </w:numPr>
        <w:spacing w:after="0"/>
        <w:rPr>
          <w:rFonts w:ascii="Calibri" w:hAnsi="Calibri" w:cs="Calibri"/>
        </w:rPr>
      </w:pPr>
      <w:r w:rsidRPr="009243F3">
        <w:rPr>
          <w:rFonts w:ascii="Calibri" w:hAnsi="Calibri" w:cs="Calibri"/>
        </w:rPr>
        <w:t xml:space="preserve">Reflect </w:t>
      </w:r>
      <w:r w:rsidR="00004188">
        <w:rPr>
          <w:rFonts w:ascii="Calibri" w:hAnsi="Calibri" w:cs="Calibri"/>
        </w:rPr>
        <w:t>and</w:t>
      </w:r>
      <w:r w:rsidRPr="009243F3">
        <w:rPr>
          <w:rFonts w:ascii="Calibri" w:hAnsi="Calibri" w:cs="Calibri"/>
        </w:rPr>
        <w:t xml:space="preserve"> Consolidate process: towards partnership maturity &amp; independence.</w:t>
      </w:r>
    </w:p>
    <w:p w14:paraId="10BFFE89" w14:textId="77777777" w:rsidR="005D044F" w:rsidRDefault="005D044F"/>
    <w:tbl>
      <w:tblPr>
        <w:tblStyle w:val="GridTable4-Accent21"/>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Look w:val="01E0" w:firstRow="1" w:lastRow="1" w:firstColumn="1" w:lastColumn="1" w:noHBand="0" w:noVBand="0"/>
      </w:tblPr>
      <w:tblGrid>
        <w:gridCol w:w="2048"/>
        <w:gridCol w:w="1266"/>
        <w:gridCol w:w="3789"/>
        <w:gridCol w:w="1913"/>
      </w:tblGrid>
      <w:tr w:rsidR="00F15311" w:rsidRPr="001015E1" w14:paraId="2D7E0A08" w14:textId="77777777" w:rsidTr="6D407138">
        <w:trPr>
          <w:cnfStyle w:val="100000000000" w:firstRow="1" w:lastRow="0" w:firstColumn="0" w:lastColumn="0" w:oddVBand="0" w:evenVBand="0" w:oddHBand="0"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0" w:type="auto"/>
            <w:shd w:val="clear" w:color="auto" w:fill="A43332"/>
          </w:tcPr>
          <w:p w14:paraId="76EEE254" w14:textId="77777777" w:rsidR="00D847CB" w:rsidRPr="001015E1" w:rsidRDefault="00D847CB">
            <w:pPr>
              <w:jc w:val="center"/>
              <w:rPr>
                <w:rFonts w:ascii="Calibri" w:eastAsia="Calibri Light" w:hAnsi="Calibri" w:cs="Calibri"/>
                <w:b w:val="0"/>
                <w:lang w:eastAsia="en-US"/>
              </w:rPr>
            </w:pPr>
          </w:p>
          <w:p w14:paraId="456DAF38" w14:textId="77777777" w:rsidR="00D847CB" w:rsidRPr="001015E1" w:rsidRDefault="00D847CB">
            <w:pPr>
              <w:jc w:val="center"/>
              <w:rPr>
                <w:rFonts w:ascii="Calibri" w:eastAsia="Calibri Light" w:hAnsi="Calibri" w:cs="Calibri"/>
                <w:b w:val="0"/>
                <w:lang w:eastAsia="en-US"/>
              </w:rPr>
            </w:pPr>
            <w:r w:rsidRPr="001015E1">
              <w:rPr>
                <w:rFonts w:ascii="Calibri" w:eastAsia="Calibri Light" w:hAnsi="Calibri" w:cs="Calibri"/>
                <w:lang w:eastAsia="en-US"/>
              </w:rPr>
              <w:t>Time</w:t>
            </w:r>
          </w:p>
          <w:p w14:paraId="1BE7D72E" w14:textId="77777777" w:rsidR="00D847CB" w:rsidRPr="001015E1" w:rsidRDefault="00D847CB">
            <w:pPr>
              <w:jc w:val="center"/>
              <w:rPr>
                <w:rFonts w:ascii="Calibri" w:eastAsia="Calibri Light" w:hAnsi="Calibri" w:cs="Calibri"/>
                <w:b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shd w:val="clear" w:color="auto" w:fill="A43332"/>
          </w:tcPr>
          <w:p w14:paraId="59BE9D9E" w14:textId="77777777" w:rsidR="00B50657" w:rsidRDefault="00B50657">
            <w:pPr>
              <w:jc w:val="center"/>
              <w:rPr>
                <w:rFonts w:ascii="Calibri" w:eastAsia="Calibri Light" w:hAnsi="Calibri" w:cs="Calibri"/>
                <w:b w:val="0"/>
                <w:bCs w:val="0"/>
                <w:lang w:eastAsia="en-US"/>
              </w:rPr>
            </w:pPr>
          </w:p>
          <w:p w14:paraId="5D076848" w14:textId="31CB8C60" w:rsidR="00B50657" w:rsidRPr="001015E1" w:rsidRDefault="00035FCC">
            <w:pPr>
              <w:jc w:val="center"/>
              <w:rPr>
                <w:rFonts w:ascii="Calibri" w:eastAsia="Calibri Light" w:hAnsi="Calibri" w:cs="Calibri"/>
                <w:lang w:eastAsia="en-US"/>
              </w:rPr>
            </w:pPr>
            <w:r>
              <w:rPr>
                <w:rFonts w:ascii="Calibri" w:eastAsia="Calibri Light" w:hAnsi="Calibri" w:cs="Calibri"/>
                <w:lang w:eastAsia="en-US"/>
              </w:rPr>
              <w:t>Sessions</w:t>
            </w:r>
          </w:p>
        </w:tc>
        <w:tc>
          <w:tcPr>
            <w:tcW w:w="3789" w:type="dxa"/>
            <w:shd w:val="clear" w:color="auto" w:fill="A43332"/>
          </w:tcPr>
          <w:p w14:paraId="5B51FED2" w14:textId="77777777" w:rsidR="00C55393" w:rsidRDefault="00C55393">
            <w:pPr>
              <w:jc w:val="center"/>
              <w:cnfStyle w:val="100000000000" w:firstRow="1" w:lastRow="0" w:firstColumn="0" w:lastColumn="0" w:oddVBand="0" w:evenVBand="0" w:oddHBand="0" w:evenHBand="0" w:firstRowFirstColumn="0" w:firstRowLastColumn="0" w:lastRowFirstColumn="0" w:lastRowLastColumn="0"/>
              <w:rPr>
                <w:rFonts w:ascii="Calibri" w:eastAsia="Calibri Light" w:hAnsi="Calibri" w:cs="Calibri"/>
                <w:b w:val="0"/>
                <w:bCs w:val="0"/>
                <w:lang w:eastAsia="en-US"/>
              </w:rPr>
            </w:pPr>
          </w:p>
          <w:p w14:paraId="2836BF67" w14:textId="34FCB062" w:rsidR="00D847CB" w:rsidRPr="001015E1" w:rsidRDefault="00D847CB">
            <w:pPr>
              <w:jc w:val="center"/>
              <w:cnfStyle w:val="100000000000" w:firstRow="1" w:lastRow="0" w:firstColumn="0" w:lastColumn="0" w:oddVBand="0" w:evenVBand="0" w:oddHBand="0" w:evenHBand="0" w:firstRowFirstColumn="0" w:firstRowLastColumn="0" w:lastRowFirstColumn="0" w:lastRowLastColumn="0"/>
              <w:rPr>
                <w:rFonts w:ascii="Calibri" w:eastAsia="Calibri Light" w:hAnsi="Calibri" w:cs="Calibri"/>
                <w:b w:val="0"/>
                <w:lang w:eastAsia="en-US"/>
              </w:rPr>
            </w:pPr>
            <w:r w:rsidRPr="001015E1">
              <w:rPr>
                <w:rFonts w:ascii="Calibri" w:eastAsia="Calibri Light" w:hAnsi="Calibri" w:cs="Calibri"/>
                <w:lang w:eastAsia="en-US"/>
              </w:rPr>
              <w:t>Agenda Item</w:t>
            </w:r>
          </w:p>
        </w:tc>
        <w:tc>
          <w:tcPr>
            <w:cnfStyle w:val="000100000000" w:firstRow="0" w:lastRow="0" w:firstColumn="0" w:lastColumn="1" w:oddVBand="0" w:evenVBand="0" w:oddHBand="0" w:evenHBand="0" w:firstRowFirstColumn="0" w:firstRowLastColumn="0" w:lastRowFirstColumn="0" w:lastRowLastColumn="0"/>
            <w:tcW w:w="0" w:type="auto"/>
            <w:shd w:val="clear" w:color="auto" w:fill="A43332"/>
          </w:tcPr>
          <w:p w14:paraId="57599507" w14:textId="77777777" w:rsidR="00D847CB" w:rsidRPr="001015E1" w:rsidRDefault="00D847CB">
            <w:pPr>
              <w:rPr>
                <w:rFonts w:ascii="Calibri" w:eastAsia="Calibri Light" w:hAnsi="Calibri" w:cs="Calibri"/>
                <w:b w:val="0"/>
                <w:lang w:eastAsia="en-US"/>
              </w:rPr>
            </w:pPr>
            <w:r w:rsidRPr="001015E1">
              <w:rPr>
                <w:rFonts w:ascii="Calibri" w:eastAsia="Calibri Light" w:hAnsi="Calibri" w:cs="Calibri"/>
                <w:lang w:eastAsia="en-US"/>
              </w:rPr>
              <w:t>Responsible Person(s)</w:t>
            </w:r>
          </w:p>
        </w:tc>
      </w:tr>
      <w:tr w:rsidR="00D847CB" w:rsidRPr="001015E1" w14:paraId="673B849A"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5753B231"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8:30am-9:00am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260A51D2" w14:textId="77777777" w:rsidR="00B50657" w:rsidRPr="001015E1" w:rsidRDefault="00B50657">
            <w:pPr>
              <w:rPr>
                <w:rFonts w:ascii="Calibri" w:eastAsia="Calibri Light" w:hAnsi="Calibri" w:cs="Calibri"/>
                <w:lang w:eastAsia="en-US"/>
              </w:rPr>
            </w:pPr>
          </w:p>
        </w:tc>
        <w:tc>
          <w:tcPr>
            <w:tcW w:w="3789" w:type="dxa"/>
            <w:shd w:val="clear" w:color="auto" w:fill="C9CDC0"/>
          </w:tcPr>
          <w:p w14:paraId="40E7E11C" w14:textId="6F12245F" w:rsidR="00D847CB" w:rsidRPr="001015E1" w:rsidRDefault="00D847CB">
            <w:pPr>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lang w:eastAsia="en-US"/>
              </w:rPr>
            </w:pPr>
            <w:r w:rsidRPr="6D407138">
              <w:rPr>
                <w:rFonts w:ascii="Calibri" w:eastAsia="Calibri Light" w:hAnsi="Calibri" w:cs="Calibri"/>
                <w:lang w:eastAsia="en-US"/>
              </w:rPr>
              <w:t>Arrival of Participants and Registration</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1AB3CAD0"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All Invited</w:t>
            </w:r>
          </w:p>
        </w:tc>
      </w:tr>
      <w:tr w:rsidR="00D847CB" w:rsidRPr="001015E1" w14:paraId="1250A52E" w14:textId="77777777" w:rsidTr="6D407138">
        <w:trPr>
          <w:trHeight w:val="175"/>
        </w:trPr>
        <w:tc>
          <w:tcPr>
            <w:cnfStyle w:val="001000000000" w:firstRow="0" w:lastRow="0" w:firstColumn="1" w:lastColumn="0" w:oddVBand="0" w:evenVBand="0" w:oddHBand="0" w:evenHBand="0" w:firstRowFirstColumn="0" w:firstRowLastColumn="0" w:lastRowFirstColumn="0" w:lastRowLastColumn="0"/>
            <w:tcW w:w="0" w:type="auto"/>
          </w:tcPr>
          <w:p w14:paraId="715B0599"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9:00am-9:05am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358361DD" w14:textId="77777777" w:rsidR="00B50657" w:rsidRPr="001015E1" w:rsidRDefault="00B50657">
            <w:pPr>
              <w:rPr>
                <w:rFonts w:ascii="Calibri" w:eastAsia="Calibri Light" w:hAnsi="Calibri" w:cs="Calibri"/>
                <w:lang w:eastAsia="en-US"/>
              </w:rPr>
            </w:pPr>
          </w:p>
        </w:tc>
        <w:tc>
          <w:tcPr>
            <w:tcW w:w="3789" w:type="dxa"/>
          </w:tcPr>
          <w:p w14:paraId="4BF2AFE0" w14:textId="58C26AAD" w:rsidR="00D847CB" w:rsidRPr="001015E1" w:rsidRDefault="00D847CB">
            <w:pPr>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lang w:eastAsia="en-US"/>
              </w:rPr>
            </w:pPr>
            <w:r w:rsidRPr="001015E1">
              <w:rPr>
                <w:rFonts w:ascii="Calibri" w:eastAsia="Calibri Light" w:hAnsi="Calibri" w:cs="Calibri"/>
                <w:lang w:eastAsia="en-US"/>
              </w:rPr>
              <w:t>Opening Prayer</w:t>
            </w:r>
          </w:p>
        </w:tc>
        <w:tc>
          <w:tcPr>
            <w:cnfStyle w:val="000100000000" w:firstRow="0" w:lastRow="0" w:firstColumn="0" w:lastColumn="1" w:oddVBand="0" w:evenVBand="0" w:oddHBand="0" w:evenHBand="0" w:firstRowFirstColumn="0" w:firstRowLastColumn="0" w:lastRowFirstColumn="0" w:lastRowLastColumn="0"/>
            <w:tcW w:w="0" w:type="auto"/>
          </w:tcPr>
          <w:p w14:paraId="3851F06E"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Volunteer</w:t>
            </w:r>
          </w:p>
        </w:tc>
      </w:tr>
      <w:tr w:rsidR="00D847CB" w:rsidRPr="001015E1" w14:paraId="3D58B724"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3ADD855E" w14:textId="77777777" w:rsidR="00D847CB" w:rsidRPr="001015E1" w:rsidRDefault="00D847CB">
            <w:pPr>
              <w:jc w:val="center"/>
              <w:rPr>
                <w:rFonts w:ascii="Calibri" w:eastAsia="Calibri Light" w:hAnsi="Calibri" w:cs="Calibri"/>
                <w:bCs w:val="0"/>
                <w:lang w:eastAsia="en-US"/>
              </w:rPr>
            </w:pPr>
            <w:r w:rsidRPr="001015E1">
              <w:rPr>
                <w:rFonts w:ascii="Calibri" w:eastAsia="Calibri Light" w:hAnsi="Calibri" w:cs="Calibri"/>
                <w:lang w:eastAsia="en-US"/>
              </w:rPr>
              <w:t>9:05am-9:15am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43DC225E" w14:textId="77777777" w:rsidR="00B50657" w:rsidRPr="001015E1" w:rsidRDefault="00B50657">
            <w:pPr>
              <w:rPr>
                <w:rFonts w:ascii="Calibri" w:eastAsia="Calibri Light" w:hAnsi="Calibri" w:cs="Calibri"/>
                <w:lang w:eastAsia="en-US"/>
              </w:rPr>
            </w:pPr>
          </w:p>
        </w:tc>
        <w:tc>
          <w:tcPr>
            <w:tcW w:w="3789" w:type="dxa"/>
            <w:shd w:val="clear" w:color="auto" w:fill="C9CDC0"/>
          </w:tcPr>
          <w:p w14:paraId="5F522EB4" w14:textId="6FC06B2A" w:rsidR="00D847CB" w:rsidRPr="001015E1" w:rsidRDefault="00D847CB">
            <w:pPr>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lang w:eastAsia="en-US"/>
              </w:rPr>
            </w:pPr>
            <w:r w:rsidRPr="001015E1">
              <w:rPr>
                <w:rFonts w:ascii="Calibri" w:eastAsia="Calibri Light" w:hAnsi="Calibri" w:cs="Calibri"/>
                <w:lang w:eastAsia="en-US"/>
              </w:rPr>
              <w:t>Introduction of Participants</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6ED69B23"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All Invited</w:t>
            </w:r>
          </w:p>
        </w:tc>
      </w:tr>
      <w:tr w:rsidR="00D847CB" w:rsidRPr="001015E1" w14:paraId="126B57C7"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0F76C216" w14:textId="77777777" w:rsidR="00D847CB" w:rsidRPr="001015E1" w:rsidRDefault="00D847CB">
            <w:pPr>
              <w:jc w:val="center"/>
              <w:rPr>
                <w:rFonts w:ascii="Calibri" w:eastAsia="Calibri Light" w:hAnsi="Calibri" w:cs="Calibri"/>
                <w:bCs w:val="0"/>
                <w:lang w:eastAsia="en-US"/>
              </w:rPr>
            </w:pPr>
            <w:r w:rsidRPr="001015E1">
              <w:rPr>
                <w:rFonts w:ascii="Calibri" w:eastAsia="Calibri Light" w:hAnsi="Calibri" w:cs="Calibri"/>
                <w:lang w:eastAsia="en-US"/>
              </w:rPr>
              <w:t>9:15am – 9:25am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6D5FA720" w14:textId="77777777" w:rsidR="00B50657" w:rsidRPr="001015E1" w:rsidRDefault="00B50657">
            <w:pPr>
              <w:rPr>
                <w:rFonts w:ascii="Calibri" w:eastAsia="Calibri Light" w:hAnsi="Calibri" w:cs="Calibri"/>
                <w:lang w:eastAsia="en-US"/>
              </w:rPr>
            </w:pPr>
          </w:p>
        </w:tc>
        <w:tc>
          <w:tcPr>
            <w:tcW w:w="3789" w:type="dxa"/>
          </w:tcPr>
          <w:p w14:paraId="5A008FF2" w14:textId="3BFCD40C" w:rsidR="00D847CB" w:rsidRPr="001015E1" w:rsidRDefault="00D847CB">
            <w:pPr>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lang w:eastAsia="en-US"/>
              </w:rPr>
            </w:pPr>
            <w:r w:rsidRPr="001015E1">
              <w:rPr>
                <w:rFonts w:ascii="Calibri" w:eastAsia="Calibri Light" w:hAnsi="Calibri" w:cs="Calibri"/>
                <w:lang w:eastAsia="en-US"/>
              </w:rPr>
              <w:t>Welcome Message and purpose of the workshop</w:t>
            </w:r>
          </w:p>
        </w:tc>
        <w:tc>
          <w:tcPr>
            <w:cnfStyle w:val="000100000000" w:firstRow="0" w:lastRow="0" w:firstColumn="0" w:lastColumn="1" w:oddVBand="0" w:evenVBand="0" w:oddHBand="0" w:evenHBand="0" w:firstRowFirstColumn="0" w:firstRowLastColumn="0" w:lastRowFirstColumn="0" w:lastRowLastColumn="0"/>
            <w:tcW w:w="0" w:type="auto"/>
          </w:tcPr>
          <w:p w14:paraId="629F1B77"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 xml:space="preserve">Workshop organizers </w:t>
            </w:r>
          </w:p>
        </w:tc>
      </w:tr>
      <w:tr w:rsidR="00D847CB" w:rsidRPr="001015E1" w14:paraId="3E69B43E"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3B13245E" w14:textId="77777777" w:rsidR="00D847CB" w:rsidRPr="001015E1" w:rsidRDefault="00D847CB">
            <w:pPr>
              <w:jc w:val="center"/>
              <w:rPr>
                <w:rFonts w:ascii="Calibri" w:eastAsia="Calibri Light" w:hAnsi="Calibri" w:cs="Calibri"/>
                <w:bCs w:val="0"/>
                <w:lang w:eastAsia="en-US"/>
              </w:rPr>
            </w:pPr>
            <w:r w:rsidRPr="001015E1">
              <w:rPr>
                <w:rFonts w:ascii="Calibri" w:eastAsia="Calibri Light" w:hAnsi="Calibri" w:cs="Calibri"/>
                <w:lang w:eastAsia="en-US"/>
              </w:rPr>
              <w:t>9:25am –9:45am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6F4CB318" w14:textId="77777777" w:rsidR="00B50657" w:rsidRPr="001015E1" w:rsidRDefault="00B50657">
            <w:pPr>
              <w:rPr>
                <w:rFonts w:ascii="Calibri" w:eastAsia="Calibri Light" w:hAnsi="Calibri" w:cs="Calibri"/>
                <w:lang w:eastAsia="en-US"/>
              </w:rPr>
            </w:pPr>
          </w:p>
        </w:tc>
        <w:tc>
          <w:tcPr>
            <w:tcW w:w="3789" w:type="dxa"/>
            <w:shd w:val="clear" w:color="auto" w:fill="C9CDC0"/>
          </w:tcPr>
          <w:p w14:paraId="6866F107" w14:textId="5AD66E27" w:rsidR="00D847CB" w:rsidRPr="001015E1" w:rsidRDefault="00D847CB">
            <w:pPr>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lang w:eastAsia="en-US"/>
              </w:rPr>
            </w:pPr>
            <w:r w:rsidRPr="001015E1">
              <w:rPr>
                <w:rFonts w:ascii="Calibri" w:eastAsia="Calibri Light" w:hAnsi="Calibri" w:cs="Calibri"/>
                <w:lang w:eastAsia="en-US"/>
              </w:rPr>
              <w:t>Introduction and highlight of the workshop and the agenda for the day and recap of participants expectations</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5039934D"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Facilitator</w:t>
            </w:r>
          </w:p>
        </w:tc>
      </w:tr>
      <w:tr w:rsidR="00D847CB" w:rsidRPr="001015E1" w14:paraId="629E0D93"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783482E4" w14:textId="57F8154F" w:rsidR="00D847CB" w:rsidRPr="001015E1" w:rsidRDefault="00D847CB">
            <w:pPr>
              <w:jc w:val="center"/>
              <w:rPr>
                <w:rFonts w:ascii="Calibri" w:eastAsia="Calibri Light" w:hAnsi="Calibri" w:cs="Calibri"/>
                <w:b w:val="0"/>
                <w:lang w:eastAsia="en-US"/>
              </w:rPr>
            </w:pPr>
            <w:r w:rsidRPr="001015E1">
              <w:rPr>
                <w:rFonts w:ascii="Calibri" w:eastAsia="Calibri Light" w:hAnsi="Calibri" w:cs="Calibri"/>
                <w:lang w:eastAsia="en-US"/>
              </w:rPr>
              <w:t>9:45am –1</w:t>
            </w:r>
            <w:r w:rsidR="00744B96">
              <w:rPr>
                <w:rFonts w:ascii="Calibri" w:eastAsia="Calibri Light" w:hAnsi="Calibri" w:cs="Calibri"/>
                <w:lang w:eastAsia="en-US"/>
              </w:rPr>
              <w:t>1</w:t>
            </w:r>
            <w:r w:rsidRPr="001015E1">
              <w:rPr>
                <w:rFonts w:ascii="Calibri" w:eastAsia="Calibri Light" w:hAnsi="Calibri" w:cs="Calibri"/>
                <w:lang w:eastAsia="en-US"/>
              </w:rPr>
              <w:t>:</w:t>
            </w:r>
            <w:r w:rsidR="00744B96">
              <w:rPr>
                <w:rFonts w:ascii="Calibri" w:eastAsia="Calibri Light" w:hAnsi="Calibri" w:cs="Calibri"/>
                <w:lang w:eastAsia="en-US"/>
              </w:rPr>
              <w:t>15</w:t>
            </w:r>
            <w:r w:rsidRPr="001015E1">
              <w:rPr>
                <w:rFonts w:ascii="Calibri" w:eastAsia="Calibri Light" w:hAnsi="Calibri" w:cs="Calibri"/>
                <w:lang w:eastAsia="en-US"/>
              </w:rPr>
              <w:t>am</w:t>
            </w:r>
          </w:p>
        </w:tc>
        <w:tc>
          <w:tcPr>
            <w:cnfStyle w:val="000010000000" w:firstRow="0" w:lastRow="0" w:firstColumn="0" w:lastColumn="0" w:oddVBand="1" w:evenVBand="0" w:oddHBand="0" w:evenHBand="0" w:firstRowFirstColumn="0" w:firstRowLastColumn="0" w:lastRowFirstColumn="0" w:lastRowLastColumn="0"/>
            <w:tcW w:w="1266" w:type="dxa"/>
            <w:vMerge w:val="restart"/>
            <w:shd w:val="clear" w:color="auto" w:fill="609BA7"/>
          </w:tcPr>
          <w:p w14:paraId="4E350507" w14:textId="77777777" w:rsidR="00C55393" w:rsidRDefault="00C55393">
            <w:pPr>
              <w:rPr>
                <w:rFonts w:ascii="Calibri" w:eastAsia="Calibri Light" w:hAnsi="Calibri" w:cs="Calibri"/>
                <w:b/>
                <w:lang w:eastAsia="en-US"/>
              </w:rPr>
            </w:pPr>
          </w:p>
          <w:p w14:paraId="47B7AF99" w14:textId="77777777" w:rsidR="00C55393" w:rsidRDefault="00C55393">
            <w:pPr>
              <w:rPr>
                <w:rFonts w:ascii="Calibri" w:eastAsia="Calibri Light" w:hAnsi="Calibri" w:cs="Calibri"/>
                <w:b/>
                <w:lang w:eastAsia="en-US"/>
              </w:rPr>
            </w:pPr>
          </w:p>
          <w:p w14:paraId="45B81463" w14:textId="77777777" w:rsidR="00C55393" w:rsidRDefault="00C55393">
            <w:pPr>
              <w:rPr>
                <w:rFonts w:ascii="Calibri" w:eastAsia="Calibri Light" w:hAnsi="Calibri" w:cs="Calibri"/>
                <w:b/>
                <w:lang w:eastAsia="en-US"/>
              </w:rPr>
            </w:pPr>
          </w:p>
          <w:p w14:paraId="1E6F0F4E" w14:textId="77777777" w:rsidR="00C55393" w:rsidRDefault="00C55393">
            <w:pPr>
              <w:rPr>
                <w:rFonts w:ascii="Calibri" w:eastAsia="Calibri Light" w:hAnsi="Calibri" w:cs="Calibri"/>
                <w:b/>
                <w:lang w:eastAsia="en-US"/>
              </w:rPr>
            </w:pPr>
          </w:p>
          <w:p w14:paraId="2A554951" w14:textId="77777777" w:rsidR="00C55393" w:rsidRDefault="00C55393">
            <w:pPr>
              <w:rPr>
                <w:rFonts w:ascii="Calibri" w:eastAsia="Calibri Light" w:hAnsi="Calibri" w:cs="Calibri"/>
                <w:b/>
                <w:lang w:eastAsia="en-US"/>
              </w:rPr>
            </w:pPr>
          </w:p>
          <w:p w14:paraId="384E7CAB" w14:textId="265B3A14" w:rsidR="00C55393" w:rsidRDefault="00035FCC">
            <w:pPr>
              <w:rPr>
                <w:rFonts w:ascii="Calibri" w:eastAsia="Calibri Light" w:hAnsi="Calibri" w:cs="Calibri"/>
                <w:b/>
                <w:lang w:eastAsia="en-US"/>
              </w:rPr>
            </w:pPr>
            <w:r>
              <w:rPr>
                <w:rFonts w:ascii="Calibri" w:eastAsia="Calibri Light" w:hAnsi="Calibri" w:cs="Calibri"/>
                <w:b/>
                <w:lang w:eastAsia="en-US"/>
              </w:rPr>
              <w:t>SESSON 1</w:t>
            </w:r>
          </w:p>
        </w:tc>
        <w:tc>
          <w:tcPr>
            <w:tcW w:w="3789" w:type="dxa"/>
          </w:tcPr>
          <w:p w14:paraId="118E52E7" w14:textId="003356D0" w:rsidR="00D847CB" w:rsidRPr="001015E1" w:rsidRDefault="00D847CB">
            <w:pPr>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
                <w:lang w:eastAsia="en-US"/>
              </w:rPr>
            </w:pPr>
            <w:r w:rsidRPr="001015E1">
              <w:rPr>
                <w:rFonts w:ascii="Calibri" w:eastAsia="Calibri Light" w:hAnsi="Calibri" w:cs="Calibri"/>
                <w:b/>
                <w:lang w:eastAsia="en-US"/>
              </w:rPr>
              <w:t xml:space="preserve">Presentation on </w:t>
            </w:r>
            <w:r w:rsidR="00CF66E4" w:rsidRPr="001015E1">
              <w:rPr>
                <w:rFonts w:ascii="Calibri" w:eastAsia="Calibri Light" w:hAnsi="Calibri" w:cs="Calibri"/>
                <w:b/>
                <w:lang w:eastAsia="en-US"/>
              </w:rPr>
              <w:t>Facilitat</w:t>
            </w:r>
            <w:r w:rsidR="002B33A7">
              <w:rPr>
                <w:rFonts w:ascii="Calibri" w:eastAsia="Calibri Light" w:hAnsi="Calibri" w:cs="Calibri"/>
                <w:b/>
                <w:lang w:eastAsia="en-US"/>
              </w:rPr>
              <w:t>ing</w:t>
            </w:r>
            <w:r w:rsidRPr="001015E1">
              <w:rPr>
                <w:rFonts w:ascii="Calibri" w:eastAsia="Calibri Light" w:hAnsi="Calibri" w:cs="Calibri"/>
                <w:b/>
                <w:lang w:eastAsia="en-US"/>
              </w:rPr>
              <w:t xml:space="preserve"> </w:t>
            </w:r>
            <w:r w:rsidR="00340DB1" w:rsidRPr="001015E1">
              <w:rPr>
                <w:rFonts w:ascii="Calibri" w:eastAsia="Calibri Light" w:hAnsi="Calibri" w:cs="Calibri"/>
                <w:b/>
                <w:lang w:eastAsia="en-US"/>
              </w:rPr>
              <w:t>an</w:t>
            </w:r>
            <w:r w:rsidR="00B63475">
              <w:rPr>
                <w:rFonts w:ascii="Calibri" w:eastAsia="Calibri Light" w:hAnsi="Calibri" w:cs="Calibri"/>
                <w:b/>
                <w:lang w:eastAsia="en-US"/>
              </w:rPr>
              <w:t xml:space="preserve"> </w:t>
            </w:r>
            <w:r w:rsidR="00340DB1">
              <w:rPr>
                <w:rFonts w:ascii="Calibri" w:eastAsia="Calibri Light" w:hAnsi="Calibri" w:cs="Calibri"/>
                <w:b/>
                <w:lang w:eastAsia="en-US"/>
              </w:rPr>
              <w:t>Ongoing</w:t>
            </w:r>
            <w:r w:rsidRPr="001015E1">
              <w:rPr>
                <w:rFonts w:ascii="Calibri" w:eastAsia="Calibri Light" w:hAnsi="Calibri" w:cs="Calibri"/>
                <w:b/>
                <w:lang w:eastAsia="en-US"/>
              </w:rPr>
              <w:t xml:space="preserve"> Partnership</w:t>
            </w:r>
          </w:p>
        </w:tc>
        <w:tc>
          <w:tcPr>
            <w:cnfStyle w:val="000100000000" w:firstRow="0" w:lastRow="0" w:firstColumn="0" w:lastColumn="1" w:oddVBand="0" w:evenVBand="0" w:oddHBand="0" w:evenHBand="0" w:firstRowFirstColumn="0" w:firstRowLastColumn="0" w:lastRowFirstColumn="0" w:lastRowLastColumn="0"/>
            <w:tcW w:w="0" w:type="auto"/>
          </w:tcPr>
          <w:p w14:paraId="1C0F14F4"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 xml:space="preserve"> Facilitator</w:t>
            </w:r>
          </w:p>
        </w:tc>
      </w:tr>
      <w:tr w:rsidR="00D847CB" w:rsidRPr="001015E1" w14:paraId="78DD804D"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C9CDC0"/>
          </w:tcPr>
          <w:p w14:paraId="647BBB22" w14:textId="77777777" w:rsidR="00D847CB" w:rsidRPr="001015E1" w:rsidRDefault="00D847CB">
            <w:pPr>
              <w:jc w:val="center"/>
              <w:rPr>
                <w:rFonts w:ascii="Calibri" w:eastAsia="Calibri Light" w:hAnsi="Calibri" w:cs="Calibri"/>
                <w:bCs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Pr>
          <w:p w14:paraId="1C999259" w14:textId="77777777" w:rsidR="00B50657" w:rsidRPr="00340DB1" w:rsidRDefault="00B50657" w:rsidP="00340DB1">
            <w:pPr>
              <w:spacing w:line="240" w:lineRule="auto"/>
              <w:rPr>
                <w:rFonts w:ascii="Calibri" w:hAnsi="Calibri" w:cs="Calibri"/>
              </w:rPr>
            </w:pPr>
          </w:p>
        </w:tc>
        <w:tc>
          <w:tcPr>
            <w:tcW w:w="3789" w:type="dxa"/>
            <w:shd w:val="clear" w:color="auto" w:fill="C9CDC0"/>
          </w:tcPr>
          <w:p w14:paraId="79C6F56B" w14:textId="75DC3992" w:rsidR="00D847CB" w:rsidRPr="00340DB1" w:rsidRDefault="00340DB1" w:rsidP="001E76D2">
            <w:pPr>
              <w:spacing w:line="240" w:lineRule="auto"/>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40DB1">
              <w:rPr>
                <w:rFonts w:ascii="Calibri" w:hAnsi="Calibri" w:cs="Calibri"/>
              </w:rPr>
              <w:t>Action Plan Development in a Partnership</w:t>
            </w:r>
            <w:r>
              <w:rPr>
                <w:rFonts w:ascii="Calibri" w:hAnsi="Calibri" w:cs="Calibri"/>
              </w:rPr>
              <w:t xml:space="preserve"> (</w:t>
            </w:r>
            <w:r w:rsidR="00D847CB" w:rsidRPr="001015E1">
              <w:rPr>
                <w:rFonts w:ascii="Calibri" w:eastAsia="Calibri Light" w:hAnsi="Calibri" w:cs="Calibri"/>
                <w:bCs/>
                <w:lang w:val="en-US" w:eastAsia="en-US"/>
              </w:rPr>
              <w:t>15mins).</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60C2038E"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Facilitator</w:t>
            </w:r>
          </w:p>
        </w:tc>
      </w:tr>
      <w:tr w:rsidR="00D847CB" w:rsidRPr="001015E1" w14:paraId="0D3CECCD"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vMerge/>
          </w:tcPr>
          <w:p w14:paraId="64900454" w14:textId="77777777" w:rsidR="00D847CB" w:rsidRPr="001015E1" w:rsidRDefault="00D847CB">
            <w:pPr>
              <w:jc w:val="center"/>
              <w:rPr>
                <w:rFonts w:ascii="Calibri" w:eastAsia="Calibri Light" w:hAnsi="Calibri" w:cs="Calibri"/>
                <w:bCs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Pr>
          <w:p w14:paraId="268B7A55" w14:textId="77777777" w:rsidR="00B50657" w:rsidRPr="001015E1" w:rsidRDefault="00B50657" w:rsidP="00BE09C8">
            <w:pPr>
              <w:rPr>
                <w:rFonts w:ascii="Calibri" w:eastAsia="Calibri Light" w:hAnsi="Calibri" w:cs="Calibri"/>
                <w:bCs/>
                <w:lang w:val="en-US" w:eastAsia="en-US"/>
              </w:rPr>
            </w:pPr>
          </w:p>
        </w:tc>
        <w:tc>
          <w:tcPr>
            <w:tcW w:w="3789" w:type="dxa"/>
          </w:tcPr>
          <w:p w14:paraId="0402FC30" w14:textId="626DBA28" w:rsidR="00D847CB" w:rsidRPr="001015E1" w:rsidRDefault="00D847CB" w:rsidP="001E76D2">
            <w:pPr>
              <w:ind w:left="720"/>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Cs/>
                <w:lang w:val="en-US" w:eastAsia="en-US"/>
              </w:rPr>
            </w:pPr>
            <w:r w:rsidRPr="001015E1">
              <w:rPr>
                <w:rFonts w:ascii="Calibri" w:eastAsia="Calibri Light" w:hAnsi="Calibri" w:cs="Calibri"/>
                <w:bCs/>
                <w:lang w:val="en-US" w:eastAsia="en-US"/>
              </w:rPr>
              <w:t>Presentation on Managing relationships in a partnership (10mins)</w:t>
            </w:r>
          </w:p>
          <w:p w14:paraId="01915F9C" w14:textId="77777777" w:rsidR="00D847CB" w:rsidRPr="001015E1" w:rsidRDefault="00D847CB">
            <w:pPr>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lang w:eastAsia="en-US"/>
              </w:rPr>
            </w:pPr>
          </w:p>
        </w:tc>
        <w:tc>
          <w:tcPr>
            <w:cnfStyle w:val="000100000000" w:firstRow="0" w:lastRow="0" w:firstColumn="0" w:lastColumn="1" w:oddVBand="0" w:evenVBand="0" w:oddHBand="0" w:evenHBand="0" w:firstRowFirstColumn="0" w:firstRowLastColumn="0" w:lastRowFirstColumn="0" w:lastRowLastColumn="0"/>
            <w:tcW w:w="0" w:type="auto"/>
          </w:tcPr>
          <w:p w14:paraId="410D908E"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Facilitator</w:t>
            </w:r>
          </w:p>
        </w:tc>
      </w:tr>
      <w:tr w:rsidR="00D847CB" w:rsidRPr="001015E1" w14:paraId="24CCBCBF"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vMerge/>
          </w:tcPr>
          <w:p w14:paraId="755519B6" w14:textId="77777777" w:rsidR="00D847CB" w:rsidRPr="001015E1" w:rsidRDefault="00D847CB">
            <w:pPr>
              <w:jc w:val="center"/>
              <w:rPr>
                <w:rFonts w:ascii="Calibri" w:eastAsia="Calibri Light" w:hAnsi="Calibri" w:cs="Calibri"/>
                <w:bCs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Pr>
          <w:p w14:paraId="172590EE" w14:textId="77777777" w:rsidR="00B50657" w:rsidRPr="001015E1" w:rsidRDefault="00B50657">
            <w:pPr>
              <w:ind w:left="708"/>
              <w:rPr>
                <w:rFonts w:ascii="Calibri" w:eastAsia="Calibri Light" w:hAnsi="Calibri" w:cs="Calibri"/>
                <w:bCs/>
                <w:lang w:val="en-US" w:eastAsia="en-US"/>
              </w:rPr>
            </w:pPr>
          </w:p>
        </w:tc>
        <w:tc>
          <w:tcPr>
            <w:tcW w:w="3789" w:type="dxa"/>
            <w:shd w:val="clear" w:color="auto" w:fill="C9CDC0"/>
          </w:tcPr>
          <w:p w14:paraId="5CC83F85" w14:textId="60CC42A5" w:rsidR="00D847CB" w:rsidRPr="001015E1" w:rsidRDefault="00D847CB">
            <w:pPr>
              <w:ind w:left="708"/>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Cs/>
                <w:lang w:val="en-US" w:eastAsia="en-US"/>
              </w:rPr>
            </w:pPr>
            <w:r w:rsidRPr="001015E1">
              <w:rPr>
                <w:rFonts w:ascii="Calibri" w:eastAsia="Calibri Light" w:hAnsi="Calibri" w:cs="Calibri"/>
                <w:bCs/>
                <w:lang w:val="en-US" w:eastAsia="en-US"/>
              </w:rPr>
              <w:t>Presentation on Vertical coordination &amp; the role of contracts (15mins)</w:t>
            </w:r>
          </w:p>
          <w:p w14:paraId="0939BA72" w14:textId="77777777" w:rsidR="00D847CB" w:rsidRPr="001015E1" w:rsidRDefault="00D847CB">
            <w:pPr>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lang w:eastAsia="en-US"/>
              </w:rPr>
            </w:pP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06B254D3" w14:textId="77777777" w:rsidR="00D847CB" w:rsidRPr="001015E1" w:rsidRDefault="00D847CB">
            <w:pPr>
              <w:jc w:val="center"/>
              <w:rPr>
                <w:rFonts w:ascii="Calibri" w:eastAsia="Calibri Light" w:hAnsi="Calibri" w:cs="Calibri"/>
                <w:lang w:eastAsia="en-US"/>
              </w:rPr>
            </w:pPr>
            <w:r w:rsidRPr="001015E1">
              <w:rPr>
                <w:rFonts w:ascii="Calibri" w:eastAsia="Calibri Light" w:hAnsi="Calibri" w:cs="Calibri"/>
                <w:lang w:eastAsia="en-US"/>
              </w:rPr>
              <w:t>Facilitator</w:t>
            </w:r>
          </w:p>
        </w:tc>
      </w:tr>
      <w:tr w:rsidR="00D847CB" w:rsidRPr="001015E1" w14:paraId="6AA1180D"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5D71C1A1" w14:textId="77777777" w:rsidR="00D847CB" w:rsidRPr="001015E1" w:rsidRDefault="00D847CB">
            <w:pPr>
              <w:jc w:val="center"/>
              <w:rPr>
                <w:rFonts w:ascii="Calibri" w:eastAsia="Calibri Light" w:hAnsi="Calibri" w:cs="Calibri"/>
                <w:bCs w:val="0"/>
                <w:lang w:eastAsia="en-US"/>
              </w:rPr>
            </w:pPr>
            <w:r w:rsidRPr="001015E1">
              <w:rPr>
                <w:rFonts w:ascii="Calibri" w:eastAsia="Calibri Light" w:hAnsi="Calibri" w:cs="Calibri"/>
                <w:lang w:eastAsia="en-US"/>
              </w:rPr>
              <w:lastRenderedPageBreak/>
              <w:t>10:30am – 11:00am</w:t>
            </w:r>
          </w:p>
        </w:tc>
        <w:tc>
          <w:tcPr>
            <w:cnfStyle w:val="000010000000" w:firstRow="0" w:lastRow="0" w:firstColumn="0" w:lastColumn="0" w:oddVBand="1" w:evenVBand="0" w:oddHBand="0" w:evenHBand="0" w:firstRowFirstColumn="0" w:firstRowLastColumn="0" w:lastRowFirstColumn="0" w:lastRowLastColumn="0"/>
            <w:tcW w:w="1266" w:type="dxa"/>
            <w:vMerge/>
          </w:tcPr>
          <w:p w14:paraId="156BDC7B" w14:textId="77777777" w:rsidR="00B50657" w:rsidRPr="001015E1" w:rsidRDefault="00B50657">
            <w:pPr>
              <w:rPr>
                <w:rFonts w:ascii="Calibri" w:eastAsia="Calibri Light" w:hAnsi="Calibri" w:cs="Calibri"/>
                <w:lang w:eastAsia="en-US"/>
              </w:rPr>
            </w:pPr>
          </w:p>
        </w:tc>
        <w:tc>
          <w:tcPr>
            <w:tcW w:w="3789" w:type="dxa"/>
          </w:tcPr>
          <w:p w14:paraId="1B2C7597" w14:textId="19972BA0" w:rsidR="00D847CB" w:rsidRPr="001015E1" w:rsidRDefault="00D847CB" w:rsidP="00FF0517">
            <w:pPr>
              <w:ind w:left="720"/>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lang w:eastAsia="en-US"/>
              </w:rPr>
            </w:pPr>
            <w:r w:rsidRPr="001015E1">
              <w:rPr>
                <w:rFonts w:ascii="Calibri" w:eastAsia="Calibri Light" w:hAnsi="Calibri" w:cs="Calibri"/>
                <w:lang w:eastAsia="en-US"/>
              </w:rPr>
              <w:t>Breakout session on Vertical Coordination (group work on challenges of vertical coordination and how to resolve them</w:t>
            </w:r>
          </w:p>
        </w:tc>
        <w:tc>
          <w:tcPr>
            <w:cnfStyle w:val="000100000000" w:firstRow="0" w:lastRow="0" w:firstColumn="0" w:lastColumn="1" w:oddVBand="0" w:evenVBand="0" w:oddHBand="0" w:evenHBand="0" w:firstRowFirstColumn="0" w:firstRowLastColumn="0" w:lastRowFirstColumn="0" w:lastRowLastColumn="0"/>
            <w:tcW w:w="0" w:type="auto"/>
          </w:tcPr>
          <w:p w14:paraId="13A7DEA0"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Facilitator/Co-facilitators</w:t>
            </w:r>
          </w:p>
        </w:tc>
      </w:tr>
      <w:tr w:rsidR="00D847CB" w:rsidRPr="001015E1" w14:paraId="64A1AAEB"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4124A767" w14:textId="77777777" w:rsidR="00D847CB" w:rsidRPr="001015E1" w:rsidRDefault="00D847CB">
            <w:pPr>
              <w:jc w:val="center"/>
              <w:rPr>
                <w:rFonts w:ascii="Calibri" w:eastAsia="Calibri Light" w:hAnsi="Calibri" w:cs="Calibri"/>
                <w:bCs w:val="0"/>
                <w:lang w:eastAsia="en-US"/>
              </w:rPr>
            </w:pPr>
            <w:r w:rsidRPr="001015E1">
              <w:rPr>
                <w:rFonts w:ascii="Calibri" w:eastAsia="Calibri Light" w:hAnsi="Calibri" w:cs="Calibri"/>
                <w:lang w:eastAsia="en-US"/>
              </w:rPr>
              <w:t>11:</w:t>
            </w:r>
            <w:r w:rsidRPr="00FB264B">
              <w:rPr>
                <w:rFonts w:ascii="Calibri" w:eastAsia="Calibri Light" w:hAnsi="Calibri" w:cs="Calibri"/>
                <w:shd w:val="clear" w:color="auto" w:fill="C9CDC0"/>
                <w:lang w:eastAsia="en-US"/>
              </w:rPr>
              <w:t>00am-11:15am</w:t>
            </w:r>
          </w:p>
        </w:tc>
        <w:tc>
          <w:tcPr>
            <w:cnfStyle w:val="000010000000" w:firstRow="0" w:lastRow="0" w:firstColumn="0" w:lastColumn="0" w:oddVBand="1" w:evenVBand="0" w:oddHBand="0" w:evenHBand="0" w:firstRowFirstColumn="0" w:firstRowLastColumn="0" w:lastRowFirstColumn="0" w:lastRowLastColumn="0"/>
            <w:tcW w:w="1266" w:type="dxa"/>
            <w:vMerge/>
          </w:tcPr>
          <w:p w14:paraId="2E0F62B7" w14:textId="77777777" w:rsidR="00B50657" w:rsidRPr="001015E1" w:rsidRDefault="00B50657">
            <w:pPr>
              <w:rPr>
                <w:rFonts w:ascii="Calibri" w:eastAsia="Calibri Light" w:hAnsi="Calibri" w:cs="Calibri"/>
                <w:lang w:eastAsia="en-US"/>
              </w:rPr>
            </w:pPr>
          </w:p>
        </w:tc>
        <w:tc>
          <w:tcPr>
            <w:tcW w:w="3789" w:type="dxa"/>
            <w:shd w:val="clear" w:color="auto" w:fill="C9CDC0"/>
          </w:tcPr>
          <w:p w14:paraId="3636FDD9" w14:textId="1357E596" w:rsidR="00D847CB" w:rsidRPr="001015E1" w:rsidRDefault="00D847CB" w:rsidP="00FF0517">
            <w:pPr>
              <w:ind w:left="720"/>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lang w:eastAsia="en-US"/>
              </w:rPr>
            </w:pPr>
            <w:r w:rsidRPr="001015E1">
              <w:rPr>
                <w:rFonts w:ascii="Calibri" w:eastAsia="Calibri Light" w:hAnsi="Calibri" w:cs="Calibri"/>
                <w:lang w:eastAsia="en-US"/>
              </w:rPr>
              <w:t>Group presentations on challenges of vertical coordination and how to resolve them wrap up of the session.</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76B54917"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447D3AF6"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2926D5AF" w14:textId="77777777" w:rsidR="00D847CB" w:rsidRPr="001015E1" w:rsidRDefault="00D847CB">
            <w:pPr>
              <w:jc w:val="center"/>
              <w:rPr>
                <w:rFonts w:ascii="Calibri" w:eastAsia="Calibri Light" w:hAnsi="Calibri" w:cs="Calibri"/>
                <w:b w:val="0"/>
                <w:sz w:val="24"/>
                <w:szCs w:val="24"/>
                <w:lang w:eastAsia="en-US"/>
              </w:rPr>
            </w:pPr>
            <w:r w:rsidRPr="001015E1">
              <w:rPr>
                <w:rFonts w:ascii="Calibri" w:eastAsia="Calibri Light" w:hAnsi="Calibri" w:cs="Calibri"/>
                <w:sz w:val="24"/>
                <w:szCs w:val="24"/>
                <w:lang w:eastAsia="en-US"/>
              </w:rPr>
              <w:t>11:15am – 11:45am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5080AF9E" w14:textId="77777777" w:rsidR="00B50657" w:rsidRPr="001015E1" w:rsidRDefault="00B50657">
            <w:pPr>
              <w:jc w:val="center"/>
              <w:rPr>
                <w:rFonts w:ascii="Calibri" w:eastAsia="Calibri Light" w:hAnsi="Calibri" w:cs="Calibri"/>
                <w:b/>
                <w:sz w:val="24"/>
                <w:szCs w:val="24"/>
                <w:lang w:eastAsia="en-US"/>
              </w:rPr>
            </w:pPr>
          </w:p>
        </w:tc>
        <w:tc>
          <w:tcPr>
            <w:tcW w:w="3789" w:type="dxa"/>
          </w:tcPr>
          <w:p w14:paraId="51E06C05" w14:textId="49FB8095" w:rsidR="00D847CB" w:rsidRPr="001015E1" w:rsidRDefault="00D847CB">
            <w:pPr>
              <w:jc w:val="center"/>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
                <w:sz w:val="24"/>
                <w:szCs w:val="24"/>
                <w:lang w:eastAsia="en-US"/>
              </w:rPr>
            </w:pPr>
            <w:r w:rsidRPr="001015E1">
              <w:rPr>
                <w:rFonts w:ascii="Calibri" w:eastAsia="Calibri Light" w:hAnsi="Calibri" w:cs="Calibri"/>
                <w:b/>
                <w:sz w:val="24"/>
                <w:szCs w:val="24"/>
                <w:lang w:eastAsia="en-US"/>
              </w:rPr>
              <w:t>Snack break</w:t>
            </w:r>
          </w:p>
        </w:tc>
        <w:tc>
          <w:tcPr>
            <w:cnfStyle w:val="000100000000" w:firstRow="0" w:lastRow="0" w:firstColumn="0" w:lastColumn="1" w:oddVBand="0" w:evenVBand="0" w:oddHBand="0" w:evenHBand="0" w:firstRowFirstColumn="0" w:firstRowLastColumn="0" w:lastRowFirstColumn="0" w:lastRowLastColumn="0"/>
            <w:tcW w:w="0" w:type="auto"/>
          </w:tcPr>
          <w:p w14:paraId="299CE6AA" w14:textId="77777777" w:rsidR="00D847CB" w:rsidRPr="001015E1" w:rsidRDefault="00D847CB">
            <w:pPr>
              <w:jc w:val="center"/>
              <w:rPr>
                <w:rFonts w:ascii="Calibri" w:eastAsia="Calibri Light" w:hAnsi="Calibri" w:cs="Calibri"/>
                <w:color w:val="000000"/>
                <w:sz w:val="24"/>
                <w:szCs w:val="24"/>
                <w:lang w:eastAsia="en-US"/>
              </w:rPr>
            </w:pPr>
            <w:r w:rsidRPr="001015E1">
              <w:rPr>
                <w:rFonts w:ascii="Calibri" w:eastAsia="Calibri Light" w:hAnsi="Calibri" w:cs="Calibri"/>
                <w:color w:val="000000"/>
                <w:sz w:val="24"/>
                <w:szCs w:val="24"/>
                <w:lang w:eastAsia="en-US"/>
              </w:rPr>
              <w:t>All</w:t>
            </w:r>
          </w:p>
        </w:tc>
      </w:tr>
      <w:tr w:rsidR="00F15311" w:rsidRPr="001015E1" w14:paraId="69270FFB"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134BC5EA" w14:textId="7792C99F" w:rsidR="00D847CB" w:rsidRPr="001015E1" w:rsidRDefault="00D847CB">
            <w:pPr>
              <w:jc w:val="center"/>
              <w:rPr>
                <w:rFonts w:ascii="Calibri" w:eastAsia="Calibri Light" w:hAnsi="Calibri" w:cs="Calibri"/>
                <w:b w:val="0"/>
                <w:color w:val="000000"/>
                <w:lang w:eastAsia="en-US"/>
              </w:rPr>
            </w:pPr>
            <w:r w:rsidRPr="001015E1">
              <w:rPr>
                <w:rFonts w:ascii="Calibri" w:eastAsia="Calibri Light" w:hAnsi="Calibri" w:cs="Calibri"/>
                <w:color w:val="000000"/>
                <w:lang w:eastAsia="en-US"/>
              </w:rPr>
              <w:t>11:45am</w:t>
            </w:r>
            <w:r w:rsidRPr="001015E1">
              <w:rPr>
                <w:rFonts w:ascii="Calibri" w:eastAsia="Calibri Light" w:hAnsi="Calibri" w:cs="Calibri"/>
                <w:lang w:eastAsia="en-US"/>
              </w:rPr>
              <w:t xml:space="preserve"> – </w:t>
            </w:r>
            <w:r w:rsidR="00A6075A">
              <w:rPr>
                <w:rFonts w:ascii="Calibri" w:eastAsia="Calibri Light" w:hAnsi="Calibri" w:cs="Calibri"/>
                <w:lang w:eastAsia="en-US"/>
              </w:rPr>
              <w:t>4:</w:t>
            </w:r>
            <w:r w:rsidR="00CA18E0">
              <w:rPr>
                <w:rFonts w:ascii="Calibri" w:eastAsia="Calibri Light" w:hAnsi="Calibri" w:cs="Calibri"/>
                <w:lang w:eastAsia="en-US"/>
              </w:rPr>
              <w:t>55</w:t>
            </w:r>
            <w:r w:rsidRPr="001015E1">
              <w:rPr>
                <w:rFonts w:ascii="Calibri" w:eastAsia="Calibri Light" w:hAnsi="Calibri" w:cs="Calibri"/>
                <w:color w:val="000000"/>
                <w:lang w:eastAsia="en-US"/>
              </w:rPr>
              <w:t>pm</w:t>
            </w:r>
            <w:r w:rsidR="00C75907">
              <w:rPr>
                <w:rFonts w:ascii="Calibri" w:eastAsia="Calibri Light" w:hAnsi="Calibri" w:cs="Calibri"/>
                <w:color w:val="000000"/>
                <w:lang w:eastAsia="en-US"/>
              </w:rPr>
              <w:t xml:space="preserve"> (1hr</w:t>
            </w:r>
            <w:r w:rsidR="008E1165">
              <w:rPr>
                <w:rFonts w:ascii="Calibri" w:eastAsia="Calibri Light" w:hAnsi="Calibri" w:cs="Calibri"/>
                <w:color w:val="000000"/>
                <w:lang w:eastAsia="en-US"/>
              </w:rPr>
              <w:t xml:space="preserve"> Lunch break)</w:t>
            </w:r>
          </w:p>
        </w:tc>
        <w:tc>
          <w:tcPr>
            <w:cnfStyle w:val="000010000000" w:firstRow="0" w:lastRow="0" w:firstColumn="0" w:lastColumn="0" w:oddVBand="1" w:evenVBand="0" w:oddHBand="0" w:evenHBand="0" w:firstRowFirstColumn="0" w:firstRowLastColumn="0" w:lastRowFirstColumn="0" w:lastRowLastColumn="0"/>
            <w:tcW w:w="1266" w:type="dxa"/>
            <w:vMerge w:val="restart"/>
            <w:shd w:val="clear" w:color="auto" w:fill="609BA7"/>
          </w:tcPr>
          <w:p w14:paraId="38B72637" w14:textId="77777777" w:rsidR="00035FCC" w:rsidRDefault="00035FCC">
            <w:pPr>
              <w:rPr>
                <w:rFonts w:ascii="Calibri" w:eastAsia="Calibri Light" w:hAnsi="Calibri" w:cs="Calibri"/>
                <w:b/>
                <w:lang w:eastAsia="en-US"/>
              </w:rPr>
            </w:pPr>
          </w:p>
          <w:p w14:paraId="2882A459" w14:textId="77777777" w:rsidR="00035FCC" w:rsidRDefault="00035FCC">
            <w:pPr>
              <w:rPr>
                <w:rFonts w:ascii="Calibri" w:eastAsia="Calibri Light" w:hAnsi="Calibri" w:cs="Calibri"/>
                <w:b/>
                <w:lang w:eastAsia="en-US"/>
              </w:rPr>
            </w:pPr>
          </w:p>
          <w:p w14:paraId="70B487D0" w14:textId="77777777" w:rsidR="00035FCC" w:rsidRDefault="00035FCC">
            <w:pPr>
              <w:rPr>
                <w:rFonts w:ascii="Calibri" w:eastAsia="Calibri Light" w:hAnsi="Calibri" w:cs="Calibri"/>
                <w:b/>
                <w:lang w:eastAsia="en-US"/>
              </w:rPr>
            </w:pPr>
          </w:p>
          <w:p w14:paraId="070C4E70" w14:textId="77777777" w:rsidR="00035FCC" w:rsidRDefault="00035FCC">
            <w:pPr>
              <w:rPr>
                <w:rFonts w:ascii="Calibri" w:eastAsia="Calibri Light" w:hAnsi="Calibri" w:cs="Calibri"/>
                <w:b/>
                <w:lang w:eastAsia="en-US"/>
              </w:rPr>
            </w:pPr>
          </w:p>
          <w:p w14:paraId="23F21822" w14:textId="77777777" w:rsidR="00035FCC" w:rsidRDefault="00035FCC">
            <w:pPr>
              <w:rPr>
                <w:rFonts w:ascii="Calibri" w:eastAsia="Calibri Light" w:hAnsi="Calibri" w:cs="Calibri"/>
                <w:b/>
                <w:lang w:eastAsia="en-US"/>
              </w:rPr>
            </w:pPr>
          </w:p>
          <w:p w14:paraId="732A5B52" w14:textId="77777777" w:rsidR="00035FCC" w:rsidRDefault="00035FCC">
            <w:pPr>
              <w:rPr>
                <w:rFonts w:ascii="Calibri" w:eastAsia="Calibri Light" w:hAnsi="Calibri" w:cs="Calibri"/>
                <w:b/>
                <w:lang w:eastAsia="en-US"/>
              </w:rPr>
            </w:pPr>
          </w:p>
          <w:p w14:paraId="2C368028" w14:textId="19948E78" w:rsidR="00035FCC" w:rsidRDefault="00035FCC">
            <w:pPr>
              <w:rPr>
                <w:rFonts w:ascii="Calibri" w:eastAsia="Calibri Light" w:hAnsi="Calibri" w:cs="Calibri"/>
                <w:b/>
                <w:lang w:eastAsia="en-US"/>
              </w:rPr>
            </w:pPr>
            <w:r>
              <w:rPr>
                <w:rFonts w:ascii="Calibri" w:eastAsia="Calibri Light" w:hAnsi="Calibri" w:cs="Calibri"/>
                <w:b/>
                <w:lang w:eastAsia="en-US"/>
              </w:rPr>
              <w:t>SESSION 2</w:t>
            </w:r>
          </w:p>
        </w:tc>
        <w:tc>
          <w:tcPr>
            <w:tcW w:w="3789" w:type="dxa"/>
            <w:shd w:val="clear" w:color="auto" w:fill="C9CDC0"/>
          </w:tcPr>
          <w:p w14:paraId="5CF4649E" w14:textId="4F2051AA" w:rsidR="00D847CB" w:rsidRPr="001015E1" w:rsidRDefault="00E605C8">
            <w:pPr>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
                <w:lang w:eastAsia="en-US"/>
              </w:rPr>
            </w:pPr>
            <w:r w:rsidRPr="005D044F">
              <w:rPr>
                <w:rFonts w:ascii="Calibri" w:hAnsi="Calibri" w:cs="Calibri"/>
                <w:b/>
                <w:bCs/>
              </w:rPr>
              <w:t>Assessing</w:t>
            </w:r>
            <w:r w:rsidR="00F85484" w:rsidRPr="005D044F">
              <w:rPr>
                <w:rFonts w:ascii="Calibri" w:hAnsi="Calibri" w:cs="Calibri"/>
                <w:b/>
              </w:rPr>
              <w:t xml:space="preserve"> Partnership</w:t>
            </w:r>
            <w:r w:rsidRPr="005D044F">
              <w:rPr>
                <w:rFonts w:ascii="Calibri" w:hAnsi="Calibri" w:cs="Calibri"/>
                <w:b/>
                <w:bCs/>
              </w:rPr>
              <w:t xml:space="preserve"> Maturity and Phasing Out</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26C4ED99"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0E802950"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vMerge w:val="restart"/>
          </w:tcPr>
          <w:p w14:paraId="1A9CED9F" w14:textId="77777777" w:rsidR="00D847CB" w:rsidRPr="001015E1" w:rsidRDefault="00D847CB">
            <w:pPr>
              <w:jc w:val="center"/>
              <w:rPr>
                <w:rFonts w:ascii="Calibri" w:eastAsia="Calibri Light" w:hAnsi="Calibri" w:cs="Calibri"/>
                <w:bCs w:val="0"/>
                <w:color w:val="00000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Pr>
          <w:p w14:paraId="055B6FDB" w14:textId="77777777" w:rsidR="00B50657" w:rsidRPr="001015E1" w:rsidRDefault="00B50657">
            <w:pPr>
              <w:ind w:left="708"/>
              <w:rPr>
                <w:rFonts w:ascii="Calibri" w:eastAsia="Calibri Light" w:hAnsi="Calibri" w:cs="Calibri"/>
                <w:bCs/>
                <w:lang w:val="en-US" w:eastAsia="en-US"/>
              </w:rPr>
            </w:pPr>
          </w:p>
        </w:tc>
        <w:tc>
          <w:tcPr>
            <w:tcW w:w="3789" w:type="dxa"/>
          </w:tcPr>
          <w:p w14:paraId="1154B3A6" w14:textId="5827AE6D" w:rsidR="00D847CB" w:rsidRPr="001015E1" w:rsidRDefault="00D847CB">
            <w:pPr>
              <w:ind w:left="708"/>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Cs/>
                <w:lang w:val="en-US" w:eastAsia="en-US"/>
              </w:rPr>
            </w:pPr>
            <w:r w:rsidRPr="001015E1">
              <w:rPr>
                <w:rFonts w:ascii="Calibri" w:eastAsia="Calibri Light" w:hAnsi="Calibri" w:cs="Calibri"/>
                <w:bCs/>
                <w:lang w:val="en-US" w:eastAsia="en-US"/>
              </w:rPr>
              <w:t>Presentation on how to conduct a partnership quick scan (10mins)</w:t>
            </w:r>
          </w:p>
        </w:tc>
        <w:tc>
          <w:tcPr>
            <w:cnfStyle w:val="000100000000" w:firstRow="0" w:lastRow="0" w:firstColumn="0" w:lastColumn="1" w:oddVBand="0" w:evenVBand="0" w:oddHBand="0" w:evenHBand="0" w:firstRowFirstColumn="0" w:firstRowLastColumn="0" w:lastRowFirstColumn="0" w:lastRowLastColumn="0"/>
            <w:tcW w:w="0" w:type="auto"/>
          </w:tcPr>
          <w:p w14:paraId="797C9455"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5053B50E"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vMerge/>
          </w:tcPr>
          <w:p w14:paraId="65BD9011" w14:textId="77777777" w:rsidR="00D847CB" w:rsidRPr="001015E1" w:rsidRDefault="00D847CB">
            <w:pPr>
              <w:jc w:val="center"/>
              <w:rPr>
                <w:rFonts w:ascii="Calibri" w:eastAsia="Calibri Light" w:hAnsi="Calibri" w:cs="Calibri"/>
                <w:bCs w:val="0"/>
                <w:color w:val="00000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Pr>
          <w:p w14:paraId="45171F6D" w14:textId="77777777" w:rsidR="00B50657" w:rsidRPr="001015E1" w:rsidRDefault="00B50657">
            <w:pPr>
              <w:ind w:left="708"/>
              <w:rPr>
                <w:rFonts w:ascii="Calibri" w:eastAsia="Calibri Light" w:hAnsi="Calibri" w:cs="Calibri"/>
                <w:bCs/>
                <w:lang w:val="en-US" w:eastAsia="en-US"/>
              </w:rPr>
            </w:pPr>
          </w:p>
        </w:tc>
        <w:tc>
          <w:tcPr>
            <w:tcW w:w="3789" w:type="dxa"/>
            <w:shd w:val="clear" w:color="auto" w:fill="C9CDC0"/>
          </w:tcPr>
          <w:p w14:paraId="344CCA3F" w14:textId="31C4D33A" w:rsidR="00D847CB" w:rsidRPr="001015E1" w:rsidRDefault="00D847CB">
            <w:pPr>
              <w:ind w:left="708"/>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Cs/>
                <w:lang w:val="en-US" w:eastAsia="en-US"/>
              </w:rPr>
            </w:pPr>
            <w:r w:rsidRPr="001015E1">
              <w:rPr>
                <w:rFonts w:ascii="Calibri" w:eastAsia="Calibri Light" w:hAnsi="Calibri" w:cs="Calibri"/>
                <w:bCs/>
                <w:lang w:val="en-US" w:eastAsia="en-US"/>
              </w:rPr>
              <w:t>Presentation on Reflect &amp; Wrap-up process (15min).</w:t>
            </w:r>
          </w:p>
          <w:p w14:paraId="00F7A636" w14:textId="77777777" w:rsidR="00D847CB" w:rsidRPr="001015E1" w:rsidRDefault="00D847CB">
            <w:pPr>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lang w:eastAsia="en-US"/>
              </w:rPr>
            </w:pP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37B0187F"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7E380640"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5FB52B01" w14:textId="77777777" w:rsidR="00D847CB" w:rsidRPr="001015E1" w:rsidRDefault="00D847CB">
            <w:pPr>
              <w:jc w:val="center"/>
              <w:rPr>
                <w:rFonts w:ascii="Calibri" w:eastAsia="Calibri Light" w:hAnsi="Calibri" w:cs="Calibri"/>
                <w:bCs w:val="0"/>
                <w:color w:val="000000"/>
                <w:lang w:eastAsia="en-US"/>
              </w:rPr>
            </w:pPr>
            <w:r w:rsidRPr="001015E1">
              <w:rPr>
                <w:rFonts w:ascii="Calibri" w:eastAsia="Calibri Light" w:hAnsi="Calibri" w:cs="Calibri"/>
                <w:color w:val="000000"/>
                <w:lang w:eastAsia="en-US"/>
              </w:rPr>
              <w:t>12:30pm-1:00pm</w:t>
            </w:r>
          </w:p>
        </w:tc>
        <w:tc>
          <w:tcPr>
            <w:cnfStyle w:val="000010000000" w:firstRow="0" w:lastRow="0" w:firstColumn="0" w:lastColumn="0" w:oddVBand="1" w:evenVBand="0" w:oddHBand="0" w:evenHBand="0" w:firstRowFirstColumn="0" w:firstRowLastColumn="0" w:lastRowFirstColumn="0" w:lastRowLastColumn="0"/>
            <w:tcW w:w="1266" w:type="dxa"/>
            <w:vMerge/>
          </w:tcPr>
          <w:p w14:paraId="7F157629" w14:textId="77777777" w:rsidR="00B50657" w:rsidRDefault="00B50657" w:rsidP="00355583">
            <w:pPr>
              <w:ind w:left="720"/>
              <w:rPr>
                <w:rFonts w:ascii="Calibri" w:eastAsia="Calibri Light" w:hAnsi="Calibri" w:cs="Calibri"/>
                <w:bCs/>
                <w:lang w:val="en-US" w:eastAsia="en-US"/>
              </w:rPr>
            </w:pPr>
          </w:p>
        </w:tc>
        <w:tc>
          <w:tcPr>
            <w:tcW w:w="3789" w:type="dxa"/>
          </w:tcPr>
          <w:p w14:paraId="443FB070" w14:textId="44CCC7B0" w:rsidR="00D847CB" w:rsidRPr="001015E1" w:rsidRDefault="00636625" w:rsidP="00355583">
            <w:pPr>
              <w:ind w:left="720"/>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Cs/>
                <w:lang w:val="en-US" w:eastAsia="en-US"/>
              </w:rPr>
            </w:pPr>
            <w:r>
              <w:rPr>
                <w:rFonts w:ascii="Calibri" w:eastAsia="Calibri Light" w:hAnsi="Calibri" w:cs="Calibri"/>
                <w:bCs/>
                <w:lang w:val="en-US" w:eastAsia="en-US"/>
              </w:rPr>
              <w:t xml:space="preserve">Detailed discussion </w:t>
            </w:r>
            <w:r w:rsidR="001603B1">
              <w:rPr>
                <w:rFonts w:ascii="Calibri" w:eastAsia="Calibri Light" w:hAnsi="Calibri" w:cs="Calibri"/>
                <w:bCs/>
                <w:lang w:val="en-US" w:eastAsia="en-US"/>
              </w:rPr>
              <w:t>on Steps</w:t>
            </w:r>
            <w:r w:rsidR="005C616D">
              <w:rPr>
                <w:rFonts w:ascii="Calibri" w:eastAsia="Calibri Light" w:hAnsi="Calibri" w:cs="Calibri"/>
                <w:bCs/>
                <w:lang w:val="en-US" w:eastAsia="en-US"/>
              </w:rPr>
              <w:t xml:space="preserve"> in </w:t>
            </w:r>
            <w:r w:rsidR="00790AA7">
              <w:rPr>
                <w:rFonts w:ascii="Calibri" w:eastAsia="Calibri Light" w:hAnsi="Calibri" w:cs="Calibri"/>
                <w:bCs/>
                <w:lang w:val="en-US" w:eastAsia="en-US"/>
              </w:rPr>
              <w:t>Reflect and Wrap process</w:t>
            </w:r>
            <w:r w:rsidR="00D76B3A">
              <w:rPr>
                <w:rFonts w:ascii="Calibri" w:eastAsia="Calibri Light" w:hAnsi="Calibri" w:cs="Calibri"/>
                <w:bCs/>
                <w:lang w:val="en-US" w:eastAsia="en-US"/>
              </w:rPr>
              <w:t>/Presentation on Reflect</w:t>
            </w:r>
            <w:r w:rsidR="00FA39E8">
              <w:rPr>
                <w:rFonts w:ascii="Calibri" w:eastAsia="Calibri Light" w:hAnsi="Calibri" w:cs="Calibri"/>
                <w:bCs/>
                <w:lang w:val="en-US" w:eastAsia="en-US"/>
              </w:rPr>
              <w:t xml:space="preserve"> and Wrap up process</w:t>
            </w:r>
            <w:r w:rsidR="00790AA7">
              <w:rPr>
                <w:rFonts w:ascii="Calibri" w:eastAsia="Calibri Light" w:hAnsi="Calibri" w:cs="Calibri"/>
                <w:bCs/>
                <w:lang w:val="en-US" w:eastAsia="en-US"/>
              </w:rPr>
              <w:t xml:space="preserve">. </w:t>
            </w:r>
          </w:p>
        </w:tc>
        <w:tc>
          <w:tcPr>
            <w:cnfStyle w:val="000100000000" w:firstRow="0" w:lastRow="0" w:firstColumn="0" w:lastColumn="1" w:oddVBand="0" w:evenVBand="0" w:oddHBand="0" w:evenHBand="0" w:firstRowFirstColumn="0" w:firstRowLastColumn="0" w:lastRowFirstColumn="0" w:lastRowLastColumn="0"/>
            <w:tcW w:w="0" w:type="auto"/>
          </w:tcPr>
          <w:p w14:paraId="5A6081D1"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143889D5"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4654B305" w14:textId="77777777" w:rsidR="00D847CB" w:rsidRPr="001015E1" w:rsidRDefault="00D847CB">
            <w:pPr>
              <w:jc w:val="center"/>
              <w:rPr>
                <w:rFonts w:ascii="Calibri" w:eastAsia="Calibri Light" w:hAnsi="Calibri" w:cs="Calibri"/>
                <w:bCs w:val="0"/>
                <w:color w:val="000000"/>
                <w:lang w:eastAsia="en-US"/>
              </w:rPr>
            </w:pPr>
            <w:r w:rsidRPr="001015E1">
              <w:rPr>
                <w:rFonts w:ascii="Calibri" w:eastAsia="Calibri Light" w:hAnsi="Calibri" w:cs="Calibri"/>
                <w:lang w:eastAsia="en-US"/>
              </w:rPr>
              <w:t>1:00pm-2:00pm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0F77030C" w14:textId="77777777" w:rsidR="00B50657" w:rsidRDefault="00B50657" w:rsidP="00355583">
            <w:pPr>
              <w:ind w:left="720"/>
              <w:rPr>
                <w:rFonts w:ascii="Calibri" w:eastAsia="Calibri Light" w:hAnsi="Calibri" w:cs="Calibri"/>
                <w:bCs/>
                <w:lang w:eastAsia="en-US"/>
              </w:rPr>
            </w:pPr>
          </w:p>
        </w:tc>
        <w:tc>
          <w:tcPr>
            <w:tcW w:w="3789" w:type="dxa"/>
            <w:shd w:val="clear" w:color="auto" w:fill="C9CDC0"/>
          </w:tcPr>
          <w:p w14:paraId="3A64A4B4" w14:textId="623B13E4" w:rsidR="00D847CB" w:rsidRPr="00860D71" w:rsidRDefault="00350411" w:rsidP="00355583">
            <w:pPr>
              <w:ind w:left="720"/>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
                <w:lang w:eastAsia="en-US"/>
              </w:rPr>
            </w:pPr>
            <w:r w:rsidRPr="00860D71">
              <w:rPr>
                <w:rFonts w:ascii="Calibri" w:eastAsia="Calibri Light" w:hAnsi="Calibri" w:cs="Calibri"/>
                <w:b/>
                <w:lang w:eastAsia="en-US"/>
              </w:rPr>
              <w:t>Lunch</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420F57B8"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color w:val="000000"/>
                <w:lang w:eastAsia="en-US"/>
              </w:rPr>
              <w:t>All invited</w:t>
            </w:r>
          </w:p>
        </w:tc>
      </w:tr>
      <w:tr w:rsidR="00F15311" w:rsidRPr="001015E1" w14:paraId="64E4E71B"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580C7DC7" w14:textId="16288407" w:rsidR="00D847CB" w:rsidRPr="001015E1" w:rsidRDefault="00D847CB">
            <w:pPr>
              <w:jc w:val="center"/>
              <w:rPr>
                <w:rFonts w:ascii="Calibri" w:eastAsia="Calibri Light" w:hAnsi="Calibri" w:cs="Calibri"/>
                <w:b w:val="0"/>
                <w:color w:val="000000"/>
                <w:lang w:eastAsia="en-US"/>
              </w:rPr>
            </w:pPr>
            <w:r w:rsidRPr="001015E1">
              <w:rPr>
                <w:rFonts w:ascii="Calibri" w:eastAsia="Calibri Light" w:hAnsi="Calibri" w:cs="Calibri"/>
                <w:color w:val="000000"/>
                <w:lang w:eastAsia="en-US"/>
              </w:rPr>
              <w:t>2:00pm</w:t>
            </w:r>
            <w:r w:rsidRPr="001015E1">
              <w:rPr>
                <w:rFonts w:ascii="Calibri" w:eastAsia="Calibri Light" w:hAnsi="Calibri" w:cs="Calibri"/>
                <w:lang w:eastAsia="en-US"/>
              </w:rPr>
              <w:t xml:space="preserve"> – </w:t>
            </w:r>
            <w:r w:rsidR="00350411">
              <w:rPr>
                <w:rFonts w:ascii="Calibri" w:eastAsia="Calibri Light" w:hAnsi="Calibri" w:cs="Calibri"/>
                <w:lang w:eastAsia="en-US"/>
              </w:rPr>
              <w:t>3</w:t>
            </w:r>
            <w:r w:rsidRPr="001015E1">
              <w:rPr>
                <w:rFonts w:ascii="Calibri" w:eastAsia="Calibri Light" w:hAnsi="Calibri" w:cs="Calibri"/>
                <w:lang w:eastAsia="en-US"/>
              </w:rPr>
              <w:t>:</w:t>
            </w:r>
            <w:r w:rsidR="00350411">
              <w:rPr>
                <w:rFonts w:ascii="Calibri" w:eastAsia="Calibri Light" w:hAnsi="Calibri" w:cs="Calibri"/>
                <w:lang w:eastAsia="en-US"/>
              </w:rPr>
              <w:t>0</w:t>
            </w:r>
            <w:r w:rsidRPr="001015E1">
              <w:rPr>
                <w:rFonts w:ascii="Calibri" w:eastAsia="Calibri Light" w:hAnsi="Calibri" w:cs="Calibri"/>
                <w:lang w:eastAsia="en-US"/>
              </w:rPr>
              <w:t>0pm</w:t>
            </w:r>
          </w:p>
        </w:tc>
        <w:tc>
          <w:tcPr>
            <w:cnfStyle w:val="000010000000" w:firstRow="0" w:lastRow="0" w:firstColumn="0" w:lastColumn="0" w:oddVBand="1" w:evenVBand="0" w:oddHBand="0" w:evenHBand="0" w:firstRowFirstColumn="0" w:firstRowLastColumn="0" w:lastRowFirstColumn="0" w:lastRowLastColumn="0"/>
            <w:tcW w:w="1266" w:type="dxa"/>
            <w:vMerge w:val="restart"/>
            <w:shd w:val="clear" w:color="auto" w:fill="609BA7"/>
          </w:tcPr>
          <w:p w14:paraId="53EAE625" w14:textId="77777777" w:rsidR="00035FCC" w:rsidRDefault="00035FCC" w:rsidP="004A7E7A">
            <w:pPr>
              <w:ind w:left="708"/>
              <w:rPr>
                <w:rFonts w:ascii="Calibri" w:eastAsia="Calibri Light" w:hAnsi="Calibri" w:cs="Calibri"/>
                <w:bCs/>
                <w:lang w:eastAsia="en-US"/>
              </w:rPr>
            </w:pPr>
          </w:p>
          <w:p w14:paraId="143D6BA0" w14:textId="77777777" w:rsidR="00035FCC" w:rsidRDefault="00035FCC" w:rsidP="004A7E7A">
            <w:pPr>
              <w:ind w:left="708"/>
              <w:rPr>
                <w:rFonts w:ascii="Calibri" w:eastAsia="Calibri Light" w:hAnsi="Calibri" w:cs="Calibri"/>
                <w:bCs/>
                <w:lang w:eastAsia="en-US"/>
              </w:rPr>
            </w:pPr>
          </w:p>
          <w:p w14:paraId="7C11ADF5" w14:textId="77777777" w:rsidR="00035FCC" w:rsidRDefault="00035FCC" w:rsidP="004A7E7A">
            <w:pPr>
              <w:ind w:left="708"/>
              <w:rPr>
                <w:rFonts w:ascii="Calibri" w:eastAsia="Calibri Light" w:hAnsi="Calibri" w:cs="Calibri"/>
                <w:bCs/>
                <w:lang w:eastAsia="en-US"/>
              </w:rPr>
            </w:pPr>
          </w:p>
          <w:p w14:paraId="64F3E980" w14:textId="77777777" w:rsidR="00035FCC" w:rsidRDefault="00035FCC" w:rsidP="004A7E7A">
            <w:pPr>
              <w:ind w:left="708"/>
              <w:rPr>
                <w:rFonts w:ascii="Calibri" w:eastAsia="Calibri Light" w:hAnsi="Calibri" w:cs="Calibri"/>
                <w:bCs/>
                <w:lang w:eastAsia="en-US"/>
              </w:rPr>
            </w:pPr>
          </w:p>
          <w:p w14:paraId="0022FD6F" w14:textId="347D8093" w:rsidR="00035FCC" w:rsidRPr="00CF66E4" w:rsidRDefault="00640EE0" w:rsidP="00CF66E4">
            <w:pPr>
              <w:rPr>
                <w:rFonts w:ascii="Calibri" w:eastAsia="Calibri Light" w:hAnsi="Calibri" w:cs="Calibri"/>
                <w:b/>
                <w:lang w:eastAsia="en-US"/>
              </w:rPr>
            </w:pPr>
            <w:r w:rsidRPr="00CF66E4">
              <w:rPr>
                <w:rFonts w:ascii="Calibri" w:eastAsia="Calibri Light" w:hAnsi="Calibri" w:cs="Calibri"/>
                <w:b/>
                <w:lang w:eastAsia="en-US"/>
              </w:rPr>
              <w:t>SESSION</w:t>
            </w:r>
            <w:r>
              <w:rPr>
                <w:rFonts w:ascii="Calibri" w:eastAsia="Calibri Light" w:hAnsi="Calibri" w:cs="Calibri"/>
                <w:b/>
                <w:lang w:eastAsia="en-US"/>
              </w:rPr>
              <w:t xml:space="preserve"> 2</w:t>
            </w:r>
            <w:r w:rsidR="00EF56B4">
              <w:rPr>
                <w:rFonts w:ascii="Calibri" w:eastAsia="Calibri Light" w:hAnsi="Calibri" w:cs="Calibri"/>
                <w:b/>
                <w:lang w:eastAsia="en-US"/>
              </w:rPr>
              <w:t xml:space="preserve"> Cont.</w:t>
            </w:r>
          </w:p>
        </w:tc>
        <w:tc>
          <w:tcPr>
            <w:tcW w:w="3789" w:type="dxa"/>
          </w:tcPr>
          <w:p w14:paraId="72422D7B" w14:textId="52902D34" w:rsidR="00D847CB" w:rsidRPr="001015E1" w:rsidRDefault="009F6606" w:rsidP="004A7E7A">
            <w:pPr>
              <w:ind w:left="708"/>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
                <w:lang w:val="en-US" w:eastAsia="en-US"/>
              </w:rPr>
            </w:pPr>
            <w:r>
              <w:rPr>
                <w:rFonts w:ascii="Calibri" w:eastAsia="Calibri Light" w:hAnsi="Calibri" w:cs="Calibri"/>
                <w:lang w:eastAsia="en-US"/>
              </w:rPr>
              <w:t xml:space="preserve">Group </w:t>
            </w:r>
            <w:r w:rsidR="00350411">
              <w:rPr>
                <w:rFonts w:ascii="Calibri" w:eastAsia="Calibri Light" w:hAnsi="Calibri" w:cs="Calibri"/>
                <w:bCs/>
                <w:lang w:eastAsia="en-US"/>
              </w:rPr>
              <w:t>Work</w:t>
            </w:r>
            <w:r w:rsidR="00802CE7">
              <w:rPr>
                <w:rFonts w:ascii="Calibri" w:eastAsia="Calibri Light" w:hAnsi="Calibri" w:cs="Calibri"/>
                <w:lang w:eastAsia="en-US"/>
              </w:rPr>
              <w:t xml:space="preserve"> on Reflect </w:t>
            </w:r>
            <w:r w:rsidR="006C3C46">
              <w:rPr>
                <w:rFonts w:ascii="Calibri" w:eastAsia="Calibri Light" w:hAnsi="Calibri" w:cs="Calibri"/>
                <w:lang w:eastAsia="en-US"/>
              </w:rPr>
              <w:t xml:space="preserve">and Wrap </w:t>
            </w:r>
            <w:r w:rsidR="00350411">
              <w:rPr>
                <w:rFonts w:ascii="Calibri" w:eastAsia="Calibri Light" w:hAnsi="Calibri" w:cs="Calibri"/>
                <w:bCs/>
                <w:lang w:eastAsia="en-US"/>
              </w:rPr>
              <w:t>process</w:t>
            </w:r>
          </w:p>
        </w:tc>
        <w:tc>
          <w:tcPr>
            <w:cnfStyle w:val="000100000000" w:firstRow="0" w:lastRow="0" w:firstColumn="0" w:lastColumn="1" w:oddVBand="0" w:evenVBand="0" w:oddHBand="0" w:evenHBand="0" w:firstRowFirstColumn="0" w:firstRowLastColumn="0" w:lastRowFirstColumn="0" w:lastRowLastColumn="0"/>
            <w:tcW w:w="0" w:type="auto"/>
          </w:tcPr>
          <w:p w14:paraId="6FD7C0FD"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5513D9DD"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3C82F224" w14:textId="3B2A6463" w:rsidR="00D847CB" w:rsidRPr="001015E1" w:rsidRDefault="00FA39E8">
            <w:pPr>
              <w:jc w:val="center"/>
              <w:rPr>
                <w:rFonts w:ascii="Calibri" w:eastAsia="Calibri Light" w:hAnsi="Calibri" w:cs="Calibri"/>
                <w:bCs w:val="0"/>
                <w:color w:val="000000"/>
                <w:lang w:eastAsia="en-US"/>
              </w:rPr>
            </w:pPr>
            <w:r>
              <w:rPr>
                <w:rFonts w:ascii="Calibri" w:eastAsia="Calibri Light" w:hAnsi="Calibri" w:cs="Calibri"/>
                <w:color w:val="000000"/>
                <w:lang w:eastAsia="en-US"/>
              </w:rPr>
              <w:t>3</w:t>
            </w:r>
            <w:r w:rsidRPr="001015E1">
              <w:rPr>
                <w:rFonts w:ascii="Calibri" w:eastAsia="Calibri Light" w:hAnsi="Calibri" w:cs="Calibri"/>
                <w:color w:val="000000"/>
                <w:lang w:eastAsia="en-US"/>
              </w:rPr>
              <w:t>:</w:t>
            </w:r>
            <w:r>
              <w:rPr>
                <w:rFonts w:ascii="Calibri" w:eastAsia="Calibri Light" w:hAnsi="Calibri" w:cs="Calibri"/>
                <w:color w:val="000000"/>
                <w:lang w:eastAsia="en-US"/>
              </w:rPr>
              <w:t>0</w:t>
            </w:r>
            <w:r w:rsidRPr="001015E1">
              <w:rPr>
                <w:rFonts w:ascii="Calibri" w:eastAsia="Calibri Light" w:hAnsi="Calibri" w:cs="Calibri"/>
                <w:color w:val="000000"/>
                <w:lang w:eastAsia="en-US"/>
              </w:rPr>
              <w:t>0pm</w:t>
            </w:r>
            <w:r w:rsidRPr="001015E1">
              <w:rPr>
                <w:rFonts w:ascii="Calibri" w:eastAsia="Calibri Light" w:hAnsi="Calibri" w:cs="Calibri"/>
                <w:lang w:eastAsia="en-US"/>
              </w:rPr>
              <w:t xml:space="preserve"> –</w:t>
            </w:r>
            <w:r w:rsidR="00B01A4E">
              <w:rPr>
                <w:rFonts w:ascii="Calibri" w:eastAsia="Calibri Light" w:hAnsi="Calibri" w:cs="Calibri"/>
                <w:lang w:eastAsia="en-US"/>
              </w:rPr>
              <w:t>3</w:t>
            </w:r>
            <w:r w:rsidRPr="001015E1">
              <w:rPr>
                <w:rFonts w:ascii="Calibri" w:eastAsia="Calibri Light" w:hAnsi="Calibri" w:cs="Calibri"/>
                <w:lang w:eastAsia="en-US"/>
              </w:rPr>
              <w:t>:</w:t>
            </w:r>
            <w:r w:rsidR="00812856">
              <w:rPr>
                <w:rFonts w:ascii="Calibri" w:eastAsia="Calibri Light" w:hAnsi="Calibri" w:cs="Calibri"/>
                <w:lang w:eastAsia="en-US"/>
              </w:rPr>
              <w:t>20</w:t>
            </w:r>
            <w:r w:rsidRPr="001015E1">
              <w:rPr>
                <w:rFonts w:ascii="Calibri" w:eastAsia="Calibri Light" w:hAnsi="Calibri" w:cs="Calibri"/>
                <w:lang w:eastAsia="en-US"/>
              </w:rPr>
              <w:t>pm</w:t>
            </w:r>
          </w:p>
        </w:tc>
        <w:tc>
          <w:tcPr>
            <w:cnfStyle w:val="000010000000" w:firstRow="0" w:lastRow="0" w:firstColumn="0" w:lastColumn="0" w:oddVBand="1" w:evenVBand="0" w:oddHBand="0" w:evenHBand="0" w:firstRowFirstColumn="0" w:firstRowLastColumn="0" w:lastRowFirstColumn="0" w:lastRowLastColumn="0"/>
            <w:tcW w:w="1266" w:type="dxa"/>
            <w:vMerge/>
          </w:tcPr>
          <w:p w14:paraId="55803B10" w14:textId="77777777" w:rsidR="00B50657" w:rsidRDefault="00B50657" w:rsidP="00D045D3">
            <w:pPr>
              <w:ind w:left="708"/>
              <w:rPr>
                <w:rFonts w:ascii="Calibri" w:eastAsia="Calibri Light" w:hAnsi="Calibri" w:cs="Calibri"/>
                <w:bCs/>
                <w:lang w:val="en-US" w:eastAsia="en-US"/>
              </w:rPr>
            </w:pPr>
          </w:p>
        </w:tc>
        <w:tc>
          <w:tcPr>
            <w:tcW w:w="3789" w:type="dxa"/>
            <w:shd w:val="clear" w:color="auto" w:fill="C9CDC0"/>
          </w:tcPr>
          <w:p w14:paraId="6361D256" w14:textId="050615D5" w:rsidR="00D847CB" w:rsidRPr="001015E1" w:rsidRDefault="00FA39E8" w:rsidP="00D045D3">
            <w:pPr>
              <w:ind w:left="708"/>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
                <w:lang w:val="en-US" w:eastAsia="en-US"/>
              </w:rPr>
            </w:pPr>
            <w:r>
              <w:rPr>
                <w:rFonts w:ascii="Calibri" w:eastAsia="Calibri Light" w:hAnsi="Calibri" w:cs="Calibri"/>
                <w:bCs/>
                <w:lang w:val="en-US" w:eastAsia="en-US"/>
              </w:rPr>
              <w:t xml:space="preserve">Group </w:t>
            </w:r>
            <w:r w:rsidRPr="001015E1">
              <w:rPr>
                <w:rFonts w:ascii="Calibri" w:eastAsia="Calibri Light" w:hAnsi="Calibri" w:cs="Calibri"/>
                <w:bCs/>
                <w:lang w:val="en-US" w:eastAsia="en-US"/>
              </w:rPr>
              <w:t>Presentation</w:t>
            </w:r>
            <w:r w:rsidR="00235CD4">
              <w:rPr>
                <w:rFonts w:ascii="Calibri" w:eastAsia="Calibri Light" w:hAnsi="Calibri" w:cs="Calibri"/>
                <w:bCs/>
                <w:lang w:val="en-US" w:eastAsia="en-US"/>
              </w:rPr>
              <w:t>s</w:t>
            </w:r>
            <w:r w:rsidRPr="001015E1">
              <w:rPr>
                <w:rFonts w:ascii="Calibri" w:eastAsia="Calibri Light" w:hAnsi="Calibri" w:cs="Calibri"/>
                <w:bCs/>
                <w:lang w:val="en-US" w:eastAsia="en-US"/>
              </w:rPr>
              <w:t xml:space="preserve"> on Reflect </w:t>
            </w:r>
            <w:r>
              <w:rPr>
                <w:rFonts w:ascii="Calibri" w:eastAsia="Calibri Light" w:hAnsi="Calibri" w:cs="Calibri"/>
                <w:bCs/>
                <w:lang w:val="en-US" w:eastAsia="en-US"/>
              </w:rPr>
              <w:t>and Wrap Process.</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3ACF097B"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2C4DAE0D"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033416BD" w14:textId="1E0E5D3F" w:rsidR="00D847CB" w:rsidRPr="001015E1" w:rsidRDefault="001D4D89">
            <w:pPr>
              <w:jc w:val="center"/>
              <w:rPr>
                <w:rFonts w:ascii="Calibri" w:eastAsia="Calibri Light" w:hAnsi="Calibri" w:cs="Calibri"/>
                <w:b w:val="0"/>
                <w:color w:val="000000"/>
                <w:lang w:eastAsia="en-US"/>
              </w:rPr>
            </w:pPr>
            <w:r>
              <w:rPr>
                <w:rFonts w:ascii="Calibri" w:eastAsia="Calibri Light" w:hAnsi="Calibri" w:cs="Calibri"/>
                <w:b w:val="0"/>
                <w:color w:val="000000"/>
                <w:lang w:eastAsia="en-US"/>
              </w:rPr>
              <w:t>3</w:t>
            </w:r>
            <w:r w:rsidR="00BE1070">
              <w:rPr>
                <w:rFonts w:ascii="Calibri" w:eastAsia="Calibri Light" w:hAnsi="Calibri" w:cs="Calibri"/>
                <w:b w:val="0"/>
                <w:color w:val="000000"/>
                <w:lang w:eastAsia="en-US"/>
              </w:rPr>
              <w:t>:20pm-</w:t>
            </w:r>
            <w:r w:rsidR="0068467C">
              <w:rPr>
                <w:rFonts w:ascii="Calibri" w:eastAsia="Calibri Light" w:hAnsi="Calibri" w:cs="Calibri"/>
                <w:b w:val="0"/>
                <w:color w:val="000000"/>
                <w:lang w:eastAsia="en-US"/>
              </w:rPr>
              <w:t>3:</w:t>
            </w:r>
            <w:r w:rsidR="00402B1F">
              <w:rPr>
                <w:rFonts w:ascii="Calibri" w:eastAsia="Calibri Light" w:hAnsi="Calibri" w:cs="Calibri"/>
                <w:b w:val="0"/>
                <w:color w:val="000000"/>
                <w:lang w:eastAsia="en-US"/>
              </w:rPr>
              <w:t>35</w:t>
            </w:r>
            <w:r w:rsidR="00EC4ABC">
              <w:rPr>
                <w:rFonts w:ascii="Calibri" w:eastAsia="Calibri Light" w:hAnsi="Calibri" w:cs="Calibri"/>
                <w:b w:val="0"/>
                <w:color w:val="000000"/>
                <w:lang w:eastAsia="en-US"/>
              </w:rPr>
              <w:t>pm</w:t>
            </w:r>
          </w:p>
        </w:tc>
        <w:tc>
          <w:tcPr>
            <w:cnfStyle w:val="000010000000" w:firstRow="0" w:lastRow="0" w:firstColumn="0" w:lastColumn="0" w:oddVBand="1" w:evenVBand="0" w:oddHBand="0" w:evenHBand="0" w:firstRowFirstColumn="0" w:firstRowLastColumn="0" w:lastRowFirstColumn="0" w:lastRowLastColumn="0"/>
            <w:tcW w:w="1266" w:type="dxa"/>
            <w:vMerge/>
          </w:tcPr>
          <w:p w14:paraId="4B23F264" w14:textId="77777777" w:rsidR="00B50657" w:rsidRDefault="00B50657" w:rsidP="008E1165">
            <w:pPr>
              <w:ind w:left="708"/>
              <w:rPr>
                <w:rFonts w:ascii="Calibri" w:eastAsia="Calibri Light" w:hAnsi="Calibri" w:cs="Calibri"/>
                <w:bCs/>
                <w:lang w:val="en-US" w:eastAsia="en-US"/>
              </w:rPr>
            </w:pPr>
          </w:p>
        </w:tc>
        <w:tc>
          <w:tcPr>
            <w:tcW w:w="3789" w:type="dxa"/>
          </w:tcPr>
          <w:p w14:paraId="0058F9CD" w14:textId="7D73F9A6" w:rsidR="00D847CB" w:rsidRPr="008E1165" w:rsidRDefault="00355583" w:rsidP="008E1165">
            <w:pPr>
              <w:ind w:left="708"/>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lang w:val="en-US" w:eastAsia="en-US"/>
              </w:rPr>
            </w:pPr>
            <w:r>
              <w:rPr>
                <w:rFonts w:ascii="Calibri" w:eastAsia="Calibri Light" w:hAnsi="Calibri" w:cs="Calibri"/>
                <w:bCs/>
                <w:lang w:val="en-US" w:eastAsia="en-US"/>
              </w:rPr>
              <w:t>Presentation</w:t>
            </w:r>
            <w:r w:rsidR="00E83EC4">
              <w:rPr>
                <w:rFonts w:ascii="Calibri" w:eastAsia="Calibri Light" w:hAnsi="Calibri" w:cs="Calibri"/>
                <w:bCs/>
                <w:lang w:val="en-US" w:eastAsia="en-US"/>
              </w:rPr>
              <w:t xml:space="preserve"> on Reflect and </w:t>
            </w:r>
            <w:r w:rsidR="00D045D3" w:rsidRPr="001015E1">
              <w:rPr>
                <w:rFonts w:ascii="Calibri" w:eastAsia="Calibri Light" w:hAnsi="Calibri" w:cs="Calibri"/>
                <w:bCs/>
                <w:lang w:val="en-US" w:eastAsia="en-US"/>
              </w:rPr>
              <w:t>Consolidate process</w:t>
            </w:r>
            <w:r w:rsidR="00B00035">
              <w:rPr>
                <w:rFonts w:ascii="Calibri" w:eastAsia="Calibri Light" w:hAnsi="Calibri" w:cs="Calibri"/>
                <w:bCs/>
                <w:lang w:val="en-US" w:eastAsia="en-US"/>
              </w:rPr>
              <w:t>:</w:t>
            </w:r>
            <w:r w:rsidR="00D045D3" w:rsidRPr="001015E1">
              <w:rPr>
                <w:rFonts w:ascii="Calibri" w:eastAsia="Calibri Light" w:hAnsi="Calibri" w:cs="Calibri"/>
                <w:bCs/>
                <w:lang w:val="en-US" w:eastAsia="en-US"/>
              </w:rPr>
              <w:t xml:space="preserve"> towards partnership maturity &amp; independence (15min).</w:t>
            </w:r>
          </w:p>
        </w:tc>
        <w:tc>
          <w:tcPr>
            <w:cnfStyle w:val="000100000000" w:firstRow="0" w:lastRow="0" w:firstColumn="0" w:lastColumn="1" w:oddVBand="0" w:evenVBand="0" w:oddHBand="0" w:evenHBand="0" w:firstRowFirstColumn="0" w:firstRowLastColumn="0" w:lastRowFirstColumn="0" w:lastRowLastColumn="0"/>
            <w:tcW w:w="0" w:type="auto"/>
          </w:tcPr>
          <w:p w14:paraId="7073D63C"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03AF31DE"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3B1B05EF" w14:textId="5BAFAF87" w:rsidR="00D847CB" w:rsidRPr="001015E1" w:rsidRDefault="00D847CB">
            <w:pPr>
              <w:jc w:val="center"/>
              <w:rPr>
                <w:rFonts w:ascii="Calibri" w:eastAsia="Calibri Light" w:hAnsi="Calibri" w:cs="Calibri"/>
                <w:bCs w:val="0"/>
                <w:color w:val="000000"/>
                <w:lang w:eastAsia="en-US"/>
              </w:rPr>
            </w:pPr>
            <w:r w:rsidRPr="001015E1">
              <w:rPr>
                <w:rFonts w:ascii="Calibri" w:eastAsia="Calibri Light" w:hAnsi="Calibri" w:cs="Calibri"/>
                <w:color w:val="000000"/>
                <w:lang w:eastAsia="en-US"/>
              </w:rPr>
              <w:t>3:</w:t>
            </w:r>
            <w:r w:rsidR="00AE4D48">
              <w:rPr>
                <w:rFonts w:ascii="Calibri" w:eastAsia="Calibri Light" w:hAnsi="Calibri" w:cs="Calibri"/>
                <w:color w:val="000000"/>
                <w:lang w:eastAsia="en-US"/>
              </w:rPr>
              <w:t>35</w:t>
            </w:r>
            <w:r w:rsidRPr="001015E1">
              <w:rPr>
                <w:rFonts w:ascii="Calibri" w:eastAsia="Calibri Light" w:hAnsi="Calibri" w:cs="Calibri"/>
                <w:color w:val="000000"/>
                <w:lang w:eastAsia="en-US"/>
              </w:rPr>
              <w:t>pm</w:t>
            </w:r>
            <w:r w:rsidRPr="001015E1">
              <w:rPr>
                <w:rFonts w:ascii="Calibri" w:eastAsia="Calibri Light" w:hAnsi="Calibri" w:cs="Calibri"/>
                <w:lang w:eastAsia="en-US"/>
              </w:rPr>
              <w:t xml:space="preserve"> –</w:t>
            </w:r>
            <w:r w:rsidR="00B52C4C">
              <w:rPr>
                <w:rFonts w:ascii="Calibri" w:eastAsia="Calibri Light" w:hAnsi="Calibri" w:cs="Calibri"/>
                <w:lang w:eastAsia="en-US"/>
              </w:rPr>
              <w:t>4</w:t>
            </w:r>
            <w:r w:rsidRPr="001015E1">
              <w:rPr>
                <w:rFonts w:ascii="Calibri" w:eastAsia="Calibri Light" w:hAnsi="Calibri" w:cs="Calibri"/>
                <w:lang w:eastAsia="en-US"/>
              </w:rPr>
              <w:t>:</w:t>
            </w:r>
            <w:r w:rsidR="001E6797">
              <w:rPr>
                <w:rFonts w:ascii="Calibri" w:eastAsia="Calibri Light" w:hAnsi="Calibri" w:cs="Calibri"/>
                <w:lang w:eastAsia="en-US"/>
              </w:rPr>
              <w:t>35</w:t>
            </w:r>
            <w:r w:rsidRPr="001015E1">
              <w:rPr>
                <w:rFonts w:ascii="Calibri" w:eastAsia="Calibri Light" w:hAnsi="Calibri" w:cs="Calibri"/>
                <w:lang w:eastAsia="en-US"/>
              </w:rPr>
              <w:t>pm</w:t>
            </w:r>
          </w:p>
        </w:tc>
        <w:tc>
          <w:tcPr>
            <w:cnfStyle w:val="000010000000" w:firstRow="0" w:lastRow="0" w:firstColumn="0" w:lastColumn="0" w:oddVBand="1" w:evenVBand="0" w:oddHBand="0" w:evenHBand="0" w:firstRowFirstColumn="0" w:firstRowLastColumn="0" w:lastRowFirstColumn="0" w:lastRowLastColumn="0"/>
            <w:tcW w:w="1266" w:type="dxa"/>
            <w:vMerge/>
          </w:tcPr>
          <w:p w14:paraId="2D588438" w14:textId="77777777" w:rsidR="00B50657" w:rsidRDefault="00B50657" w:rsidP="008E1165">
            <w:pPr>
              <w:ind w:left="720"/>
              <w:rPr>
                <w:rFonts w:ascii="Calibri" w:eastAsia="Calibri Light" w:hAnsi="Calibri" w:cs="Calibri"/>
                <w:bCs/>
                <w:lang w:eastAsia="en-US"/>
              </w:rPr>
            </w:pPr>
          </w:p>
        </w:tc>
        <w:tc>
          <w:tcPr>
            <w:tcW w:w="3789" w:type="dxa"/>
            <w:shd w:val="clear" w:color="auto" w:fill="C9CDC0"/>
          </w:tcPr>
          <w:p w14:paraId="16BF7A2B" w14:textId="59A51662" w:rsidR="00D847CB" w:rsidRPr="001015E1" w:rsidRDefault="00D534D9" w:rsidP="008E1165">
            <w:pPr>
              <w:ind w:left="720"/>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Cs/>
                <w:lang w:eastAsia="en-US"/>
              </w:rPr>
            </w:pPr>
            <w:r>
              <w:rPr>
                <w:rFonts w:ascii="Calibri" w:eastAsia="Calibri Light" w:hAnsi="Calibri" w:cs="Calibri"/>
                <w:bCs/>
                <w:lang w:eastAsia="en-US"/>
              </w:rPr>
              <w:t xml:space="preserve">Group work on the process of </w:t>
            </w:r>
            <w:r w:rsidR="00970014">
              <w:rPr>
                <w:rFonts w:ascii="Calibri" w:eastAsia="Calibri Light" w:hAnsi="Calibri" w:cs="Calibri"/>
                <w:bCs/>
                <w:lang w:eastAsia="en-US"/>
              </w:rPr>
              <w:t xml:space="preserve">partnership </w:t>
            </w:r>
            <w:r w:rsidR="0051632A">
              <w:rPr>
                <w:rFonts w:ascii="Calibri" w:eastAsia="Calibri Light" w:hAnsi="Calibri" w:cs="Calibri"/>
                <w:bCs/>
                <w:lang w:eastAsia="en-US"/>
              </w:rPr>
              <w:t xml:space="preserve">consolidation towards </w:t>
            </w:r>
            <w:r w:rsidR="00774009">
              <w:rPr>
                <w:rFonts w:ascii="Calibri" w:eastAsia="Calibri Light" w:hAnsi="Calibri" w:cs="Calibri"/>
                <w:bCs/>
                <w:lang w:eastAsia="en-US"/>
              </w:rPr>
              <w:t xml:space="preserve">independence and maturity. </w:t>
            </w:r>
            <w:r w:rsidR="00D847CB" w:rsidRPr="001015E1">
              <w:rPr>
                <w:rFonts w:ascii="Calibri" w:eastAsia="Calibri Light" w:hAnsi="Calibri" w:cs="Calibri"/>
                <w:bCs/>
                <w:lang w:eastAsia="en-US"/>
              </w:rPr>
              <w:t xml:space="preserve"> </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4ABE7D04"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5633DA29" w14:textId="77777777" w:rsidTr="6D407138">
        <w:trPr>
          <w:trHeight w:val="556"/>
        </w:trPr>
        <w:tc>
          <w:tcPr>
            <w:cnfStyle w:val="001000000000" w:firstRow="0" w:lastRow="0" w:firstColumn="1" w:lastColumn="0" w:oddVBand="0" w:evenVBand="0" w:oddHBand="0" w:evenHBand="0" w:firstRowFirstColumn="0" w:firstRowLastColumn="0" w:lastRowFirstColumn="0" w:lastRowLastColumn="0"/>
            <w:tcW w:w="0" w:type="auto"/>
          </w:tcPr>
          <w:p w14:paraId="7318D71B" w14:textId="1C32C40A" w:rsidR="00D847CB" w:rsidRPr="001015E1" w:rsidRDefault="00951DC3">
            <w:pPr>
              <w:jc w:val="center"/>
              <w:rPr>
                <w:rFonts w:ascii="Calibri" w:eastAsia="Calibri Light" w:hAnsi="Calibri" w:cs="Calibri"/>
                <w:bCs w:val="0"/>
                <w:color w:val="000000"/>
                <w:lang w:eastAsia="en-US"/>
              </w:rPr>
            </w:pPr>
            <w:r>
              <w:rPr>
                <w:rFonts w:ascii="Calibri" w:eastAsia="Calibri Light" w:hAnsi="Calibri" w:cs="Calibri"/>
                <w:color w:val="000000"/>
                <w:lang w:eastAsia="en-US"/>
              </w:rPr>
              <w:t>4</w:t>
            </w:r>
            <w:r w:rsidR="00D847CB" w:rsidRPr="001015E1">
              <w:rPr>
                <w:rFonts w:ascii="Calibri" w:eastAsia="Calibri Light" w:hAnsi="Calibri" w:cs="Calibri"/>
                <w:color w:val="000000"/>
                <w:lang w:eastAsia="en-US"/>
              </w:rPr>
              <w:t>:</w:t>
            </w:r>
            <w:r w:rsidR="00EA768E">
              <w:rPr>
                <w:rFonts w:ascii="Calibri" w:eastAsia="Calibri Light" w:hAnsi="Calibri" w:cs="Calibri"/>
                <w:color w:val="000000"/>
                <w:lang w:eastAsia="en-US"/>
              </w:rPr>
              <w:t>35</w:t>
            </w:r>
            <w:r w:rsidR="00D847CB" w:rsidRPr="001015E1">
              <w:rPr>
                <w:rFonts w:ascii="Calibri" w:eastAsia="Calibri Light" w:hAnsi="Calibri" w:cs="Calibri"/>
                <w:color w:val="000000"/>
                <w:lang w:eastAsia="en-US"/>
              </w:rPr>
              <w:t>pm-</w:t>
            </w:r>
            <w:r w:rsidR="00955699">
              <w:rPr>
                <w:rFonts w:ascii="Calibri" w:eastAsia="Calibri Light" w:hAnsi="Calibri" w:cs="Calibri"/>
                <w:color w:val="000000"/>
                <w:lang w:eastAsia="en-US"/>
              </w:rPr>
              <w:t>4</w:t>
            </w:r>
            <w:r w:rsidR="00D847CB" w:rsidRPr="001015E1">
              <w:rPr>
                <w:rFonts w:ascii="Calibri" w:eastAsia="Calibri Light" w:hAnsi="Calibri" w:cs="Calibri"/>
                <w:color w:val="000000"/>
                <w:lang w:eastAsia="en-US"/>
              </w:rPr>
              <w:t>:</w:t>
            </w:r>
            <w:r w:rsidR="00985762">
              <w:rPr>
                <w:rFonts w:ascii="Calibri" w:eastAsia="Calibri Light" w:hAnsi="Calibri" w:cs="Calibri"/>
                <w:color w:val="000000"/>
                <w:lang w:eastAsia="en-US"/>
              </w:rPr>
              <w:t>55</w:t>
            </w:r>
            <w:r w:rsidR="00D847CB" w:rsidRPr="001015E1">
              <w:rPr>
                <w:rFonts w:ascii="Calibri" w:eastAsia="Calibri Light" w:hAnsi="Calibri" w:cs="Calibri"/>
                <w:color w:val="000000"/>
                <w:lang w:eastAsia="en-US"/>
              </w:rPr>
              <w:t>pm</w:t>
            </w:r>
          </w:p>
        </w:tc>
        <w:tc>
          <w:tcPr>
            <w:cnfStyle w:val="000010000000" w:firstRow="0" w:lastRow="0" w:firstColumn="0" w:lastColumn="0" w:oddVBand="1" w:evenVBand="0" w:oddHBand="0" w:evenHBand="0" w:firstRowFirstColumn="0" w:firstRowLastColumn="0" w:lastRowFirstColumn="0" w:lastRowLastColumn="0"/>
            <w:tcW w:w="1266" w:type="dxa"/>
            <w:vMerge/>
          </w:tcPr>
          <w:p w14:paraId="65B52C15" w14:textId="77777777" w:rsidR="00B50657" w:rsidRDefault="00B50657" w:rsidP="008E1165">
            <w:pPr>
              <w:ind w:left="720"/>
              <w:rPr>
                <w:rFonts w:ascii="Calibri" w:eastAsia="Calibri Light" w:hAnsi="Calibri" w:cs="Calibri"/>
                <w:bCs/>
                <w:lang w:eastAsia="en-US"/>
              </w:rPr>
            </w:pPr>
          </w:p>
        </w:tc>
        <w:tc>
          <w:tcPr>
            <w:tcW w:w="3789" w:type="dxa"/>
          </w:tcPr>
          <w:p w14:paraId="1B010F43" w14:textId="4309B017" w:rsidR="00D847CB" w:rsidRPr="001015E1" w:rsidRDefault="00DE48A5" w:rsidP="008E1165">
            <w:pPr>
              <w:ind w:left="720"/>
              <w:cnfStyle w:val="000000000000" w:firstRow="0" w:lastRow="0" w:firstColumn="0" w:lastColumn="0" w:oddVBand="0" w:evenVBand="0" w:oddHBand="0" w:evenHBand="0" w:firstRowFirstColumn="0" w:firstRowLastColumn="0" w:lastRowFirstColumn="0" w:lastRowLastColumn="0"/>
              <w:rPr>
                <w:rFonts w:ascii="Calibri" w:eastAsia="Calibri Light" w:hAnsi="Calibri" w:cs="Calibri"/>
                <w:bCs/>
                <w:lang w:eastAsia="en-US"/>
              </w:rPr>
            </w:pPr>
            <w:r>
              <w:rPr>
                <w:rFonts w:ascii="Calibri" w:eastAsia="Calibri Light" w:hAnsi="Calibri" w:cs="Calibri"/>
                <w:bCs/>
                <w:lang w:eastAsia="en-US"/>
              </w:rPr>
              <w:t>Group presentation</w:t>
            </w:r>
            <w:r w:rsidR="00632935">
              <w:rPr>
                <w:rFonts w:ascii="Calibri" w:eastAsia="Calibri Light" w:hAnsi="Calibri" w:cs="Calibri"/>
                <w:bCs/>
                <w:lang w:eastAsia="en-US"/>
              </w:rPr>
              <w:t xml:space="preserve">s on </w:t>
            </w:r>
            <w:r w:rsidR="00FC488D">
              <w:rPr>
                <w:rFonts w:ascii="Calibri" w:eastAsia="Calibri Light" w:hAnsi="Calibri" w:cs="Calibri"/>
                <w:bCs/>
                <w:lang w:eastAsia="en-US"/>
              </w:rPr>
              <w:t xml:space="preserve">partnership consolidation towards independence and maturity. </w:t>
            </w:r>
            <w:r w:rsidR="00FC488D" w:rsidRPr="001015E1">
              <w:rPr>
                <w:rFonts w:ascii="Calibri" w:eastAsia="Calibri Light" w:hAnsi="Calibri" w:cs="Calibri"/>
                <w:bCs/>
                <w:lang w:eastAsia="en-US"/>
              </w:rPr>
              <w:t xml:space="preserve"> </w:t>
            </w:r>
          </w:p>
        </w:tc>
        <w:tc>
          <w:tcPr>
            <w:cnfStyle w:val="000100000000" w:firstRow="0" w:lastRow="0" w:firstColumn="0" w:lastColumn="1" w:oddVBand="0" w:evenVBand="0" w:oddHBand="0" w:evenHBand="0" w:firstRowFirstColumn="0" w:firstRowLastColumn="0" w:lastRowFirstColumn="0" w:lastRowLastColumn="0"/>
            <w:tcW w:w="0" w:type="auto"/>
          </w:tcPr>
          <w:p w14:paraId="12B338E9" w14:textId="7F652BA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lang w:eastAsia="en-US"/>
              </w:rPr>
              <w:t>Facilitator</w:t>
            </w:r>
          </w:p>
        </w:tc>
      </w:tr>
      <w:tr w:rsidR="00D847CB" w:rsidRPr="001015E1" w14:paraId="336C9045" w14:textId="77777777" w:rsidTr="6D407138">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tcPr>
          <w:p w14:paraId="1E454D96" w14:textId="4828FBA8" w:rsidR="00D847CB" w:rsidRPr="001015E1" w:rsidRDefault="00C57FC9">
            <w:pPr>
              <w:jc w:val="center"/>
              <w:rPr>
                <w:rFonts w:ascii="Calibri" w:eastAsia="Calibri Light" w:hAnsi="Calibri" w:cs="Calibri"/>
                <w:bCs w:val="0"/>
                <w:color w:val="000000"/>
                <w:lang w:eastAsia="en-US"/>
              </w:rPr>
            </w:pPr>
            <w:r>
              <w:rPr>
                <w:rFonts w:ascii="Calibri" w:eastAsia="Calibri Light" w:hAnsi="Calibri" w:cs="Calibri"/>
                <w:color w:val="000000"/>
                <w:lang w:eastAsia="en-US"/>
              </w:rPr>
              <w:t>4</w:t>
            </w:r>
            <w:r w:rsidR="00D847CB" w:rsidRPr="001015E1">
              <w:rPr>
                <w:rFonts w:ascii="Calibri" w:eastAsia="Calibri Light" w:hAnsi="Calibri" w:cs="Calibri"/>
                <w:color w:val="000000"/>
                <w:lang w:eastAsia="en-US"/>
              </w:rPr>
              <w:t>:</w:t>
            </w:r>
            <w:r>
              <w:rPr>
                <w:rFonts w:ascii="Calibri" w:eastAsia="Calibri Light" w:hAnsi="Calibri" w:cs="Calibri"/>
                <w:color w:val="000000"/>
                <w:lang w:eastAsia="en-US"/>
              </w:rPr>
              <w:t>55</w:t>
            </w:r>
            <w:r w:rsidR="00D847CB" w:rsidRPr="001015E1">
              <w:rPr>
                <w:rFonts w:ascii="Calibri" w:eastAsia="Calibri Light" w:hAnsi="Calibri" w:cs="Calibri"/>
                <w:color w:val="000000"/>
                <w:lang w:eastAsia="en-US"/>
              </w:rPr>
              <w:t>pm-</w:t>
            </w:r>
            <w:r w:rsidR="00885821">
              <w:rPr>
                <w:rFonts w:ascii="Calibri" w:eastAsia="Calibri Light" w:hAnsi="Calibri" w:cs="Calibri"/>
                <w:color w:val="000000"/>
                <w:lang w:eastAsia="en-US"/>
              </w:rPr>
              <w:t>5</w:t>
            </w:r>
            <w:r w:rsidR="00D847CB" w:rsidRPr="001015E1">
              <w:rPr>
                <w:rFonts w:ascii="Calibri" w:eastAsia="Calibri Light" w:hAnsi="Calibri" w:cs="Calibri"/>
                <w:color w:val="000000"/>
                <w:lang w:eastAsia="en-US"/>
              </w:rPr>
              <w:t>:</w:t>
            </w:r>
            <w:r w:rsidR="00E478E2">
              <w:rPr>
                <w:rFonts w:ascii="Calibri" w:eastAsia="Calibri Light" w:hAnsi="Calibri" w:cs="Calibri"/>
                <w:color w:val="000000"/>
                <w:lang w:eastAsia="en-US"/>
              </w:rPr>
              <w:t>30</w:t>
            </w:r>
            <w:r w:rsidR="00D847CB" w:rsidRPr="001015E1">
              <w:rPr>
                <w:rFonts w:ascii="Calibri" w:eastAsia="Calibri Light" w:hAnsi="Calibri" w:cs="Calibri"/>
                <w:color w:val="000000"/>
                <w:lang w:eastAsia="en-US"/>
              </w:rPr>
              <w:t>pm</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52B370ED" w14:textId="77777777" w:rsidR="00B50657" w:rsidRDefault="00B50657" w:rsidP="008E1165">
            <w:pPr>
              <w:ind w:left="720"/>
              <w:rPr>
                <w:rFonts w:ascii="Calibri" w:eastAsia="Calibri Light" w:hAnsi="Calibri" w:cs="Calibri"/>
                <w:bCs/>
                <w:lang w:eastAsia="en-US"/>
              </w:rPr>
            </w:pPr>
          </w:p>
        </w:tc>
        <w:tc>
          <w:tcPr>
            <w:tcW w:w="3789" w:type="dxa"/>
            <w:shd w:val="clear" w:color="auto" w:fill="C9CDC0"/>
          </w:tcPr>
          <w:p w14:paraId="63BE27A4" w14:textId="19DD1D22" w:rsidR="00D847CB" w:rsidRPr="001015E1" w:rsidRDefault="00E478E2" w:rsidP="008E1165">
            <w:pPr>
              <w:ind w:left="720"/>
              <w:cnfStyle w:val="000000100000" w:firstRow="0" w:lastRow="0" w:firstColumn="0" w:lastColumn="0" w:oddVBand="0" w:evenVBand="0" w:oddHBand="1" w:evenHBand="0" w:firstRowFirstColumn="0" w:firstRowLastColumn="0" w:lastRowFirstColumn="0" w:lastRowLastColumn="0"/>
              <w:rPr>
                <w:rFonts w:ascii="Calibri" w:eastAsia="Calibri Light" w:hAnsi="Calibri" w:cs="Calibri"/>
                <w:bCs/>
                <w:lang w:eastAsia="en-US"/>
              </w:rPr>
            </w:pPr>
            <w:r>
              <w:rPr>
                <w:rFonts w:ascii="Calibri" w:eastAsia="Calibri Light" w:hAnsi="Calibri" w:cs="Calibri"/>
                <w:bCs/>
                <w:lang w:eastAsia="en-US"/>
              </w:rPr>
              <w:t>Training Wrap up</w:t>
            </w:r>
            <w:r w:rsidR="004C21B4">
              <w:rPr>
                <w:rFonts w:ascii="Calibri" w:eastAsia="Calibri Light" w:hAnsi="Calibri" w:cs="Calibri"/>
                <w:bCs/>
                <w:lang w:eastAsia="en-US"/>
              </w:rPr>
              <w:t>/Evaluation and closing</w:t>
            </w:r>
          </w:p>
        </w:tc>
        <w:tc>
          <w:tcPr>
            <w:cnfStyle w:val="000100000000" w:firstRow="0" w:lastRow="0" w:firstColumn="0" w:lastColumn="1" w:oddVBand="0" w:evenVBand="0" w:oddHBand="0" w:evenHBand="0" w:firstRowFirstColumn="0" w:firstRowLastColumn="0" w:lastRowFirstColumn="0" w:lastRowLastColumn="0"/>
            <w:tcW w:w="0" w:type="auto"/>
            <w:shd w:val="clear" w:color="auto" w:fill="C9CDC0"/>
          </w:tcPr>
          <w:p w14:paraId="1103A89B" w14:textId="77777777" w:rsidR="00D847CB" w:rsidRPr="001015E1" w:rsidRDefault="00D847CB">
            <w:pPr>
              <w:jc w:val="center"/>
              <w:rPr>
                <w:rFonts w:ascii="Calibri" w:eastAsia="Calibri Light" w:hAnsi="Calibri" w:cs="Calibri"/>
                <w:color w:val="000000"/>
                <w:lang w:eastAsia="en-US"/>
              </w:rPr>
            </w:pPr>
            <w:r w:rsidRPr="001015E1">
              <w:rPr>
                <w:rFonts w:ascii="Calibri" w:eastAsia="Calibri Light" w:hAnsi="Calibri" w:cs="Calibri"/>
                <w:color w:val="000000"/>
                <w:lang w:eastAsia="en-US"/>
              </w:rPr>
              <w:t>Volunteer</w:t>
            </w:r>
          </w:p>
        </w:tc>
      </w:tr>
      <w:tr w:rsidR="00D847CB" w:rsidRPr="001015E1" w14:paraId="08FE9A94" w14:textId="77777777" w:rsidTr="6D407138">
        <w:trPr>
          <w:cnfStyle w:val="010000000000" w:firstRow="0" w:lastRow="1"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Pr>
          <w:p w14:paraId="66E7797C" w14:textId="77777777" w:rsidR="00D847CB" w:rsidRPr="001015E1" w:rsidRDefault="00D847CB">
            <w:pPr>
              <w:jc w:val="center"/>
              <w:rPr>
                <w:rFonts w:ascii="Calibri" w:eastAsia="Calibri Light" w:hAnsi="Calibri" w:cs="Calibri"/>
                <w:b w:val="0"/>
                <w:color w:val="000000"/>
                <w:lang w:eastAsia="en-US"/>
              </w:rPr>
            </w:pPr>
            <w:r w:rsidRPr="001015E1">
              <w:rPr>
                <w:rFonts w:ascii="Calibri" w:eastAsia="Calibri Light" w:hAnsi="Calibri" w:cs="Calibri"/>
                <w:color w:val="000000"/>
                <w:lang w:eastAsia="en-US"/>
              </w:rPr>
              <w:t>Ice breakers</w:t>
            </w:r>
          </w:p>
        </w:tc>
        <w:tc>
          <w:tcPr>
            <w:cnfStyle w:val="000010000000" w:firstRow="0" w:lastRow="0" w:firstColumn="0" w:lastColumn="0" w:oddVBand="1" w:evenVBand="0" w:oddHBand="0" w:evenHBand="0" w:firstRowFirstColumn="0" w:firstRowLastColumn="0" w:lastRowFirstColumn="0" w:lastRowLastColumn="0"/>
            <w:tcW w:w="1266" w:type="dxa"/>
            <w:shd w:val="clear" w:color="auto" w:fill="609BA7"/>
          </w:tcPr>
          <w:p w14:paraId="65F95726" w14:textId="77777777" w:rsidR="00B50657" w:rsidRPr="001015E1" w:rsidRDefault="00B50657">
            <w:pPr>
              <w:rPr>
                <w:rFonts w:ascii="Calibri" w:eastAsia="Calibri Light" w:hAnsi="Calibri" w:cs="Calibri"/>
                <w:lang w:eastAsia="en-US"/>
              </w:rPr>
            </w:pPr>
          </w:p>
        </w:tc>
        <w:tc>
          <w:tcPr>
            <w:tcW w:w="3789" w:type="dxa"/>
          </w:tcPr>
          <w:p w14:paraId="592C82C1" w14:textId="3D78FFC7" w:rsidR="00D847CB" w:rsidRPr="001015E1" w:rsidRDefault="00D847CB">
            <w:pPr>
              <w:cnfStyle w:val="010000000000" w:firstRow="0" w:lastRow="1" w:firstColumn="0" w:lastColumn="0" w:oddVBand="0" w:evenVBand="0" w:oddHBand="0" w:evenHBand="0" w:firstRowFirstColumn="0" w:firstRowLastColumn="0" w:lastRowFirstColumn="0" w:lastRowLastColumn="0"/>
              <w:rPr>
                <w:rFonts w:ascii="Calibri" w:eastAsia="Calibri Light" w:hAnsi="Calibri" w:cs="Calibri"/>
                <w:b w:val="0"/>
                <w:lang w:eastAsia="en-US"/>
              </w:rPr>
            </w:pPr>
            <w:r w:rsidRPr="001015E1">
              <w:rPr>
                <w:rFonts w:ascii="Calibri" w:eastAsia="Calibri Light" w:hAnsi="Calibri" w:cs="Calibri"/>
                <w:lang w:eastAsia="en-US"/>
              </w:rPr>
              <w:t>15min is allotted for all ice breakers depending on when it is needed. This will be the discretion of the Facilitator</w:t>
            </w:r>
          </w:p>
        </w:tc>
        <w:tc>
          <w:tcPr>
            <w:cnfStyle w:val="000100000000" w:firstRow="0" w:lastRow="0" w:firstColumn="0" w:lastColumn="1" w:oddVBand="0" w:evenVBand="0" w:oddHBand="0" w:evenHBand="0" w:firstRowFirstColumn="0" w:firstRowLastColumn="0" w:lastRowFirstColumn="0" w:lastRowLastColumn="0"/>
            <w:tcW w:w="0" w:type="auto"/>
          </w:tcPr>
          <w:p w14:paraId="1BA117DB" w14:textId="77777777" w:rsidR="00D847CB" w:rsidRPr="001015E1" w:rsidRDefault="00D847CB">
            <w:pPr>
              <w:jc w:val="center"/>
              <w:rPr>
                <w:rFonts w:ascii="Calibri" w:eastAsia="Calibri Light" w:hAnsi="Calibri" w:cs="Calibri"/>
                <w:b w:val="0"/>
                <w:color w:val="000000"/>
                <w:lang w:eastAsia="en-US"/>
              </w:rPr>
            </w:pPr>
            <w:r w:rsidRPr="001015E1">
              <w:rPr>
                <w:rFonts w:ascii="Calibri" w:eastAsia="Calibri Light" w:hAnsi="Calibri" w:cs="Calibri"/>
                <w:lang w:eastAsia="en-US"/>
              </w:rPr>
              <w:t>Facilitator</w:t>
            </w:r>
          </w:p>
        </w:tc>
      </w:tr>
    </w:tbl>
    <w:p w14:paraId="77CFB8BB" w14:textId="77777777" w:rsidR="00D847CB" w:rsidRPr="00D847CB" w:rsidRDefault="00D847CB" w:rsidP="00D847CB">
      <w:bookmarkStart w:id="85" w:name="_Toc196832085"/>
    </w:p>
    <w:p w14:paraId="5B0CF92D" w14:textId="63ACC6E1" w:rsidR="005359F5" w:rsidRPr="00BE25F4" w:rsidRDefault="005F4A10" w:rsidP="003A2DBD">
      <w:pPr>
        <w:pStyle w:val="Heading2"/>
        <w:numPr>
          <w:ilvl w:val="1"/>
          <w:numId w:val="61"/>
        </w:numPr>
        <w:rPr>
          <w:rFonts w:ascii="MarkPro-Book" w:hAnsi="MarkPro-Book" w:cs="Calibri"/>
          <w:color w:val="609BA7"/>
        </w:rPr>
      </w:pPr>
      <w:bookmarkStart w:id="86" w:name="_Toc198045250"/>
      <w:bookmarkStart w:id="87" w:name="_Toc198303874"/>
      <w:r w:rsidRPr="00BE25F4">
        <w:rPr>
          <w:rFonts w:ascii="MarkPro-Book" w:hAnsi="MarkPro-Book" w:cs="Calibri"/>
          <w:color w:val="609BA7"/>
        </w:rPr>
        <w:t xml:space="preserve">Session 1: </w:t>
      </w:r>
      <w:r w:rsidR="005359F5" w:rsidRPr="00BE25F4">
        <w:rPr>
          <w:rFonts w:ascii="MarkPro-Book" w:hAnsi="MarkPro-Book" w:cs="Calibri"/>
          <w:color w:val="609BA7"/>
        </w:rPr>
        <w:t>Facilitat</w:t>
      </w:r>
      <w:r w:rsidR="002B33A7" w:rsidRPr="00BE25F4">
        <w:rPr>
          <w:rFonts w:ascii="MarkPro-Book" w:hAnsi="MarkPro-Book" w:cs="Calibri"/>
          <w:color w:val="609BA7"/>
        </w:rPr>
        <w:t>ing</w:t>
      </w:r>
      <w:r w:rsidR="005359F5" w:rsidRPr="00BE25F4">
        <w:rPr>
          <w:rFonts w:ascii="MarkPro-Book" w:hAnsi="MarkPro-Book" w:cs="Calibri"/>
          <w:color w:val="609BA7"/>
        </w:rPr>
        <w:t xml:space="preserve"> a</w:t>
      </w:r>
      <w:r w:rsidR="008B1242" w:rsidRPr="00BE25F4">
        <w:rPr>
          <w:rFonts w:ascii="MarkPro-Book" w:hAnsi="MarkPro-Book" w:cs="Calibri"/>
          <w:color w:val="609BA7"/>
        </w:rPr>
        <w:t xml:space="preserve">n </w:t>
      </w:r>
      <w:r w:rsidR="009B6D79" w:rsidRPr="00BE25F4">
        <w:rPr>
          <w:rFonts w:ascii="MarkPro-Book" w:hAnsi="MarkPro-Book" w:cs="Calibri"/>
          <w:color w:val="609BA7"/>
        </w:rPr>
        <w:t>Ongoing</w:t>
      </w:r>
      <w:r w:rsidR="005359F5" w:rsidRPr="00BE25F4">
        <w:rPr>
          <w:rFonts w:ascii="MarkPro-Book" w:hAnsi="MarkPro-Book" w:cs="Calibri"/>
          <w:color w:val="609BA7"/>
        </w:rPr>
        <w:t xml:space="preserve"> Partnership</w:t>
      </w:r>
      <w:bookmarkEnd w:id="85"/>
      <w:bookmarkEnd w:id="86"/>
      <w:bookmarkEnd w:id="87"/>
    </w:p>
    <w:p w14:paraId="1BC00F23" w14:textId="23B2978E" w:rsidR="005359F5" w:rsidRPr="00C733CF" w:rsidRDefault="005359F5" w:rsidP="005359F5">
      <w:pPr>
        <w:spacing w:after="0"/>
        <w:rPr>
          <w:rFonts w:ascii="Calibri" w:hAnsi="Calibri" w:cs="Calibri"/>
        </w:rPr>
      </w:pPr>
      <w:r w:rsidRPr="00C733CF">
        <w:rPr>
          <w:rFonts w:ascii="Calibri" w:hAnsi="Calibri" w:cs="Calibri"/>
        </w:rPr>
        <w:t xml:space="preserve">This session is to provide adequation information to participants on </w:t>
      </w:r>
      <w:r w:rsidR="00134077">
        <w:rPr>
          <w:rFonts w:ascii="Calibri" w:hAnsi="Calibri" w:cs="Calibri"/>
        </w:rPr>
        <w:t>how to facilitate a partnership. In managing a partnership, participants will understand</w:t>
      </w:r>
      <w:r w:rsidRPr="00C733CF">
        <w:rPr>
          <w:rFonts w:ascii="Calibri" w:hAnsi="Calibri" w:cs="Calibri"/>
        </w:rPr>
        <w:t xml:space="preserve"> action plan</w:t>
      </w:r>
      <w:r w:rsidR="00927E97">
        <w:rPr>
          <w:rFonts w:ascii="Calibri" w:hAnsi="Calibri" w:cs="Calibri"/>
        </w:rPr>
        <w:t>n</w:t>
      </w:r>
      <w:r w:rsidR="005B722E">
        <w:rPr>
          <w:rFonts w:ascii="Calibri" w:hAnsi="Calibri" w:cs="Calibri"/>
        </w:rPr>
        <w:t>ing</w:t>
      </w:r>
      <w:r w:rsidRPr="00C733CF">
        <w:rPr>
          <w:rFonts w:ascii="Calibri" w:hAnsi="Calibri" w:cs="Calibri"/>
        </w:rPr>
        <w:t xml:space="preserve"> and thereof managing relationships in that action plan. Participants would have been dealing with agribusinesses and their understanding of vertical coordination is also essential</w:t>
      </w:r>
      <w:r w:rsidR="00927E97">
        <w:rPr>
          <w:rFonts w:ascii="Calibri" w:hAnsi="Calibri" w:cs="Calibri"/>
        </w:rPr>
        <w:t xml:space="preserve"> as well as managing relations</w:t>
      </w:r>
      <w:r w:rsidR="005B3B3B">
        <w:rPr>
          <w:rFonts w:ascii="Calibri" w:hAnsi="Calibri" w:cs="Calibri"/>
        </w:rPr>
        <w:t>hips in the action plan</w:t>
      </w:r>
      <w:r w:rsidRPr="00C733CF">
        <w:rPr>
          <w:rFonts w:ascii="Calibri" w:hAnsi="Calibri" w:cs="Calibri"/>
        </w:rPr>
        <w:t xml:space="preserve">. For a better part of this session, </w:t>
      </w:r>
      <w:r w:rsidR="005B3B3B">
        <w:rPr>
          <w:rFonts w:ascii="Calibri" w:hAnsi="Calibri" w:cs="Calibri"/>
        </w:rPr>
        <w:t xml:space="preserve">interactive </w:t>
      </w:r>
      <w:r w:rsidRPr="00C733CF">
        <w:rPr>
          <w:rFonts w:ascii="Calibri" w:hAnsi="Calibri" w:cs="Calibri"/>
        </w:rPr>
        <w:t>presentations are recommended.</w:t>
      </w:r>
    </w:p>
    <w:p w14:paraId="1DD98454" w14:textId="77777777" w:rsidR="005D1C86" w:rsidRPr="00C733CF" w:rsidRDefault="005D1C86" w:rsidP="005359F5">
      <w:pPr>
        <w:spacing w:after="0"/>
        <w:rPr>
          <w:rFonts w:ascii="Calibri" w:hAnsi="Calibri" w:cs="Calibri"/>
        </w:rPr>
      </w:pPr>
    </w:p>
    <w:tbl>
      <w:tblPr>
        <w:tblStyle w:val="TableGrid"/>
        <w:tblW w:w="0" w:type="auto"/>
        <w:tblLook w:val="04A0" w:firstRow="1" w:lastRow="0" w:firstColumn="1" w:lastColumn="0" w:noHBand="0" w:noVBand="1"/>
      </w:tblPr>
      <w:tblGrid>
        <w:gridCol w:w="2258"/>
        <w:gridCol w:w="6758"/>
      </w:tblGrid>
      <w:tr w:rsidR="005A3087" w:rsidRPr="00C733CF" w14:paraId="59BD9023" w14:textId="77777777" w:rsidTr="6D407138">
        <w:tc>
          <w:tcPr>
            <w:tcW w:w="9016" w:type="dxa"/>
            <w:gridSpan w:val="2"/>
          </w:tcPr>
          <w:p w14:paraId="2281699E" w14:textId="77777777" w:rsidR="005A3087" w:rsidRPr="00C733CF" w:rsidRDefault="005A3087" w:rsidP="00BE25F4">
            <w:pPr>
              <w:jc w:val="center"/>
              <w:rPr>
                <w:rFonts w:ascii="Calibri" w:eastAsiaTheme="majorEastAsia" w:hAnsi="Calibri" w:cs="Calibri"/>
                <w:b/>
                <w:bCs/>
                <w:i/>
                <w:iCs/>
                <w:color w:val="275317" w:themeColor="accent6" w:themeShade="80"/>
              </w:rPr>
            </w:pPr>
            <w:r w:rsidRPr="00C733CF">
              <w:rPr>
                <w:rFonts w:ascii="Calibri" w:hAnsi="Calibri" w:cs="Calibri"/>
                <w:b/>
                <w:bCs/>
                <w:color w:val="000000" w:themeColor="text1"/>
              </w:rPr>
              <w:t>Facilitators Box</w:t>
            </w:r>
          </w:p>
        </w:tc>
      </w:tr>
      <w:tr w:rsidR="005A3087" w:rsidRPr="00C733CF" w14:paraId="42EEC4C1" w14:textId="77777777" w:rsidTr="6D407138">
        <w:tc>
          <w:tcPr>
            <w:tcW w:w="2258" w:type="dxa"/>
          </w:tcPr>
          <w:p w14:paraId="584F8254" w14:textId="77777777" w:rsidR="005A3087" w:rsidRPr="00C733CF" w:rsidRDefault="005A3087">
            <w:pPr>
              <w:jc w:val="both"/>
              <w:rPr>
                <w:rFonts w:ascii="Calibri" w:hAnsi="Calibri" w:cs="Calibri"/>
                <w:color w:val="000000" w:themeColor="text1"/>
              </w:rPr>
            </w:pPr>
            <w:r w:rsidRPr="00C733CF">
              <w:rPr>
                <w:rFonts w:ascii="Calibri" w:hAnsi="Calibri" w:cs="Calibri"/>
                <w:color w:val="000000" w:themeColor="text1"/>
              </w:rPr>
              <w:t>Objective</w:t>
            </w:r>
          </w:p>
        </w:tc>
        <w:tc>
          <w:tcPr>
            <w:tcW w:w="6758" w:type="dxa"/>
          </w:tcPr>
          <w:p w14:paraId="7D47B4C4" w14:textId="5B358B97" w:rsidR="005A3087" w:rsidRPr="00C733CF" w:rsidRDefault="005A3087">
            <w:pPr>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To understand what </w:t>
            </w:r>
            <w:r w:rsidR="00713B8D">
              <w:rPr>
                <w:rFonts w:ascii="Calibri" w:hAnsi="Calibri" w:cs="Calibri"/>
                <w:color w:val="000000" w:themeColor="text1"/>
              </w:rPr>
              <w:t>it takes to facilitate a partnership</w:t>
            </w:r>
            <w:r w:rsidR="00024142">
              <w:rPr>
                <w:rFonts w:ascii="Calibri" w:hAnsi="Calibri" w:cs="Calibri"/>
                <w:color w:val="000000" w:themeColor="text1"/>
              </w:rPr>
              <w:t xml:space="preserve"> by developing ac</w:t>
            </w:r>
            <w:r w:rsidR="006A2EEF">
              <w:rPr>
                <w:rFonts w:ascii="Calibri" w:hAnsi="Calibri" w:cs="Calibri"/>
                <w:color w:val="000000" w:themeColor="text1"/>
              </w:rPr>
              <w:t>tions</w:t>
            </w:r>
            <w:r w:rsidR="007944BB">
              <w:rPr>
                <w:rFonts w:ascii="Calibri" w:hAnsi="Calibri" w:cs="Calibri"/>
                <w:color w:val="000000" w:themeColor="text1"/>
              </w:rPr>
              <w:t xml:space="preserve"> and managing relations </w:t>
            </w:r>
            <w:r w:rsidR="007919CC">
              <w:rPr>
                <w:rFonts w:ascii="Calibri" w:hAnsi="Calibri" w:cs="Calibri"/>
                <w:color w:val="000000" w:themeColor="text1"/>
              </w:rPr>
              <w:t xml:space="preserve">in the delivery of the action plan. </w:t>
            </w:r>
          </w:p>
        </w:tc>
      </w:tr>
      <w:tr w:rsidR="005A3087" w:rsidRPr="00C733CF" w14:paraId="317C2373" w14:textId="77777777" w:rsidTr="6D407138">
        <w:tc>
          <w:tcPr>
            <w:tcW w:w="2258" w:type="dxa"/>
          </w:tcPr>
          <w:p w14:paraId="5CFEFC33" w14:textId="77777777" w:rsidR="005A3087" w:rsidRPr="00C733CF" w:rsidRDefault="005A3087">
            <w:pPr>
              <w:jc w:val="both"/>
              <w:rPr>
                <w:rFonts w:ascii="Calibri" w:hAnsi="Calibri" w:cs="Calibri"/>
                <w:color w:val="000000" w:themeColor="text1"/>
              </w:rPr>
            </w:pPr>
            <w:r w:rsidRPr="00C733CF">
              <w:rPr>
                <w:rFonts w:ascii="Calibri" w:hAnsi="Calibri" w:cs="Calibri"/>
                <w:color w:val="000000" w:themeColor="text1"/>
              </w:rPr>
              <w:t xml:space="preserve">Target Results </w:t>
            </w:r>
          </w:p>
        </w:tc>
        <w:tc>
          <w:tcPr>
            <w:tcW w:w="6758" w:type="dxa"/>
          </w:tcPr>
          <w:p w14:paraId="4EF9F504" w14:textId="77777777" w:rsidR="000A30C9" w:rsidRPr="000A30C9" w:rsidRDefault="005A308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Capable of </w:t>
            </w:r>
            <w:r w:rsidR="007919CC">
              <w:rPr>
                <w:rFonts w:ascii="Calibri" w:hAnsi="Calibri" w:cs="Calibri"/>
                <w:color w:val="000000" w:themeColor="text1"/>
              </w:rPr>
              <w:t>developing an action plan.</w:t>
            </w:r>
          </w:p>
          <w:p w14:paraId="20AF4A01" w14:textId="77777777" w:rsidR="002F5619" w:rsidRPr="002F5619" w:rsidRDefault="005A308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Able to use the skills </w:t>
            </w:r>
            <w:r w:rsidR="000A30C9">
              <w:rPr>
                <w:rFonts w:ascii="Calibri" w:hAnsi="Calibri" w:cs="Calibri"/>
                <w:color w:val="000000" w:themeColor="text1"/>
              </w:rPr>
              <w:t>in vertical coordination</w:t>
            </w:r>
            <w:r w:rsidR="002F5619">
              <w:rPr>
                <w:rFonts w:ascii="Calibri" w:hAnsi="Calibri" w:cs="Calibri"/>
                <w:color w:val="000000" w:themeColor="text1"/>
              </w:rPr>
              <w:t>.</w:t>
            </w:r>
          </w:p>
          <w:p w14:paraId="45DC5A2C" w14:textId="7E12559E" w:rsidR="005A3087" w:rsidRPr="00C733CF" w:rsidRDefault="002F5619"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Pr>
                <w:rFonts w:ascii="Calibri" w:hAnsi="Calibri" w:cs="Calibri"/>
                <w:color w:val="000000" w:themeColor="text1"/>
              </w:rPr>
              <w:t xml:space="preserve">Able to management relationships in </w:t>
            </w:r>
            <w:r w:rsidR="00094927">
              <w:rPr>
                <w:rFonts w:ascii="Calibri" w:hAnsi="Calibri" w:cs="Calibri"/>
                <w:color w:val="000000" w:themeColor="text1"/>
              </w:rPr>
              <w:t xml:space="preserve">a partnership. </w:t>
            </w:r>
          </w:p>
        </w:tc>
      </w:tr>
      <w:tr w:rsidR="005A3087" w:rsidRPr="00C733CF" w14:paraId="240235B6" w14:textId="77777777" w:rsidTr="6D407138">
        <w:tc>
          <w:tcPr>
            <w:tcW w:w="2258" w:type="dxa"/>
          </w:tcPr>
          <w:p w14:paraId="0268C7FA" w14:textId="77777777" w:rsidR="005A3087" w:rsidRPr="00C733CF" w:rsidRDefault="005A3087">
            <w:pPr>
              <w:jc w:val="both"/>
              <w:rPr>
                <w:rFonts w:ascii="Calibri" w:hAnsi="Calibri" w:cs="Calibri"/>
                <w:color w:val="000000" w:themeColor="text1"/>
              </w:rPr>
            </w:pPr>
            <w:r w:rsidRPr="00C733CF">
              <w:rPr>
                <w:rFonts w:ascii="Calibri" w:hAnsi="Calibri" w:cs="Calibri"/>
                <w:color w:val="000000" w:themeColor="text1"/>
              </w:rPr>
              <w:t>Time Required</w:t>
            </w:r>
          </w:p>
        </w:tc>
        <w:tc>
          <w:tcPr>
            <w:tcW w:w="6758" w:type="dxa"/>
          </w:tcPr>
          <w:p w14:paraId="08CC6318" w14:textId="2188FB9A" w:rsidR="005A3087" w:rsidRPr="00C733CF" w:rsidRDefault="00442FF0">
            <w:pPr>
              <w:jc w:val="both"/>
              <w:rPr>
                <w:rFonts w:ascii="Calibri" w:eastAsiaTheme="majorEastAsia" w:hAnsi="Calibri" w:cs="Calibri"/>
                <w:b/>
                <w:bCs/>
                <w:i/>
                <w:iCs/>
                <w:color w:val="275317" w:themeColor="accent6" w:themeShade="80"/>
              </w:rPr>
            </w:pPr>
            <w:r w:rsidRPr="00BE25F4">
              <w:rPr>
                <w:rFonts w:ascii="Calibri" w:eastAsiaTheme="majorEastAsia" w:hAnsi="Calibri" w:cs="Calibri"/>
                <w:b/>
                <w:bCs/>
                <w:i/>
                <w:iCs/>
                <w:color w:val="A43332"/>
              </w:rPr>
              <w:t>1</w:t>
            </w:r>
            <w:r w:rsidR="00945587" w:rsidRPr="00BE25F4">
              <w:rPr>
                <w:rFonts w:ascii="Calibri" w:eastAsiaTheme="majorEastAsia" w:hAnsi="Calibri" w:cs="Calibri"/>
                <w:b/>
                <w:bCs/>
                <w:i/>
                <w:iCs/>
                <w:color w:val="A43332"/>
              </w:rPr>
              <w:t>hr</w:t>
            </w:r>
            <w:r w:rsidR="00BE25F4" w:rsidRPr="00BE25F4">
              <w:rPr>
                <w:rFonts w:ascii="Calibri" w:eastAsiaTheme="majorEastAsia" w:hAnsi="Calibri" w:cs="Calibri"/>
                <w:b/>
                <w:bCs/>
                <w:i/>
                <w:iCs/>
                <w:color w:val="A43332"/>
              </w:rPr>
              <w:t>s</w:t>
            </w:r>
            <w:r w:rsidR="00945587" w:rsidRPr="00BE25F4">
              <w:rPr>
                <w:rFonts w:ascii="Calibri" w:eastAsiaTheme="majorEastAsia" w:hAnsi="Calibri" w:cs="Calibri"/>
                <w:b/>
                <w:bCs/>
                <w:i/>
                <w:iCs/>
                <w:color w:val="A43332"/>
              </w:rPr>
              <w:t xml:space="preserve"> </w:t>
            </w:r>
            <w:r w:rsidRPr="00BE25F4">
              <w:rPr>
                <w:rFonts w:ascii="Calibri" w:eastAsiaTheme="majorEastAsia" w:hAnsi="Calibri" w:cs="Calibri"/>
                <w:b/>
                <w:bCs/>
                <w:i/>
                <w:iCs/>
                <w:color w:val="A43332"/>
              </w:rPr>
              <w:t>2</w:t>
            </w:r>
            <w:r w:rsidR="00945587" w:rsidRPr="00BE25F4">
              <w:rPr>
                <w:rFonts w:ascii="Calibri" w:eastAsiaTheme="majorEastAsia" w:hAnsi="Calibri" w:cs="Calibri"/>
                <w:b/>
                <w:bCs/>
                <w:i/>
                <w:iCs/>
                <w:color w:val="A43332"/>
              </w:rPr>
              <w:t>5min</w:t>
            </w:r>
          </w:p>
        </w:tc>
      </w:tr>
      <w:tr w:rsidR="005A3087" w:rsidRPr="00C733CF" w14:paraId="3BE14BB2" w14:textId="77777777" w:rsidTr="6D407138">
        <w:trPr>
          <w:trHeight w:val="1790"/>
        </w:trPr>
        <w:tc>
          <w:tcPr>
            <w:tcW w:w="2258" w:type="dxa"/>
          </w:tcPr>
          <w:p w14:paraId="03D3551D" w14:textId="77777777" w:rsidR="005A3087" w:rsidRPr="00C733CF" w:rsidRDefault="005A3087">
            <w:pPr>
              <w:jc w:val="both"/>
              <w:rPr>
                <w:rFonts w:ascii="Calibri" w:hAnsi="Calibri" w:cs="Calibri"/>
                <w:color w:val="000000" w:themeColor="text1"/>
              </w:rPr>
            </w:pPr>
            <w:r w:rsidRPr="00C733CF">
              <w:rPr>
                <w:rFonts w:ascii="Calibri" w:hAnsi="Calibri" w:cs="Calibri"/>
                <w:color w:val="000000" w:themeColor="text1"/>
              </w:rPr>
              <w:t>Materials</w:t>
            </w:r>
          </w:p>
        </w:tc>
        <w:tc>
          <w:tcPr>
            <w:tcW w:w="6758" w:type="dxa"/>
          </w:tcPr>
          <w:p w14:paraId="5D74E122" w14:textId="77777777" w:rsidR="005A3087" w:rsidRPr="00C733CF" w:rsidRDefault="005A3087" w:rsidP="003A2DBD">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Session PPT</w:t>
            </w:r>
          </w:p>
          <w:p w14:paraId="67EDC242" w14:textId="2F9D1A9E" w:rsidR="005A3087" w:rsidRPr="00C733CF" w:rsidRDefault="005A3087" w:rsidP="003A2DBD">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Flip charts, markers, pens and writing pads</w:t>
            </w:r>
            <w:r w:rsidR="009D149B">
              <w:rPr>
                <w:rFonts w:ascii="Calibri" w:hAnsi="Calibri" w:cs="Calibri"/>
                <w:color w:val="000000" w:themeColor="text1"/>
              </w:rPr>
              <w:t>.</w:t>
            </w:r>
          </w:p>
          <w:p w14:paraId="06BD0003" w14:textId="77777777" w:rsidR="005A3087" w:rsidRPr="00BE25F4" w:rsidRDefault="005A3087" w:rsidP="003A2DBD">
            <w:pPr>
              <w:pStyle w:val="ListParagraph"/>
              <w:numPr>
                <w:ilvl w:val="0"/>
                <w:numId w:val="8"/>
              </w:numPr>
              <w:spacing w:after="0" w:line="240" w:lineRule="auto"/>
              <w:jc w:val="both"/>
              <w:rPr>
                <w:rFonts w:ascii="Calibri" w:eastAsiaTheme="majorEastAsia" w:hAnsi="Calibri" w:cs="Calibri"/>
                <w:b/>
                <w:bCs/>
                <w:i/>
                <w:iCs/>
                <w:color w:val="000000" w:themeColor="text1"/>
              </w:rPr>
            </w:pPr>
            <w:r w:rsidRPr="00BE25F4">
              <w:rPr>
                <w:rFonts w:ascii="Calibri" w:eastAsiaTheme="majorEastAsia" w:hAnsi="Calibri" w:cs="Calibri"/>
                <w:b/>
                <w:bCs/>
                <w:i/>
                <w:iCs/>
                <w:color w:val="000000" w:themeColor="text1"/>
              </w:rPr>
              <w:t>Reference materials</w:t>
            </w:r>
          </w:p>
          <w:p w14:paraId="5C72C3CA" w14:textId="18204C06" w:rsidR="00A04EAA" w:rsidRPr="00BE25F4" w:rsidRDefault="009140FB" w:rsidP="003A2DBD">
            <w:pPr>
              <w:pStyle w:val="ListParagraph"/>
              <w:numPr>
                <w:ilvl w:val="1"/>
                <w:numId w:val="8"/>
              </w:numPr>
              <w:spacing w:line="240" w:lineRule="auto"/>
              <w:jc w:val="both"/>
              <w:rPr>
                <w:rFonts w:ascii="Calibri" w:hAnsi="Calibri" w:cs="Calibri"/>
              </w:rPr>
            </w:pPr>
            <w:hyperlink r:id="rId48" w:history="1">
              <w:r w:rsidR="093048DA" w:rsidRPr="009140FB">
                <w:rPr>
                  <w:rStyle w:val="Hyperlink"/>
                  <w:rFonts w:ascii="Calibri" w:hAnsi="Calibri" w:cs="Calibri"/>
                  <w:sz w:val="22"/>
                </w:rPr>
                <w:t>Competitive Agricultural System and enterprises (CASE), A grassroots approach to agribusiness development in Sub-Saharan Africa</w:t>
              </w:r>
            </w:hyperlink>
            <w:r w:rsidR="093048DA" w:rsidRPr="6D407138">
              <w:rPr>
                <w:rFonts w:ascii="Calibri" w:hAnsi="Calibri" w:cs="Calibri"/>
              </w:rPr>
              <w:t xml:space="preserve"> (Part two, Section 6).</w:t>
            </w:r>
          </w:p>
          <w:p w14:paraId="0032E755" w14:textId="744DC8B2" w:rsidR="005A3087" w:rsidRPr="00B570E4" w:rsidRDefault="00E149D5" w:rsidP="003A2DBD">
            <w:pPr>
              <w:pStyle w:val="ListParagraph"/>
              <w:numPr>
                <w:ilvl w:val="1"/>
                <w:numId w:val="8"/>
              </w:numPr>
              <w:spacing w:line="240" w:lineRule="auto"/>
              <w:jc w:val="both"/>
            </w:pPr>
            <w:hyperlink r:id="rId49" w:history="1">
              <w:r w:rsidR="093048DA" w:rsidRPr="00E149D5">
                <w:rPr>
                  <w:rStyle w:val="Hyperlink"/>
                  <w:rFonts w:ascii="Calibri" w:hAnsi="Calibri" w:cs="Calibri"/>
                  <w:sz w:val="22"/>
                </w:rPr>
                <w:t>Business as Unusual: Insights from the 2SCALE program</w:t>
              </w:r>
            </w:hyperlink>
            <w:r w:rsidR="093048DA" w:rsidRPr="6D407138">
              <w:rPr>
                <w:rFonts w:ascii="Calibri" w:hAnsi="Calibri" w:cs="Calibri"/>
              </w:rPr>
              <w:t xml:space="preserve"> (The 2SCALE PPP Protocol- Page 104-106</w:t>
            </w:r>
            <w:r w:rsidR="093048DA">
              <w:t>)</w:t>
            </w:r>
            <w:r w:rsidR="3F79D56C">
              <w:t>.</w:t>
            </w:r>
          </w:p>
        </w:tc>
      </w:tr>
    </w:tbl>
    <w:p w14:paraId="3DA9EDD0" w14:textId="77777777" w:rsidR="00894C5E" w:rsidRPr="00794D79" w:rsidRDefault="00894C5E" w:rsidP="005359F5">
      <w:pPr>
        <w:rPr>
          <w:rFonts w:ascii="Calibri" w:hAnsi="Calibri" w:cs="Calibri"/>
          <w:b/>
          <w:bCs/>
          <w:color w:val="609BA7"/>
        </w:rPr>
      </w:pPr>
    </w:p>
    <w:p w14:paraId="635218B7" w14:textId="38B43E00" w:rsidR="005359F5" w:rsidRPr="00D74E24" w:rsidRDefault="00263901" w:rsidP="003A2DBD">
      <w:pPr>
        <w:pStyle w:val="Heading3"/>
        <w:numPr>
          <w:ilvl w:val="2"/>
          <w:numId w:val="61"/>
        </w:numPr>
        <w:rPr>
          <w:rFonts w:ascii="MarkPro-Book" w:hAnsi="MarkPro-Book" w:cs="Calibri"/>
          <w:color w:val="609BA7"/>
          <w:sz w:val="32"/>
          <w:szCs w:val="32"/>
        </w:rPr>
      </w:pPr>
      <w:bookmarkStart w:id="88" w:name="_Toc196832086"/>
      <w:bookmarkStart w:id="89" w:name="_Toc198045251"/>
      <w:bookmarkStart w:id="90" w:name="_Toc198303875"/>
      <w:r w:rsidRPr="00D74E24">
        <w:rPr>
          <w:rFonts w:ascii="MarkPro-Book" w:hAnsi="MarkPro-Book" w:cs="Calibri"/>
          <w:color w:val="609BA7"/>
          <w:sz w:val="32"/>
          <w:szCs w:val="32"/>
        </w:rPr>
        <w:t xml:space="preserve">Action </w:t>
      </w:r>
      <w:r w:rsidR="005359F5" w:rsidRPr="00D74E24">
        <w:rPr>
          <w:rFonts w:ascii="MarkPro-Book" w:hAnsi="MarkPro-Book" w:cs="Calibri"/>
          <w:color w:val="609BA7"/>
          <w:sz w:val="32"/>
          <w:szCs w:val="32"/>
        </w:rPr>
        <w:t>Plan</w:t>
      </w:r>
      <w:bookmarkEnd w:id="88"/>
      <w:r w:rsidR="00315A2C" w:rsidRPr="00D74E24">
        <w:rPr>
          <w:rFonts w:ascii="MarkPro-Book" w:hAnsi="MarkPro-Book" w:cs="Calibri"/>
          <w:color w:val="609BA7"/>
          <w:sz w:val="32"/>
          <w:szCs w:val="32"/>
        </w:rPr>
        <w:t xml:space="preserve"> Development in a Partnership</w:t>
      </w:r>
      <w:bookmarkEnd w:id="89"/>
      <w:bookmarkEnd w:id="90"/>
    </w:p>
    <w:p w14:paraId="1EC5BDB6" w14:textId="77777777" w:rsidR="007D437F" w:rsidRDefault="005359F5" w:rsidP="005359F5">
      <w:pPr>
        <w:spacing w:after="0"/>
        <w:rPr>
          <w:rFonts w:ascii="Calibri" w:hAnsi="Calibri" w:cs="Calibri"/>
        </w:rPr>
      </w:pPr>
      <w:r w:rsidRPr="00C733CF">
        <w:rPr>
          <w:rFonts w:ascii="Calibri" w:hAnsi="Calibri" w:cs="Calibri"/>
        </w:rPr>
        <w:t>Before the presentation, the facilitator should first interact with the participants to see how familiar they are with action plan development</w:t>
      </w:r>
      <w:r w:rsidR="009B433B">
        <w:rPr>
          <w:rFonts w:ascii="Calibri" w:hAnsi="Calibri" w:cs="Calibri"/>
        </w:rPr>
        <w:t xml:space="preserve"> process</w:t>
      </w:r>
      <w:r w:rsidR="007D437F">
        <w:rPr>
          <w:rFonts w:ascii="Calibri" w:hAnsi="Calibri" w:cs="Calibri"/>
        </w:rPr>
        <w:t>:</w:t>
      </w:r>
    </w:p>
    <w:p w14:paraId="4AA15E98" w14:textId="77777777" w:rsidR="007D437F" w:rsidRDefault="007D437F" w:rsidP="007D437F">
      <w:pPr>
        <w:spacing w:after="0"/>
        <w:rPr>
          <w:rFonts w:ascii="Calibri" w:hAnsi="Calibri" w:cs="Calibri"/>
        </w:rPr>
      </w:pPr>
    </w:p>
    <w:p w14:paraId="1F698BD4" w14:textId="77777777" w:rsidR="007D437F" w:rsidRPr="007D437F" w:rsidRDefault="005359F5" w:rsidP="003A2DBD">
      <w:pPr>
        <w:pStyle w:val="ListParagraph"/>
        <w:numPr>
          <w:ilvl w:val="0"/>
          <w:numId w:val="87"/>
        </w:numPr>
        <w:spacing w:after="0"/>
        <w:rPr>
          <w:rFonts w:ascii="Calibri" w:hAnsi="Calibri" w:cs="Calibri"/>
        </w:rPr>
      </w:pPr>
      <w:r w:rsidRPr="00C733CF">
        <w:rPr>
          <w:rFonts w:ascii="Calibri" w:hAnsi="Calibri" w:cs="Calibri"/>
        </w:rPr>
        <w:t xml:space="preserve">Ask participants to share the stages of an action plan and what is required at each stage. This should be made as interactive as possible to allow participants to share their perspectives in action plan development. Take about five minutes for this discussion. </w:t>
      </w:r>
    </w:p>
    <w:p w14:paraId="57D63F9C" w14:textId="77777777" w:rsidR="007D437F" w:rsidRDefault="005359F5" w:rsidP="003A2DBD">
      <w:pPr>
        <w:pStyle w:val="ListParagraph"/>
        <w:numPr>
          <w:ilvl w:val="0"/>
          <w:numId w:val="87"/>
        </w:numPr>
        <w:spacing w:after="0"/>
        <w:rPr>
          <w:rFonts w:ascii="Calibri" w:hAnsi="Calibri" w:cs="Calibri"/>
        </w:rPr>
      </w:pPr>
      <w:r w:rsidRPr="00C733CF">
        <w:rPr>
          <w:rFonts w:ascii="Calibri" w:hAnsi="Calibri" w:cs="Calibri"/>
        </w:rPr>
        <w:t xml:space="preserve">After this discussion, the facilitator now presents what is in the module. </w:t>
      </w:r>
    </w:p>
    <w:p w14:paraId="1370391E" w14:textId="5667668E" w:rsidR="007D437F" w:rsidRDefault="005359F5" w:rsidP="003A2DBD">
      <w:pPr>
        <w:pStyle w:val="ListParagraph"/>
        <w:numPr>
          <w:ilvl w:val="0"/>
          <w:numId w:val="87"/>
        </w:numPr>
        <w:spacing w:after="0"/>
        <w:rPr>
          <w:rFonts w:ascii="Calibri" w:hAnsi="Calibri" w:cs="Calibri"/>
        </w:rPr>
      </w:pPr>
      <w:r w:rsidRPr="00C733CF">
        <w:rPr>
          <w:rFonts w:ascii="Calibri" w:hAnsi="Calibri" w:cs="Calibri"/>
        </w:rPr>
        <w:t xml:space="preserve">Connect with participants to see if they can relate to the stages as outlined in the module. </w:t>
      </w:r>
    </w:p>
    <w:p w14:paraId="7C0E9497" w14:textId="77777777" w:rsidR="007D437F" w:rsidRDefault="007D437F" w:rsidP="007D437F">
      <w:pPr>
        <w:spacing w:after="0"/>
        <w:ind w:left="360"/>
        <w:rPr>
          <w:rFonts w:ascii="Calibri" w:hAnsi="Calibri" w:cs="Calibri"/>
        </w:rPr>
      </w:pPr>
    </w:p>
    <w:p w14:paraId="5F8B22CF" w14:textId="43A3C021" w:rsidR="005359F5" w:rsidRPr="00C733CF" w:rsidRDefault="005359F5" w:rsidP="007D437F">
      <w:pPr>
        <w:spacing w:after="0"/>
        <w:ind w:left="360"/>
        <w:rPr>
          <w:rFonts w:ascii="Calibri" w:hAnsi="Calibri" w:cs="Calibri"/>
        </w:rPr>
      </w:pPr>
      <w:r w:rsidRPr="00C733CF">
        <w:rPr>
          <w:rFonts w:ascii="Calibri" w:hAnsi="Calibri" w:cs="Calibri"/>
        </w:rPr>
        <w:t>Facilitator should take note of additions and variations as observed between the presentation and the discussion and align with participants for common grounds. It is recommended that the facilitator makes time during the presentation for burning issues to be clarified. Otherwise, clarification after sessions can be made.</w:t>
      </w:r>
    </w:p>
    <w:p w14:paraId="77C3427A" w14:textId="77777777" w:rsidR="005359F5" w:rsidRPr="00C733CF" w:rsidRDefault="005359F5" w:rsidP="005359F5">
      <w:pPr>
        <w:spacing w:after="0"/>
        <w:rPr>
          <w:rFonts w:ascii="Calibri" w:hAnsi="Calibri" w:cs="Calibri"/>
        </w:rPr>
      </w:pPr>
    </w:p>
    <w:p w14:paraId="18DA3603" w14:textId="4C592D42" w:rsidR="005359F5" w:rsidRPr="00D74E24" w:rsidRDefault="005359F5" w:rsidP="003A2DBD">
      <w:pPr>
        <w:pStyle w:val="Heading3"/>
        <w:numPr>
          <w:ilvl w:val="2"/>
          <w:numId w:val="61"/>
        </w:numPr>
        <w:rPr>
          <w:rFonts w:ascii="MarkPro-Book" w:hAnsi="MarkPro-Book" w:cs="Calibri"/>
          <w:color w:val="609BA7"/>
        </w:rPr>
      </w:pPr>
      <w:bookmarkStart w:id="91" w:name="_Toc196832087"/>
      <w:bookmarkStart w:id="92" w:name="_Toc198045252"/>
      <w:bookmarkStart w:id="93" w:name="_Toc198303876"/>
      <w:r w:rsidRPr="00D74E24">
        <w:rPr>
          <w:rFonts w:ascii="MarkPro-Book" w:hAnsi="MarkPro-Book" w:cs="Calibri"/>
          <w:color w:val="609BA7"/>
        </w:rPr>
        <w:t>Managing Relationships in a Partnership</w:t>
      </w:r>
      <w:bookmarkEnd w:id="91"/>
      <w:bookmarkEnd w:id="92"/>
      <w:bookmarkEnd w:id="93"/>
    </w:p>
    <w:p w14:paraId="0656D5F4" w14:textId="3EB6ED2D" w:rsidR="005359F5" w:rsidRPr="00C733CF" w:rsidRDefault="005359F5" w:rsidP="005359F5">
      <w:pPr>
        <w:spacing w:after="0"/>
        <w:rPr>
          <w:rFonts w:ascii="Calibri" w:hAnsi="Calibri" w:cs="Calibri"/>
        </w:rPr>
      </w:pPr>
      <w:r w:rsidRPr="00C733CF">
        <w:rPr>
          <w:rFonts w:ascii="Calibri" w:hAnsi="Calibri" w:cs="Calibri"/>
        </w:rPr>
        <w:t xml:space="preserve">This topic under this session should also be a presentation. But before the presentation, the facilitator should take some time to elicit information from participants on what their experiences </w:t>
      </w:r>
      <w:r w:rsidRPr="00C733CF">
        <w:rPr>
          <w:rFonts w:ascii="Calibri" w:hAnsi="Calibri" w:cs="Calibri"/>
        </w:rPr>
        <w:lastRenderedPageBreak/>
        <w:t>are in managing relationships in a partnership. They would have dealt with stakeholders with varying interest</w:t>
      </w:r>
      <w:r w:rsidR="00FF6F4D">
        <w:rPr>
          <w:rFonts w:ascii="Calibri" w:hAnsi="Calibri" w:cs="Calibri"/>
        </w:rPr>
        <w:t xml:space="preserve">. </w:t>
      </w:r>
      <w:r w:rsidR="004200ED">
        <w:rPr>
          <w:rFonts w:ascii="Calibri" w:hAnsi="Calibri" w:cs="Calibri"/>
        </w:rPr>
        <w:t>Managing</w:t>
      </w:r>
      <w:r w:rsidRPr="00C733CF">
        <w:rPr>
          <w:rFonts w:ascii="Calibri" w:hAnsi="Calibri" w:cs="Calibri"/>
        </w:rPr>
        <w:t xml:space="preserve"> these stakeholders would have given them some insight into the topic. Take up to seven minutes for an interactive session on this topic. Allow participants to come up with what their worst fears are in managing relationships. After this, you delve into the presentation that </w:t>
      </w:r>
      <w:r w:rsidR="004200ED">
        <w:rPr>
          <w:rFonts w:ascii="Calibri" w:hAnsi="Calibri" w:cs="Calibri"/>
        </w:rPr>
        <w:t>will</w:t>
      </w:r>
      <w:r w:rsidRPr="00C733CF">
        <w:rPr>
          <w:rFonts w:ascii="Calibri" w:hAnsi="Calibri" w:cs="Calibri"/>
        </w:rPr>
        <w:t xml:space="preserve"> look at how to manage relationships in a partnership. Allow participants to align their fears with the presentation to see if they are in a position to avoid their fears with the guide from the presentation. </w:t>
      </w:r>
    </w:p>
    <w:p w14:paraId="4C5AA258" w14:textId="77777777" w:rsidR="005359F5" w:rsidRPr="00371076" w:rsidRDefault="005359F5" w:rsidP="005359F5">
      <w:pPr>
        <w:rPr>
          <w:rFonts w:ascii="MarkPro-Book" w:hAnsi="MarkPro-Book" w:cs="Calibri"/>
          <w:color w:val="609BA7"/>
        </w:rPr>
      </w:pPr>
    </w:p>
    <w:p w14:paraId="4C12E65B" w14:textId="0E7C6A42" w:rsidR="005359F5" w:rsidRPr="00371076" w:rsidRDefault="005359F5" w:rsidP="003A2DBD">
      <w:pPr>
        <w:pStyle w:val="Heading3"/>
        <w:numPr>
          <w:ilvl w:val="2"/>
          <w:numId w:val="61"/>
        </w:numPr>
        <w:rPr>
          <w:rFonts w:ascii="MarkPro-Book" w:hAnsi="MarkPro-Book" w:cs="Calibri"/>
          <w:color w:val="609BA7"/>
        </w:rPr>
      </w:pPr>
      <w:bookmarkStart w:id="94" w:name="_Toc196832088"/>
      <w:bookmarkStart w:id="95" w:name="_Toc198045253"/>
      <w:bookmarkStart w:id="96" w:name="_Toc198303877"/>
      <w:r w:rsidRPr="00371076">
        <w:rPr>
          <w:rFonts w:ascii="MarkPro-Book" w:hAnsi="MarkPro-Book" w:cs="Calibri"/>
          <w:color w:val="609BA7"/>
        </w:rPr>
        <w:t>Vertical Coordination and the role of Contracts</w:t>
      </w:r>
      <w:bookmarkEnd w:id="94"/>
      <w:bookmarkEnd w:id="95"/>
      <w:bookmarkEnd w:id="96"/>
    </w:p>
    <w:p w14:paraId="4C3C1972" w14:textId="77777777" w:rsidR="00700918" w:rsidRDefault="005359F5" w:rsidP="005359F5">
      <w:pPr>
        <w:spacing w:after="0"/>
        <w:rPr>
          <w:rFonts w:ascii="Calibri" w:hAnsi="Calibri" w:cs="Calibri"/>
        </w:rPr>
      </w:pPr>
      <w:r w:rsidRPr="00C733CF">
        <w:rPr>
          <w:rFonts w:ascii="Calibri" w:hAnsi="Calibri" w:cs="Calibri"/>
        </w:rPr>
        <w:t xml:space="preserve">The facilitator should first deliver a presentation on vertical coordination. The presentation should align the interest of participants on what the topic is all about. After the presentation, there will be a thirty-minute breakout session. </w:t>
      </w:r>
      <w:r w:rsidR="00A361AD">
        <w:rPr>
          <w:rFonts w:ascii="Calibri" w:hAnsi="Calibri" w:cs="Calibri"/>
        </w:rPr>
        <w:t>To organise the group session</w:t>
      </w:r>
      <w:r w:rsidR="00402CB2">
        <w:rPr>
          <w:rFonts w:ascii="Calibri" w:hAnsi="Calibri" w:cs="Calibri"/>
        </w:rPr>
        <w:t xml:space="preserve"> for this</w:t>
      </w:r>
      <w:r w:rsidR="00D61FC9">
        <w:rPr>
          <w:rFonts w:ascii="Calibri" w:hAnsi="Calibri" w:cs="Calibri"/>
        </w:rPr>
        <w:t xml:space="preserve"> topic, the following steps are suggested</w:t>
      </w:r>
      <w:r w:rsidR="00700918">
        <w:rPr>
          <w:rFonts w:ascii="Calibri" w:hAnsi="Calibri" w:cs="Calibri"/>
        </w:rPr>
        <w:t>.</w:t>
      </w:r>
    </w:p>
    <w:p w14:paraId="71F68221" w14:textId="77777777" w:rsidR="0044502E" w:rsidRDefault="005359F5" w:rsidP="003A2DBD">
      <w:pPr>
        <w:pStyle w:val="ListParagraph"/>
        <w:numPr>
          <w:ilvl w:val="0"/>
          <w:numId w:val="74"/>
        </w:numPr>
        <w:spacing w:after="0"/>
        <w:ind w:left="360"/>
        <w:rPr>
          <w:rFonts w:ascii="Calibri" w:hAnsi="Calibri" w:cs="Calibri"/>
        </w:rPr>
      </w:pPr>
      <w:r w:rsidRPr="00C733CF">
        <w:rPr>
          <w:rFonts w:ascii="Calibri" w:hAnsi="Calibri" w:cs="Calibri"/>
        </w:rPr>
        <w:t xml:space="preserve">Depending on the number of participants, group them into four with at least five persons per group. </w:t>
      </w:r>
    </w:p>
    <w:p w14:paraId="078C918A" w14:textId="77777777" w:rsidR="0044502E" w:rsidRDefault="005359F5" w:rsidP="003A2DBD">
      <w:pPr>
        <w:pStyle w:val="ListParagraph"/>
        <w:numPr>
          <w:ilvl w:val="0"/>
          <w:numId w:val="74"/>
        </w:numPr>
        <w:spacing w:after="0"/>
        <w:ind w:left="360"/>
        <w:rPr>
          <w:rFonts w:ascii="Calibri" w:hAnsi="Calibri" w:cs="Calibri"/>
        </w:rPr>
      </w:pPr>
      <w:r w:rsidRPr="00C733CF">
        <w:rPr>
          <w:rFonts w:ascii="Calibri" w:hAnsi="Calibri" w:cs="Calibri"/>
        </w:rPr>
        <w:t xml:space="preserve">Let the groups appoint a facilitator in the group, a note taker and a presenter. </w:t>
      </w:r>
    </w:p>
    <w:p w14:paraId="500F3195" w14:textId="77777777" w:rsidR="0044502E" w:rsidRDefault="005359F5" w:rsidP="003A2DBD">
      <w:pPr>
        <w:pStyle w:val="ListParagraph"/>
        <w:numPr>
          <w:ilvl w:val="0"/>
          <w:numId w:val="74"/>
        </w:numPr>
        <w:spacing w:after="0"/>
        <w:ind w:left="360"/>
        <w:rPr>
          <w:rFonts w:ascii="Calibri" w:hAnsi="Calibri" w:cs="Calibri"/>
        </w:rPr>
      </w:pPr>
      <w:r w:rsidRPr="00C733CF">
        <w:rPr>
          <w:rFonts w:ascii="Calibri" w:hAnsi="Calibri" w:cs="Calibri"/>
        </w:rPr>
        <w:t xml:space="preserve">The group’s task will be to come out with challenges of vertical coordination and how to resolve them. </w:t>
      </w:r>
    </w:p>
    <w:p w14:paraId="40CF94AD" w14:textId="77777777" w:rsidR="00FA6B8F" w:rsidRDefault="005359F5" w:rsidP="003A2DBD">
      <w:pPr>
        <w:pStyle w:val="ListParagraph"/>
        <w:numPr>
          <w:ilvl w:val="0"/>
          <w:numId w:val="74"/>
        </w:numPr>
        <w:spacing w:after="0"/>
        <w:ind w:left="360"/>
        <w:rPr>
          <w:rFonts w:ascii="Calibri" w:hAnsi="Calibri" w:cs="Calibri"/>
        </w:rPr>
      </w:pPr>
      <w:r w:rsidRPr="00C733CF">
        <w:rPr>
          <w:rFonts w:ascii="Calibri" w:hAnsi="Calibri" w:cs="Calibri"/>
        </w:rPr>
        <w:t>They take twenty minutes for the group work and return to plenary for five minutes</w:t>
      </w:r>
      <w:r w:rsidR="00847BF8">
        <w:rPr>
          <w:rFonts w:ascii="Calibri" w:hAnsi="Calibri" w:cs="Calibri"/>
        </w:rPr>
        <w:t>.</w:t>
      </w:r>
      <w:r w:rsidRPr="00C733CF">
        <w:rPr>
          <w:rFonts w:ascii="Calibri" w:hAnsi="Calibri" w:cs="Calibri"/>
        </w:rPr>
        <w:t xml:space="preserve"> </w:t>
      </w:r>
    </w:p>
    <w:p w14:paraId="0F76B8AF" w14:textId="44B1FBC1" w:rsidR="00FA6B8F" w:rsidRDefault="00FA6B8F" w:rsidP="003A2DBD">
      <w:pPr>
        <w:pStyle w:val="ListParagraph"/>
        <w:numPr>
          <w:ilvl w:val="0"/>
          <w:numId w:val="74"/>
        </w:numPr>
        <w:spacing w:after="0"/>
        <w:ind w:left="360"/>
        <w:rPr>
          <w:rFonts w:ascii="Calibri" w:hAnsi="Calibri" w:cs="Calibri"/>
        </w:rPr>
      </w:pPr>
      <w:r>
        <w:rPr>
          <w:rFonts w:ascii="Calibri" w:hAnsi="Calibri" w:cs="Calibri"/>
        </w:rPr>
        <w:t>P</w:t>
      </w:r>
      <w:r w:rsidR="005359F5" w:rsidRPr="00A17019">
        <w:rPr>
          <w:rFonts w:ascii="Calibri" w:hAnsi="Calibri" w:cs="Calibri"/>
        </w:rPr>
        <w:t>resentation</w:t>
      </w:r>
      <w:r w:rsidR="005359F5" w:rsidRPr="00C733CF">
        <w:rPr>
          <w:rFonts w:ascii="Calibri" w:hAnsi="Calibri" w:cs="Calibri"/>
        </w:rPr>
        <w:t xml:space="preserve"> per each group</w:t>
      </w:r>
      <w:r>
        <w:rPr>
          <w:rFonts w:ascii="Calibri" w:hAnsi="Calibri" w:cs="Calibri"/>
        </w:rPr>
        <w:t xml:space="preserve"> (</w:t>
      </w:r>
      <w:r w:rsidR="005359F5" w:rsidRPr="00C733CF">
        <w:rPr>
          <w:rFonts w:ascii="Calibri" w:hAnsi="Calibri" w:cs="Calibri"/>
        </w:rPr>
        <w:t>Each is expected to come up with a list of challenges in vertical coordination and how to resolve them</w:t>
      </w:r>
      <w:r>
        <w:rPr>
          <w:rFonts w:ascii="Calibri" w:hAnsi="Calibri" w:cs="Calibri"/>
        </w:rPr>
        <w:t>)</w:t>
      </w:r>
      <w:r w:rsidR="005359F5" w:rsidRPr="00A17019">
        <w:rPr>
          <w:rFonts w:ascii="Calibri" w:hAnsi="Calibri" w:cs="Calibri"/>
        </w:rPr>
        <w:t xml:space="preserve">. </w:t>
      </w:r>
    </w:p>
    <w:p w14:paraId="0C1C097A" w14:textId="590E2A39" w:rsidR="005359F5" w:rsidRPr="00C733CF" w:rsidRDefault="005359F5" w:rsidP="003A2DBD">
      <w:pPr>
        <w:pStyle w:val="ListParagraph"/>
        <w:numPr>
          <w:ilvl w:val="0"/>
          <w:numId w:val="74"/>
        </w:numPr>
        <w:spacing w:after="0"/>
        <w:ind w:left="360"/>
        <w:rPr>
          <w:rFonts w:ascii="Calibri" w:hAnsi="Calibri" w:cs="Calibri"/>
        </w:rPr>
      </w:pPr>
      <w:r w:rsidRPr="00C733CF">
        <w:rPr>
          <w:rFonts w:ascii="Calibri" w:hAnsi="Calibri" w:cs="Calibri"/>
        </w:rPr>
        <w:t>Align the challenges as presented by the participants and that itemised in the module.</w:t>
      </w:r>
    </w:p>
    <w:p w14:paraId="2AA44DAF" w14:textId="77777777" w:rsidR="005359F5" w:rsidRPr="00C733CF" w:rsidRDefault="005359F5" w:rsidP="005359F5">
      <w:pPr>
        <w:spacing w:after="0"/>
        <w:rPr>
          <w:rFonts w:ascii="Calibri" w:hAnsi="Calibri" w:cs="Calibri"/>
        </w:rPr>
      </w:pPr>
    </w:p>
    <w:p w14:paraId="7C450D89" w14:textId="77777777" w:rsidR="005359F5" w:rsidRPr="00C733CF" w:rsidRDefault="005359F5" w:rsidP="005359F5">
      <w:pPr>
        <w:rPr>
          <w:rFonts w:ascii="Calibri" w:hAnsi="Calibri" w:cs="Calibri"/>
        </w:rPr>
      </w:pPr>
      <w:r w:rsidRPr="00C733CF">
        <w:rPr>
          <w:rFonts w:ascii="Calibri" w:hAnsi="Calibri" w:cs="Calibri"/>
        </w:rPr>
        <w:t xml:space="preserve">The facilitator should make time for questions, discussions and clarifications as required by the participants and wrap up the session.  </w:t>
      </w:r>
    </w:p>
    <w:p w14:paraId="00252E3E" w14:textId="3CD51A48" w:rsidR="005359F5" w:rsidRPr="00B73C19" w:rsidRDefault="005F4A10" w:rsidP="003A2DBD">
      <w:pPr>
        <w:pStyle w:val="Heading2"/>
        <w:numPr>
          <w:ilvl w:val="1"/>
          <w:numId w:val="61"/>
        </w:numPr>
        <w:rPr>
          <w:rFonts w:ascii="MarkPro-Bold" w:hAnsi="MarkPro-Bold"/>
          <w:color w:val="609BA7"/>
        </w:rPr>
      </w:pPr>
      <w:bookmarkStart w:id="97" w:name="_Toc196832089"/>
      <w:bookmarkStart w:id="98" w:name="_Toc198045254"/>
      <w:bookmarkStart w:id="99" w:name="_Toc198303878"/>
      <w:r w:rsidRPr="00B73C19">
        <w:rPr>
          <w:rFonts w:ascii="MarkPro-Bold" w:hAnsi="MarkPro-Bold"/>
          <w:color w:val="609BA7"/>
        </w:rPr>
        <w:t xml:space="preserve">Session 2: </w:t>
      </w:r>
      <w:r w:rsidR="004D1210" w:rsidRPr="00B73C19">
        <w:rPr>
          <w:rFonts w:ascii="MarkPro-Bold" w:hAnsi="MarkPro-Bold"/>
          <w:color w:val="609BA7"/>
        </w:rPr>
        <w:t>Assessing</w:t>
      </w:r>
      <w:r w:rsidR="005359F5" w:rsidRPr="00B73C19">
        <w:rPr>
          <w:rFonts w:ascii="MarkPro-Bold" w:hAnsi="MarkPro-Bold"/>
          <w:color w:val="609BA7"/>
        </w:rPr>
        <w:t xml:space="preserve"> Partnership </w:t>
      </w:r>
      <w:bookmarkEnd w:id="97"/>
      <w:r w:rsidR="00DC1816" w:rsidRPr="00B73C19">
        <w:rPr>
          <w:rFonts w:ascii="MarkPro-Bold" w:hAnsi="MarkPro-Bold"/>
          <w:color w:val="609BA7"/>
        </w:rPr>
        <w:t>Maturity and Phasing</w:t>
      </w:r>
      <w:r w:rsidR="00542B45" w:rsidRPr="00B73C19">
        <w:rPr>
          <w:rFonts w:ascii="MarkPro-Bold" w:hAnsi="MarkPro-Bold"/>
          <w:color w:val="609BA7"/>
        </w:rPr>
        <w:t xml:space="preserve"> Out</w:t>
      </w:r>
      <w:bookmarkEnd w:id="98"/>
      <w:bookmarkEnd w:id="99"/>
      <w:r w:rsidR="004D1210" w:rsidRPr="00B73C19">
        <w:rPr>
          <w:rFonts w:ascii="MarkPro-Bold" w:hAnsi="MarkPro-Bold"/>
          <w:color w:val="609BA7"/>
        </w:rPr>
        <w:t xml:space="preserve"> </w:t>
      </w:r>
    </w:p>
    <w:p w14:paraId="2D6BC289" w14:textId="3443B8F3" w:rsidR="005359F5" w:rsidRPr="00C733CF" w:rsidRDefault="005359F5" w:rsidP="005359F5">
      <w:pPr>
        <w:spacing w:after="0"/>
        <w:rPr>
          <w:rFonts w:ascii="Calibri" w:hAnsi="Calibri" w:cs="Calibri"/>
        </w:rPr>
      </w:pPr>
      <w:r w:rsidRPr="00C733CF">
        <w:rPr>
          <w:rFonts w:ascii="Calibri" w:hAnsi="Calibri" w:cs="Calibri"/>
        </w:rPr>
        <w:t xml:space="preserve">This will be the second session of the module. It is recommended that this session takes the form of presentations </w:t>
      </w:r>
      <w:r w:rsidR="001D211A">
        <w:rPr>
          <w:rFonts w:ascii="Calibri" w:hAnsi="Calibri" w:cs="Calibri"/>
        </w:rPr>
        <w:t>a</w:t>
      </w:r>
      <w:r w:rsidR="006A1299">
        <w:rPr>
          <w:rFonts w:ascii="Calibri" w:hAnsi="Calibri" w:cs="Calibri"/>
        </w:rPr>
        <w:t xml:space="preserve">nd group work </w:t>
      </w:r>
      <w:r w:rsidRPr="00C733CF">
        <w:rPr>
          <w:rFonts w:ascii="Calibri" w:hAnsi="Calibri" w:cs="Calibri"/>
        </w:rPr>
        <w:t xml:space="preserve">to guide participants on how to </w:t>
      </w:r>
      <w:r w:rsidR="006A1299">
        <w:rPr>
          <w:rFonts w:ascii="Calibri" w:hAnsi="Calibri" w:cs="Calibri"/>
        </w:rPr>
        <w:t>assess</w:t>
      </w:r>
      <w:r w:rsidRPr="00C733CF">
        <w:rPr>
          <w:rFonts w:ascii="Calibri" w:hAnsi="Calibri" w:cs="Calibri"/>
        </w:rPr>
        <w:t xml:space="preserve"> partnership</w:t>
      </w:r>
      <w:r w:rsidR="001C61DD">
        <w:rPr>
          <w:rFonts w:ascii="Calibri" w:hAnsi="Calibri" w:cs="Calibri"/>
        </w:rPr>
        <w:t xml:space="preserve"> </w:t>
      </w:r>
      <w:r w:rsidR="00724494">
        <w:rPr>
          <w:rFonts w:ascii="Calibri" w:hAnsi="Calibri" w:cs="Calibri"/>
        </w:rPr>
        <w:t xml:space="preserve">maturity and </w:t>
      </w:r>
      <w:r w:rsidRPr="00C733CF">
        <w:rPr>
          <w:rFonts w:ascii="Calibri" w:hAnsi="Calibri" w:cs="Calibri"/>
        </w:rPr>
        <w:t xml:space="preserve">consolidate </w:t>
      </w:r>
      <w:r w:rsidR="00724494">
        <w:rPr>
          <w:rFonts w:ascii="Calibri" w:hAnsi="Calibri" w:cs="Calibri"/>
        </w:rPr>
        <w:t>or wrap up</w:t>
      </w:r>
      <w:r w:rsidRPr="00C733CF">
        <w:rPr>
          <w:rFonts w:ascii="Calibri" w:hAnsi="Calibri" w:cs="Calibri"/>
        </w:rPr>
        <w:t>. The presentations should be interactive as much as possible.</w:t>
      </w:r>
    </w:p>
    <w:p w14:paraId="7EA490DA" w14:textId="77777777" w:rsidR="00A90532" w:rsidRDefault="00A90532" w:rsidP="005359F5">
      <w:pPr>
        <w:spacing w:after="0"/>
        <w:rPr>
          <w:rFonts w:ascii="Calibri" w:hAnsi="Calibri" w:cs="Calibri"/>
        </w:rPr>
      </w:pPr>
    </w:p>
    <w:tbl>
      <w:tblPr>
        <w:tblStyle w:val="TableGrid"/>
        <w:tblW w:w="0" w:type="auto"/>
        <w:tblLook w:val="04A0" w:firstRow="1" w:lastRow="0" w:firstColumn="1" w:lastColumn="0" w:noHBand="0" w:noVBand="1"/>
      </w:tblPr>
      <w:tblGrid>
        <w:gridCol w:w="2258"/>
        <w:gridCol w:w="6758"/>
      </w:tblGrid>
      <w:tr w:rsidR="003746A7" w:rsidRPr="00C733CF" w14:paraId="5221F379" w14:textId="77777777" w:rsidTr="00EF27CB">
        <w:trPr>
          <w:trHeight w:val="361"/>
        </w:trPr>
        <w:tc>
          <w:tcPr>
            <w:tcW w:w="9016" w:type="dxa"/>
            <w:gridSpan w:val="2"/>
          </w:tcPr>
          <w:p w14:paraId="2F7FBA7C" w14:textId="77777777" w:rsidR="003746A7" w:rsidRPr="00C733CF" w:rsidRDefault="003746A7" w:rsidP="00E41B84">
            <w:pPr>
              <w:jc w:val="center"/>
              <w:rPr>
                <w:rFonts w:ascii="Calibri" w:eastAsiaTheme="majorEastAsia" w:hAnsi="Calibri" w:cs="Calibri"/>
                <w:b/>
                <w:bCs/>
                <w:i/>
                <w:iCs/>
                <w:color w:val="275317" w:themeColor="accent6" w:themeShade="80"/>
              </w:rPr>
            </w:pPr>
            <w:r w:rsidRPr="00C733CF">
              <w:rPr>
                <w:rFonts w:ascii="Calibri" w:hAnsi="Calibri" w:cs="Calibri"/>
                <w:b/>
                <w:bCs/>
                <w:color w:val="000000" w:themeColor="text1"/>
              </w:rPr>
              <w:t>Facilitators Box</w:t>
            </w:r>
          </w:p>
        </w:tc>
      </w:tr>
      <w:tr w:rsidR="003746A7" w:rsidRPr="00C733CF" w14:paraId="124583E4" w14:textId="77777777">
        <w:tc>
          <w:tcPr>
            <w:tcW w:w="2258" w:type="dxa"/>
          </w:tcPr>
          <w:p w14:paraId="7B864D48" w14:textId="77777777" w:rsidR="003746A7" w:rsidRPr="00E41B84" w:rsidRDefault="003746A7">
            <w:pPr>
              <w:jc w:val="both"/>
              <w:rPr>
                <w:rFonts w:ascii="Calibri" w:hAnsi="Calibri" w:cs="Calibri"/>
                <w:b/>
                <w:bCs/>
                <w:color w:val="000000" w:themeColor="text1"/>
              </w:rPr>
            </w:pPr>
            <w:r w:rsidRPr="00E41B84">
              <w:rPr>
                <w:rFonts w:ascii="Calibri" w:hAnsi="Calibri" w:cs="Calibri"/>
                <w:b/>
                <w:bCs/>
                <w:color w:val="000000" w:themeColor="text1"/>
              </w:rPr>
              <w:t>Objective</w:t>
            </w:r>
          </w:p>
        </w:tc>
        <w:tc>
          <w:tcPr>
            <w:tcW w:w="6758" w:type="dxa"/>
          </w:tcPr>
          <w:p w14:paraId="6A4FCBAC" w14:textId="75AB8166" w:rsidR="003746A7" w:rsidRPr="00C733CF" w:rsidRDefault="003746A7">
            <w:pPr>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To understand what </w:t>
            </w:r>
            <w:r>
              <w:rPr>
                <w:rFonts w:ascii="Calibri" w:hAnsi="Calibri" w:cs="Calibri"/>
                <w:color w:val="000000" w:themeColor="text1"/>
              </w:rPr>
              <w:t xml:space="preserve">it takes to </w:t>
            </w:r>
            <w:r w:rsidR="00995238">
              <w:rPr>
                <w:rFonts w:ascii="Calibri" w:hAnsi="Calibri" w:cs="Calibri"/>
                <w:color w:val="000000" w:themeColor="text1"/>
              </w:rPr>
              <w:t>wean a partnership</w:t>
            </w:r>
            <w:r w:rsidR="008F6F50">
              <w:rPr>
                <w:rFonts w:ascii="Calibri" w:hAnsi="Calibri" w:cs="Calibri"/>
                <w:color w:val="000000" w:themeColor="text1"/>
              </w:rPr>
              <w:t xml:space="preserve"> as well understanding when to stop </w:t>
            </w:r>
            <w:r w:rsidR="00840C7E">
              <w:rPr>
                <w:rFonts w:ascii="Calibri" w:hAnsi="Calibri" w:cs="Calibri"/>
                <w:color w:val="000000" w:themeColor="text1"/>
              </w:rPr>
              <w:t xml:space="preserve">public funding in </w:t>
            </w:r>
            <w:r>
              <w:rPr>
                <w:rFonts w:ascii="Calibri" w:hAnsi="Calibri" w:cs="Calibri"/>
                <w:color w:val="000000" w:themeColor="text1"/>
              </w:rPr>
              <w:t>a partnership</w:t>
            </w:r>
            <w:r w:rsidR="00840C7E">
              <w:rPr>
                <w:rFonts w:ascii="Calibri" w:hAnsi="Calibri" w:cs="Calibri"/>
                <w:color w:val="000000" w:themeColor="text1"/>
              </w:rPr>
              <w:t>.</w:t>
            </w:r>
          </w:p>
        </w:tc>
      </w:tr>
      <w:tr w:rsidR="003746A7" w:rsidRPr="00C733CF" w14:paraId="19EFB331" w14:textId="77777777">
        <w:tc>
          <w:tcPr>
            <w:tcW w:w="2258" w:type="dxa"/>
          </w:tcPr>
          <w:p w14:paraId="0FE185B7" w14:textId="77777777" w:rsidR="003746A7" w:rsidRPr="00E41B84" w:rsidRDefault="003746A7">
            <w:pPr>
              <w:jc w:val="both"/>
              <w:rPr>
                <w:rFonts w:ascii="Calibri" w:hAnsi="Calibri" w:cs="Calibri"/>
                <w:b/>
                <w:bCs/>
                <w:color w:val="000000" w:themeColor="text1"/>
              </w:rPr>
            </w:pPr>
            <w:r w:rsidRPr="00E41B84">
              <w:rPr>
                <w:rFonts w:ascii="Calibri" w:hAnsi="Calibri" w:cs="Calibri"/>
                <w:b/>
                <w:bCs/>
                <w:color w:val="000000" w:themeColor="text1"/>
              </w:rPr>
              <w:t xml:space="preserve">Target Results </w:t>
            </w:r>
          </w:p>
        </w:tc>
        <w:tc>
          <w:tcPr>
            <w:tcW w:w="6758" w:type="dxa"/>
          </w:tcPr>
          <w:p w14:paraId="2B8A210A" w14:textId="77777777" w:rsidR="00200190" w:rsidRPr="00200190" w:rsidRDefault="003746A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Capable of </w:t>
            </w:r>
            <w:r w:rsidR="00840C7E">
              <w:rPr>
                <w:rFonts w:ascii="Calibri" w:hAnsi="Calibri" w:cs="Calibri"/>
                <w:color w:val="000000" w:themeColor="text1"/>
              </w:rPr>
              <w:t>conducting a quick scan for a partnership</w:t>
            </w:r>
            <w:r w:rsidR="00200190">
              <w:rPr>
                <w:rFonts w:ascii="Calibri" w:hAnsi="Calibri" w:cs="Calibri"/>
                <w:color w:val="000000" w:themeColor="text1"/>
              </w:rPr>
              <w:t>.</w:t>
            </w:r>
          </w:p>
          <w:p w14:paraId="1E72F644" w14:textId="77777777" w:rsidR="001D211A" w:rsidRPr="001D211A" w:rsidRDefault="003746A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sidRPr="00C733CF">
              <w:rPr>
                <w:rFonts w:ascii="Calibri" w:hAnsi="Calibri" w:cs="Calibri"/>
                <w:color w:val="000000" w:themeColor="text1"/>
              </w:rPr>
              <w:t xml:space="preserve">Able to use the skills </w:t>
            </w:r>
            <w:r w:rsidR="00200190">
              <w:rPr>
                <w:rFonts w:ascii="Calibri" w:hAnsi="Calibri" w:cs="Calibri"/>
                <w:color w:val="000000" w:themeColor="text1"/>
              </w:rPr>
              <w:t xml:space="preserve">for wrap up a partnership. </w:t>
            </w:r>
          </w:p>
          <w:p w14:paraId="72CC1287" w14:textId="0A278027" w:rsidR="003746A7" w:rsidRPr="00C733CF" w:rsidRDefault="003746A7" w:rsidP="003A2DBD">
            <w:pPr>
              <w:pStyle w:val="ListParagraph"/>
              <w:numPr>
                <w:ilvl w:val="0"/>
                <w:numId w:val="8"/>
              </w:numPr>
              <w:spacing w:after="0" w:line="240" w:lineRule="auto"/>
              <w:jc w:val="both"/>
              <w:rPr>
                <w:rFonts w:ascii="Calibri" w:eastAsiaTheme="majorEastAsia" w:hAnsi="Calibri" w:cs="Calibri"/>
                <w:b/>
                <w:bCs/>
                <w:i/>
                <w:iCs/>
                <w:color w:val="275317" w:themeColor="accent6" w:themeShade="80"/>
              </w:rPr>
            </w:pPr>
            <w:r>
              <w:rPr>
                <w:rFonts w:ascii="Calibri" w:hAnsi="Calibri" w:cs="Calibri"/>
                <w:color w:val="000000" w:themeColor="text1"/>
              </w:rPr>
              <w:t xml:space="preserve">Able to </w:t>
            </w:r>
            <w:r w:rsidR="001D211A">
              <w:rPr>
                <w:rFonts w:ascii="Calibri" w:hAnsi="Calibri" w:cs="Calibri"/>
                <w:color w:val="000000" w:themeColor="text1"/>
              </w:rPr>
              <w:t xml:space="preserve">determine the maturity of a partnership to get to the consolidation phase. </w:t>
            </w:r>
            <w:r>
              <w:rPr>
                <w:rFonts w:ascii="Calibri" w:hAnsi="Calibri" w:cs="Calibri"/>
                <w:color w:val="000000" w:themeColor="text1"/>
              </w:rPr>
              <w:t xml:space="preserve"> </w:t>
            </w:r>
          </w:p>
        </w:tc>
      </w:tr>
      <w:tr w:rsidR="003746A7" w:rsidRPr="00C733CF" w14:paraId="7297A0BE" w14:textId="77777777">
        <w:tc>
          <w:tcPr>
            <w:tcW w:w="2258" w:type="dxa"/>
          </w:tcPr>
          <w:p w14:paraId="1BBA12E1" w14:textId="77777777" w:rsidR="003746A7" w:rsidRPr="00E41B84" w:rsidRDefault="003746A7">
            <w:pPr>
              <w:jc w:val="both"/>
              <w:rPr>
                <w:rFonts w:ascii="Calibri" w:hAnsi="Calibri" w:cs="Calibri"/>
                <w:b/>
                <w:bCs/>
                <w:color w:val="000000" w:themeColor="text1"/>
              </w:rPr>
            </w:pPr>
            <w:r w:rsidRPr="00E41B84">
              <w:rPr>
                <w:rFonts w:ascii="Calibri" w:hAnsi="Calibri" w:cs="Calibri"/>
                <w:b/>
                <w:bCs/>
                <w:color w:val="000000" w:themeColor="text1"/>
              </w:rPr>
              <w:t>Time Required</w:t>
            </w:r>
          </w:p>
        </w:tc>
        <w:tc>
          <w:tcPr>
            <w:tcW w:w="6758" w:type="dxa"/>
          </w:tcPr>
          <w:p w14:paraId="4C72FE6E" w14:textId="4D73E297" w:rsidR="003746A7" w:rsidRPr="00C733CF" w:rsidRDefault="00442FF0">
            <w:pPr>
              <w:jc w:val="both"/>
              <w:rPr>
                <w:rFonts w:ascii="Calibri" w:eastAsiaTheme="majorEastAsia" w:hAnsi="Calibri" w:cs="Calibri"/>
                <w:b/>
                <w:bCs/>
                <w:i/>
                <w:iCs/>
                <w:color w:val="275317" w:themeColor="accent6" w:themeShade="80"/>
              </w:rPr>
            </w:pPr>
            <w:r w:rsidRPr="00FB60E1">
              <w:rPr>
                <w:rFonts w:ascii="Calibri" w:eastAsiaTheme="majorEastAsia" w:hAnsi="Calibri" w:cs="Calibri"/>
                <w:b/>
                <w:bCs/>
                <w:i/>
                <w:iCs/>
                <w:color w:val="A43332"/>
              </w:rPr>
              <w:t>2</w:t>
            </w:r>
            <w:r w:rsidR="003746A7" w:rsidRPr="00FB60E1">
              <w:rPr>
                <w:rFonts w:ascii="Calibri" w:eastAsiaTheme="majorEastAsia" w:hAnsi="Calibri" w:cs="Calibri"/>
                <w:b/>
                <w:bCs/>
                <w:i/>
                <w:iCs/>
                <w:color w:val="A43332"/>
              </w:rPr>
              <w:t>hr</w:t>
            </w:r>
            <w:r w:rsidR="00FB60E1">
              <w:rPr>
                <w:rFonts w:ascii="Calibri" w:eastAsiaTheme="majorEastAsia" w:hAnsi="Calibri" w:cs="Calibri"/>
                <w:b/>
                <w:bCs/>
                <w:i/>
                <w:iCs/>
                <w:color w:val="A43332"/>
              </w:rPr>
              <w:t>s</w:t>
            </w:r>
            <w:r w:rsidR="003746A7" w:rsidRPr="00FB60E1">
              <w:rPr>
                <w:rFonts w:ascii="Calibri" w:eastAsiaTheme="majorEastAsia" w:hAnsi="Calibri" w:cs="Calibri"/>
                <w:b/>
                <w:bCs/>
                <w:i/>
                <w:iCs/>
                <w:color w:val="A43332"/>
              </w:rPr>
              <w:t xml:space="preserve"> 5</w:t>
            </w:r>
            <w:r w:rsidRPr="00FB60E1">
              <w:rPr>
                <w:rFonts w:ascii="Calibri" w:eastAsiaTheme="majorEastAsia" w:hAnsi="Calibri" w:cs="Calibri"/>
                <w:b/>
                <w:bCs/>
                <w:i/>
                <w:iCs/>
                <w:color w:val="A43332"/>
              </w:rPr>
              <w:t>0</w:t>
            </w:r>
            <w:r w:rsidR="003746A7" w:rsidRPr="00FB60E1">
              <w:rPr>
                <w:rFonts w:ascii="Calibri" w:eastAsiaTheme="majorEastAsia" w:hAnsi="Calibri" w:cs="Calibri"/>
                <w:b/>
                <w:bCs/>
                <w:i/>
                <w:iCs/>
                <w:color w:val="A43332"/>
              </w:rPr>
              <w:t>min</w:t>
            </w:r>
          </w:p>
        </w:tc>
      </w:tr>
      <w:tr w:rsidR="003746A7" w:rsidRPr="00C733CF" w14:paraId="1EFECD26" w14:textId="77777777" w:rsidTr="00724494">
        <w:trPr>
          <w:trHeight w:val="841"/>
        </w:trPr>
        <w:tc>
          <w:tcPr>
            <w:tcW w:w="2258" w:type="dxa"/>
          </w:tcPr>
          <w:p w14:paraId="3DFE909C" w14:textId="77777777" w:rsidR="003746A7" w:rsidRPr="00E50730" w:rsidRDefault="003746A7">
            <w:pPr>
              <w:jc w:val="both"/>
              <w:rPr>
                <w:rFonts w:ascii="Calibri" w:hAnsi="Calibri" w:cs="Calibri"/>
                <w:b/>
                <w:bCs/>
                <w:color w:val="000000" w:themeColor="text1"/>
              </w:rPr>
            </w:pPr>
            <w:r w:rsidRPr="00E50730">
              <w:rPr>
                <w:rFonts w:ascii="Calibri" w:hAnsi="Calibri" w:cs="Calibri"/>
                <w:b/>
                <w:bCs/>
                <w:color w:val="000000" w:themeColor="text1"/>
              </w:rPr>
              <w:t>Materials</w:t>
            </w:r>
          </w:p>
        </w:tc>
        <w:tc>
          <w:tcPr>
            <w:tcW w:w="6758" w:type="dxa"/>
          </w:tcPr>
          <w:p w14:paraId="69FE869D" w14:textId="77777777" w:rsidR="003746A7" w:rsidRPr="00C733CF" w:rsidRDefault="003746A7" w:rsidP="003A2DBD">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Session PPT</w:t>
            </w:r>
          </w:p>
          <w:p w14:paraId="647F1BFC" w14:textId="77777777" w:rsidR="003746A7" w:rsidRPr="00C733CF" w:rsidRDefault="003746A7" w:rsidP="003A2DBD">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Flip charts, markers, pens and writing pads</w:t>
            </w:r>
            <w:r>
              <w:rPr>
                <w:rFonts w:ascii="Calibri" w:hAnsi="Calibri" w:cs="Calibri"/>
                <w:color w:val="000000" w:themeColor="text1"/>
              </w:rPr>
              <w:t>.</w:t>
            </w:r>
          </w:p>
          <w:p w14:paraId="7B618269" w14:textId="77777777" w:rsidR="003746A7" w:rsidRPr="00FB60E1" w:rsidRDefault="003746A7" w:rsidP="003A2DBD">
            <w:pPr>
              <w:pStyle w:val="ListParagraph"/>
              <w:numPr>
                <w:ilvl w:val="0"/>
                <w:numId w:val="8"/>
              </w:numPr>
              <w:spacing w:after="0" w:line="240" w:lineRule="auto"/>
              <w:jc w:val="both"/>
              <w:rPr>
                <w:rFonts w:ascii="Calibri" w:eastAsiaTheme="majorEastAsia" w:hAnsi="Calibri" w:cs="Calibri"/>
                <w:b/>
                <w:bCs/>
                <w:i/>
                <w:iCs/>
              </w:rPr>
            </w:pPr>
            <w:r w:rsidRPr="00FB60E1">
              <w:rPr>
                <w:rFonts w:ascii="Calibri" w:eastAsiaTheme="majorEastAsia" w:hAnsi="Calibri" w:cs="Calibri"/>
                <w:b/>
                <w:bCs/>
                <w:i/>
                <w:iCs/>
              </w:rPr>
              <w:t>Reference materials</w:t>
            </w:r>
          </w:p>
          <w:p w14:paraId="1EF28670" w14:textId="77777777" w:rsidR="00411678" w:rsidRPr="00411678" w:rsidRDefault="00411678" w:rsidP="003A2DBD">
            <w:pPr>
              <w:pStyle w:val="ListParagraph"/>
              <w:numPr>
                <w:ilvl w:val="1"/>
                <w:numId w:val="8"/>
              </w:numPr>
              <w:spacing w:line="240" w:lineRule="auto"/>
              <w:jc w:val="both"/>
            </w:pPr>
            <w:r w:rsidRPr="00411678">
              <w:t>The partnership (portfolio) quick scan in 2SCALE: A guide for Inclusive Agribusiness Advisors.</w:t>
            </w:r>
          </w:p>
          <w:p w14:paraId="591C4690" w14:textId="77777777" w:rsidR="00442FF0" w:rsidRPr="003E3C19" w:rsidRDefault="00442FF0" w:rsidP="003A2DBD">
            <w:pPr>
              <w:pStyle w:val="ListParagraph"/>
              <w:numPr>
                <w:ilvl w:val="1"/>
                <w:numId w:val="8"/>
              </w:numPr>
              <w:spacing w:line="240" w:lineRule="auto"/>
              <w:jc w:val="both"/>
            </w:pPr>
            <w:r w:rsidRPr="003E3C19">
              <w:rPr>
                <w:lang w:val="en-US"/>
              </w:rPr>
              <w:t>The Reflect &amp; Wrap-up Process in 2SCALE-</w:t>
            </w:r>
            <w:r w:rsidRPr="003E3C19">
              <w:rPr>
                <w:i/>
                <w:iCs/>
                <w:lang w:val="en-US"/>
              </w:rPr>
              <w:t>A manual for facilitators</w:t>
            </w:r>
          </w:p>
          <w:p w14:paraId="14125976" w14:textId="1CD8D3A6" w:rsidR="003746A7" w:rsidRPr="00B570E4" w:rsidRDefault="00442FF0" w:rsidP="003A2DBD">
            <w:pPr>
              <w:pStyle w:val="ListParagraph"/>
              <w:numPr>
                <w:ilvl w:val="1"/>
                <w:numId w:val="8"/>
              </w:numPr>
              <w:spacing w:line="240" w:lineRule="auto"/>
              <w:jc w:val="both"/>
            </w:pPr>
            <w:r w:rsidRPr="001A4EB5">
              <w:lastRenderedPageBreak/>
              <w:t>The Reflect &amp; Consolidate process in 2SCALE-A manual for facilitators (version 1).</w:t>
            </w:r>
            <w:r w:rsidR="00724494">
              <w:t xml:space="preserve"> </w:t>
            </w:r>
          </w:p>
        </w:tc>
      </w:tr>
    </w:tbl>
    <w:p w14:paraId="682DBEB7" w14:textId="77777777" w:rsidR="003746A7" w:rsidRPr="00C733CF" w:rsidRDefault="003746A7" w:rsidP="005359F5">
      <w:pPr>
        <w:spacing w:after="0"/>
        <w:rPr>
          <w:rFonts w:ascii="Calibri" w:hAnsi="Calibri" w:cs="Calibri"/>
        </w:rPr>
      </w:pPr>
    </w:p>
    <w:p w14:paraId="60A52E0C" w14:textId="02891648" w:rsidR="005359F5" w:rsidRPr="00B73C19" w:rsidRDefault="0081488F" w:rsidP="003A2DBD">
      <w:pPr>
        <w:pStyle w:val="Heading3"/>
        <w:numPr>
          <w:ilvl w:val="2"/>
          <w:numId w:val="61"/>
        </w:numPr>
        <w:rPr>
          <w:rFonts w:ascii="MarkPro-Book" w:hAnsi="MarkPro-Book" w:cs="Calibri"/>
          <w:color w:val="609BA7"/>
        </w:rPr>
      </w:pPr>
      <w:bookmarkStart w:id="100" w:name="_Toc196832090"/>
      <w:bookmarkStart w:id="101" w:name="_Toc198045255"/>
      <w:bookmarkStart w:id="102" w:name="_Toc198303879"/>
      <w:r w:rsidRPr="00B73C19">
        <w:rPr>
          <w:rFonts w:ascii="MarkPro-Book" w:hAnsi="MarkPro-Book" w:cs="Calibri"/>
          <w:color w:val="609BA7"/>
        </w:rPr>
        <w:t>Annual</w:t>
      </w:r>
      <w:r w:rsidR="005359F5" w:rsidRPr="00B73C19">
        <w:rPr>
          <w:rFonts w:ascii="MarkPro-Book" w:hAnsi="MarkPro-Book" w:cs="Calibri"/>
          <w:color w:val="609BA7"/>
        </w:rPr>
        <w:t xml:space="preserve"> Partnership Quick Scan</w:t>
      </w:r>
      <w:bookmarkEnd w:id="100"/>
      <w:bookmarkEnd w:id="101"/>
      <w:bookmarkEnd w:id="102"/>
    </w:p>
    <w:p w14:paraId="3BE46E1B" w14:textId="0BDA6A07" w:rsidR="005359F5" w:rsidRPr="00C733CF" w:rsidRDefault="005359F5" w:rsidP="005359F5">
      <w:pPr>
        <w:spacing w:after="0"/>
        <w:rPr>
          <w:rFonts w:ascii="Calibri" w:hAnsi="Calibri" w:cs="Calibri"/>
          <w:bCs/>
        </w:rPr>
      </w:pPr>
      <w:r w:rsidRPr="00C733CF">
        <w:rPr>
          <w:rFonts w:ascii="Calibri" w:hAnsi="Calibri" w:cs="Calibri"/>
          <w:bCs/>
        </w:rPr>
        <w:t xml:space="preserve">The facilitator will </w:t>
      </w:r>
      <w:r w:rsidR="0090365C">
        <w:rPr>
          <w:rFonts w:ascii="Calibri" w:hAnsi="Calibri" w:cs="Calibri"/>
          <w:bCs/>
        </w:rPr>
        <w:t xml:space="preserve">first </w:t>
      </w:r>
      <w:r w:rsidRPr="00C733CF">
        <w:rPr>
          <w:rFonts w:ascii="Calibri" w:hAnsi="Calibri" w:cs="Calibri"/>
          <w:bCs/>
        </w:rPr>
        <w:t xml:space="preserve">make a presentation on how to conduct a </w:t>
      </w:r>
      <w:r w:rsidR="0090365C">
        <w:rPr>
          <w:rFonts w:ascii="Calibri" w:hAnsi="Calibri" w:cs="Calibri"/>
          <w:bCs/>
        </w:rPr>
        <w:t xml:space="preserve">partnership </w:t>
      </w:r>
      <w:r w:rsidRPr="00C733CF">
        <w:rPr>
          <w:rFonts w:ascii="Calibri" w:hAnsi="Calibri" w:cs="Calibri"/>
          <w:bCs/>
        </w:rPr>
        <w:t>quick scan to determine the health of a partnership. The presentation will highlight the red flags, why a quick scan and how to do a rapid assessment of a partnership. Before the presentation, it is recommended the facilitator aligns with participants on how they have been doing it and what the outcomes have been for them. Share the quick scan tool in the module and the process flow to see if this aligns with processes participants have used in assessing partnerships.</w:t>
      </w:r>
      <w:r w:rsidR="0066761B">
        <w:rPr>
          <w:rFonts w:ascii="Calibri" w:hAnsi="Calibri" w:cs="Calibri"/>
          <w:bCs/>
        </w:rPr>
        <w:t xml:space="preserve"> </w:t>
      </w:r>
    </w:p>
    <w:p w14:paraId="7584BE17" w14:textId="77777777" w:rsidR="006D2A44" w:rsidRDefault="006D2A44" w:rsidP="005359F5">
      <w:pPr>
        <w:spacing w:after="0"/>
        <w:rPr>
          <w:rFonts w:ascii="Calibri" w:hAnsi="Calibri" w:cs="Calibri"/>
          <w:bCs/>
        </w:rPr>
      </w:pPr>
    </w:p>
    <w:p w14:paraId="226E927F" w14:textId="02D6954E" w:rsidR="006D2A44" w:rsidRPr="00C733CF" w:rsidRDefault="006D2A44" w:rsidP="005359F5">
      <w:pPr>
        <w:spacing w:after="0"/>
        <w:rPr>
          <w:rFonts w:ascii="Calibri" w:hAnsi="Calibri" w:cs="Calibri"/>
          <w:bCs/>
        </w:rPr>
      </w:pPr>
      <w:r>
        <w:rPr>
          <w:rFonts w:ascii="Calibri" w:hAnsi="Calibri" w:cs="Calibri"/>
          <w:bCs/>
        </w:rPr>
        <w:t xml:space="preserve">It is </w:t>
      </w:r>
      <w:r w:rsidR="00D875EC">
        <w:rPr>
          <w:rFonts w:ascii="Calibri" w:hAnsi="Calibri" w:cs="Calibri"/>
          <w:bCs/>
        </w:rPr>
        <w:t>recommended that a role play is introduce</w:t>
      </w:r>
      <w:r w:rsidR="00F04572">
        <w:rPr>
          <w:rFonts w:ascii="Calibri" w:hAnsi="Calibri" w:cs="Calibri"/>
          <w:bCs/>
        </w:rPr>
        <w:t>d</w:t>
      </w:r>
      <w:r w:rsidR="00D875EC">
        <w:rPr>
          <w:rFonts w:ascii="Calibri" w:hAnsi="Calibri" w:cs="Calibri"/>
          <w:bCs/>
        </w:rPr>
        <w:t xml:space="preserve"> </w:t>
      </w:r>
      <w:r w:rsidR="008954A3">
        <w:rPr>
          <w:rFonts w:ascii="Calibri" w:hAnsi="Calibri" w:cs="Calibri"/>
          <w:bCs/>
        </w:rPr>
        <w:t>to use the quick scan tool to</w:t>
      </w:r>
      <w:r w:rsidR="001D245A">
        <w:rPr>
          <w:rFonts w:ascii="Calibri" w:hAnsi="Calibri" w:cs="Calibri"/>
          <w:bCs/>
        </w:rPr>
        <w:t xml:space="preserve"> determine the next steps</w:t>
      </w:r>
      <w:r w:rsidR="00E174C6">
        <w:rPr>
          <w:rFonts w:ascii="Calibri" w:hAnsi="Calibri" w:cs="Calibri"/>
          <w:bCs/>
        </w:rPr>
        <w:t>.</w:t>
      </w:r>
      <w:r w:rsidR="00FD733B">
        <w:rPr>
          <w:rFonts w:ascii="Calibri" w:hAnsi="Calibri" w:cs="Calibri"/>
          <w:bCs/>
        </w:rPr>
        <w:t xml:space="preserve"> To do this</w:t>
      </w:r>
      <w:r w:rsidR="00090453">
        <w:rPr>
          <w:rFonts w:ascii="Calibri" w:hAnsi="Calibri" w:cs="Calibri"/>
          <w:bCs/>
        </w:rPr>
        <w:t>, the following steps are required.</w:t>
      </w:r>
    </w:p>
    <w:p w14:paraId="60730818" w14:textId="5425D89F" w:rsidR="00FE0804" w:rsidRDefault="00FE0804" w:rsidP="005359F5">
      <w:pPr>
        <w:spacing w:after="0"/>
        <w:rPr>
          <w:rFonts w:ascii="Calibri" w:hAnsi="Calibri" w:cs="Calibri"/>
          <w:bCs/>
        </w:rPr>
      </w:pPr>
    </w:p>
    <w:p w14:paraId="168971A2" w14:textId="6B6E8A2B" w:rsidR="00FE0804" w:rsidRDefault="00FE0804" w:rsidP="003A2DBD">
      <w:pPr>
        <w:pStyle w:val="ListParagraph"/>
        <w:numPr>
          <w:ilvl w:val="0"/>
          <w:numId w:val="75"/>
        </w:numPr>
        <w:spacing w:after="0"/>
        <w:rPr>
          <w:rFonts w:ascii="Calibri" w:hAnsi="Calibri" w:cs="Calibri"/>
          <w:bCs/>
        </w:rPr>
      </w:pPr>
      <w:r>
        <w:rPr>
          <w:rFonts w:ascii="Calibri" w:hAnsi="Calibri" w:cs="Calibri"/>
          <w:bCs/>
        </w:rPr>
        <w:t xml:space="preserve">As for </w:t>
      </w:r>
      <w:r w:rsidR="00824D61">
        <w:rPr>
          <w:rFonts w:ascii="Calibri" w:hAnsi="Calibri" w:cs="Calibri"/>
          <w:bCs/>
        </w:rPr>
        <w:t>three volunteers from the group</w:t>
      </w:r>
      <w:r w:rsidR="00D51D50">
        <w:rPr>
          <w:rFonts w:ascii="Calibri" w:hAnsi="Calibri" w:cs="Calibri"/>
          <w:bCs/>
        </w:rPr>
        <w:t>.</w:t>
      </w:r>
    </w:p>
    <w:p w14:paraId="3B7BC7C5" w14:textId="29EA5E67" w:rsidR="00D51D50" w:rsidRDefault="00D51D50" w:rsidP="003A2DBD">
      <w:pPr>
        <w:pStyle w:val="ListParagraph"/>
        <w:numPr>
          <w:ilvl w:val="0"/>
          <w:numId w:val="75"/>
        </w:numPr>
        <w:spacing w:after="0"/>
        <w:rPr>
          <w:rFonts w:ascii="Calibri" w:hAnsi="Calibri" w:cs="Calibri"/>
          <w:bCs/>
        </w:rPr>
      </w:pPr>
      <w:r>
        <w:rPr>
          <w:rFonts w:ascii="Calibri" w:hAnsi="Calibri" w:cs="Calibri"/>
          <w:bCs/>
        </w:rPr>
        <w:t>One will be head of the business, one an advisor</w:t>
      </w:r>
      <w:r w:rsidR="003A7E4F">
        <w:rPr>
          <w:rFonts w:ascii="Calibri" w:hAnsi="Calibri" w:cs="Calibri"/>
          <w:bCs/>
        </w:rPr>
        <w:t xml:space="preserve"> of a program and the other </w:t>
      </w:r>
      <w:r w:rsidR="00B36E48">
        <w:rPr>
          <w:rFonts w:ascii="Calibri" w:hAnsi="Calibri" w:cs="Calibri"/>
          <w:bCs/>
        </w:rPr>
        <w:t>a business support services pro</w:t>
      </w:r>
      <w:r w:rsidR="00230155">
        <w:rPr>
          <w:rFonts w:ascii="Calibri" w:hAnsi="Calibri" w:cs="Calibri"/>
          <w:bCs/>
        </w:rPr>
        <w:t>vider.</w:t>
      </w:r>
    </w:p>
    <w:p w14:paraId="364D0ECD" w14:textId="3782841E" w:rsidR="00230155" w:rsidRDefault="00230155" w:rsidP="003A2DBD">
      <w:pPr>
        <w:pStyle w:val="ListParagraph"/>
        <w:numPr>
          <w:ilvl w:val="0"/>
          <w:numId w:val="75"/>
        </w:numPr>
        <w:spacing w:after="0"/>
        <w:rPr>
          <w:rFonts w:ascii="Calibri" w:hAnsi="Calibri" w:cs="Calibri"/>
          <w:bCs/>
        </w:rPr>
      </w:pPr>
      <w:r>
        <w:rPr>
          <w:rFonts w:ascii="Calibri" w:hAnsi="Calibri" w:cs="Calibri"/>
          <w:bCs/>
        </w:rPr>
        <w:t>Using the checklist in the table below</w:t>
      </w:r>
      <w:r w:rsidR="00A406BE">
        <w:rPr>
          <w:rFonts w:ascii="Calibri" w:hAnsi="Calibri" w:cs="Calibri"/>
          <w:bCs/>
        </w:rPr>
        <w:t>, the advisor leads the session</w:t>
      </w:r>
      <w:r w:rsidR="003A1170">
        <w:rPr>
          <w:rFonts w:ascii="Calibri" w:hAnsi="Calibri" w:cs="Calibri"/>
          <w:bCs/>
        </w:rPr>
        <w:t xml:space="preserve"> to </w:t>
      </w:r>
      <w:r w:rsidR="007D035D">
        <w:rPr>
          <w:rFonts w:ascii="Calibri" w:hAnsi="Calibri" w:cs="Calibri"/>
          <w:bCs/>
        </w:rPr>
        <w:t xml:space="preserve">check for red </w:t>
      </w:r>
      <w:r w:rsidR="009076E7">
        <w:rPr>
          <w:rFonts w:ascii="Calibri" w:hAnsi="Calibri" w:cs="Calibri"/>
          <w:bCs/>
        </w:rPr>
        <w:t xml:space="preserve">flags. </w:t>
      </w:r>
    </w:p>
    <w:p w14:paraId="247551A8" w14:textId="3C7CF34F" w:rsidR="009076E7" w:rsidRDefault="009076E7" w:rsidP="003A2DBD">
      <w:pPr>
        <w:pStyle w:val="ListParagraph"/>
        <w:numPr>
          <w:ilvl w:val="0"/>
          <w:numId w:val="75"/>
        </w:numPr>
        <w:spacing w:after="0"/>
        <w:rPr>
          <w:rFonts w:ascii="Calibri" w:hAnsi="Calibri" w:cs="Calibri"/>
          <w:bCs/>
        </w:rPr>
      </w:pPr>
      <w:r>
        <w:rPr>
          <w:rFonts w:ascii="Calibri" w:hAnsi="Calibri" w:cs="Calibri"/>
          <w:bCs/>
        </w:rPr>
        <w:t>The advisor administers the tool</w:t>
      </w:r>
      <w:r w:rsidR="003A4EC9">
        <w:rPr>
          <w:rFonts w:ascii="Calibri" w:hAnsi="Calibri" w:cs="Calibri"/>
          <w:bCs/>
        </w:rPr>
        <w:t xml:space="preserve"> with all present in the meeting.</w:t>
      </w:r>
    </w:p>
    <w:p w14:paraId="4C77009A" w14:textId="452E9002" w:rsidR="007F037D" w:rsidRPr="00FE0804" w:rsidRDefault="007F037D" w:rsidP="003A2DBD">
      <w:pPr>
        <w:pStyle w:val="ListParagraph"/>
        <w:numPr>
          <w:ilvl w:val="0"/>
          <w:numId w:val="75"/>
        </w:numPr>
        <w:spacing w:after="0"/>
        <w:rPr>
          <w:rFonts w:ascii="Calibri" w:hAnsi="Calibri" w:cs="Calibri"/>
          <w:bCs/>
        </w:rPr>
      </w:pPr>
      <w:r>
        <w:rPr>
          <w:rFonts w:ascii="Calibri" w:hAnsi="Calibri" w:cs="Calibri"/>
          <w:bCs/>
        </w:rPr>
        <w:t>The response</w:t>
      </w:r>
      <w:r w:rsidR="00F070E8">
        <w:rPr>
          <w:rFonts w:ascii="Calibri" w:hAnsi="Calibri" w:cs="Calibri"/>
          <w:bCs/>
        </w:rPr>
        <w:t>s</w:t>
      </w:r>
      <w:r>
        <w:rPr>
          <w:rFonts w:ascii="Calibri" w:hAnsi="Calibri" w:cs="Calibri"/>
          <w:bCs/>
        </w:rPr>
        <w:t xml:space="preserve"> from </w:t>
      </w:r>
      <w:r w:rsidR="004E3B45">
        <w:rPr>
          <w:rFonts w:ascii="Calibri" w:hAnsi="Calibri" w:cs="Calibri"/>
          <w:bCs/>
        </w:rPr>
        <w:t xml:space="preserve">the checklist are used by the role players to made a decision on the future of the partnership. </w:t>
      </w:r>
    </w:p>
    <w:p w14:paraId="61A6C8B6" w14:textId="77777777" w:rsidR="00BC27B6" w:rsidRDefault="00BC27B6" w:rsidP="005359F5">
      <w:pPr>
        <w:spacing w:after="0"/>
        <w:rPr>
          <w:rFonts w:ascii="Calibri" w:hAnsi="Calibri" w:cs="Calibri"/>
          <w:bCs/>
        </w:rPr>
      </w:pPr>
    </w:p>
    <w:tbl>
      <w:tblPr>
        <w:tblW w:w="0" w:type="auto"/>
        <w:tblInd w:w="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918"/>
        <w:gridCol w:w="2288"/>
        <w:gridCol w:w="2268"/>
        <w:gridCol w:w="1517"/>
      </w:tblGrid>
      <w:tr w:rsidR="00BC27B6" w14:paraId="7841DF2A" w14:textId="77777777" w:rsidTr="00E50730">
        <w:trPr>
          <w:trHeight w:val="537"/>
        </w:trPr>
        <w:tc>
          <w:tcPr>
            <w:tcW w:w="0" w:type="auto"/>
            <w:gridSpan w:val="4"/>
            <w:shd w:val="clear" w:color="auto" w:fill="A43332"/>
          </w:tcPr>
          <w:p w14:paraId="39C5E729" w14:textId="77777777" w:rsidR="00BC27B6" w:rsidRDefault="00BC27B6">
            <w:pPr>
              <w:pStyle w:val="TableParagraph"/>
              <w:spacing w:line="268" w:lineRule="exact"/>
              <w:ind w:left="107"/>
              <w:rPr>
                <w:b/>
              </w:rPr>
            </w:pPr>
            <w:r>
              <w:rPr>
                <w:b/>
              </w:rPr>
              <w:t>Step</w:t>
            </w:r>
            <w:r>
              <w:rPr>
                <w:b/>
                <w:spacing w:val="-7"/>
              </w:rPr>
              <w:t xml:space="preserve"> </w:t>
            </w:r>
            <w:r>
              <w:rPr>
                <w:b/>
              </w:rPr>
              <w:t>1</w:t>
            </w:r>
            <w:r>
              <w:rPr>
                <w:b/>
                <w:spacing w:val="-3"/>
              </w:rPr>
              <w:t xml:space="preserve"> </w:t>
            </w:r>
            <w:r>
              <w:rPr>
                <w:b/>
              </w:rPr>
              <w:t>Partnership</w:t>
            </w:r>
            <w:r>
              <w:rPr>
                <w:b/>
                <w:spacing w:val="-6"/>
              </w:rPr>
              <w:t xml:space="preserve"> </w:t>
            </w:r>
            <w:r>
              <w:rPr>
                <w:b/>
              </w:rPr>
              <w:t>quick</w:t>
            </w:r>
            <w:r>
              <w:rPr>
                <w:b/>
                <w:spacing w:val="-8"/>
              </w:rPr>
              <w:t xml:space="preserve"> </w:t>
            </w:r>
            <w:r>
              <w:rPr>
                <w:b/>
              </w:rPr>
              <w:t>scan:</w:t>
            </w:r>
            <w:r>
              <w:rPr>
                <w:b/>
                <w:spacing w:val="-6"/>
              </w:rPr>
              <w:t xml:space="preserve"> </w:t>
            </w:r>
            <w:r>
              <w:rPr>
                <w:b/>
              </w:rPr>
              <w:t>“Check</w:t>
            </w:r>
            <w:r>
              <w:rPr>
                <w:b/>
                <w:spacing w:val="-5"/>
              </w:rPr>
              <w:t xml:space="preserve"> </w:t>
            </w:r>
            <w:r>
              <w:rPr>
                <w:b/>
              </w:rPr>
              <w:t>on</w:t>
            </w:r>
            <w:r>
              <w:rPr>
                <w:b/>
                <w:spacing w:val="-6"/>
              </w:rPr>
              <w:t xml:space="preserve"> </w:t>
            </w:r>
            <w:r>
              <w:rPr>
                <w:b/>
              </w:rPr>
              <w:t>red</w:t>
            </w:r>
            <w:r>
              <w:rPr>
                <w:b/>
                <w:spacing w:val="-6"/>
              </w:rPr>
              <w:t xml:space="preserve"> </w:t>
            </w:r>
            <w:r>
              <w:rPr>
                <w:b/>
                <w:spacing w:val="-2"/>
              </w:rPr>
              <w:t>flags”</w:t>
            </w:r>
          </w:p>
        </w:tc>
      </w:tr>
      <w:tr w:rsidR="00BC27B6" w14:paraId="730A9D31" w14:textId="77777777" w:rsidTr="00E50730">
        <w:trPr>
          <w:trHeight w:val="537"/>
        </w:trPr>
        <w:tc>
          <w:tcPr>
            <w:tcW w:w="0" w:type="auto"/>
            <w:shd w:val="clear" w:color="auto" w:fill="C9CDC0"/>
          </w:tcPr>
          <w:p w14:paraId="121B5535" w14:textId="77777777" w:rsidR="00BC27B6" w:rsidRPr="00E50730" w:rsidRDefault="00BC27B6">
            <w:pPr>
              <w:pStyle w:val="TableParagraph"/>
              <w:spacing w:line="268" w:lineRule="exact"/>
              <w:ind w:left="837"/>
              <w:rPr>
                <w:rFonts w:ascii="Calibri" w:hAnsi="Calibri" w:cs="Calibri"/>
                <w:b/>
              </w:rPr>
            </w:pPr>
            <w:r w:rsidRPr="00E50730">
              <w:rPr>
                <w:rFonts w:ascii="Calibri" w:hAnsi="Calibri" w:cs="Calibri"/>
                <w:b/>
              </w:rPr>
              <w:t>Business</w:t>
            </w:r>
            <w:r w:rsidRPr="00E50730">
              <w:rPr>
                <w:rFonts w:ascii="Calibri" w:hAnsi="Calibri" w:cs="Calibri"/>
                <w:b/>
                <w:spacing w:val="-5"/>
              </w:rPr>
              <w:t xml:space="preserve"> </w:t>
            </w:r>
            <w:r w:rsidRPr="00E50730">
              <w:rPr>
                <w:rFonts w:ascii="Calibri" w:hAnsi="Calibri" w:cs="Calibri"/>
                <w:b/>
                <w:spacing w:val="-2"/>
              </w:rPr>
              <w:t>Performance</w:t>
            </w:r>
          </w:p>
        </w:tc>
        <w:tc>
          <w:tcPr>
            <w:tcW w:w="0" w:type="auto"/>
            <w:shd w:val="clear" w:color="auto" w:fill="C9CDC0"/>
          </w:tcPr>
          <w:p w14:paraId="3DA08AFA" w14:textId="77777777" w:rsidR="00BC27B6" w:rsidRPr="00E50730" w:rsidRDefault="00BC27B6">
            <w:pPr>
              <w:pStyle w:val="TableParagraph"/>
              <w:spacing w:line="268" w:lineRule="exact"/>
              <w:ind w:left="12" w:right="2"/>
              <w:rPr>
                <w:rFonts w:ascii="Calibri" w:hAnsi="Calibri" w:cs="Calibri"/>
                <w:b/>
              </w:rPr>
            </w:pPr>
            <w:r w:rsidRPr="00E50730">
              <w:rPr>
                <w:rFonts w:ascii="Calibri" w:hAnsi="Calibri" w:cs="Calibri"/>
                <w:b/>
              </w:rPr>
              <w:t>Contribution</w:t>
            </w:r>
            <w:r w:rsidRPr="00E50730">
              <w:rPr>
                <w:rFonts w:ascii="Calibri" w:hAnsi="Calibri" w:cs="Calibri"/>
                <w:b/>
                <w:spacing w:val="-8"/>
              </w:rPr>
              <w:t xml:space="preserve"> </w:t>
            </w:r>
            <w:r w:rsidRPr="00E50730">
              <w:rPr>
                <w:rFonts w:ascii="Calibri" w:hAnsi="Calibri" w:cs="Calibri"/>
                <w:b/>
              </w:rPr>
              <w:t>to</w:t>
            </w:r>
            <w:r w:rsidRPr="00E50730">
              <w:rPr>
                <w:rFonts w:ascii="Calibri" w:hAnsi="Calibri" w:cs="Calibri"/>
                <w:b/>
                <w:spacing w:val="-8"/>
              </w:rPr>
              <w:t xml:space="preserve"> </w:t>
            </w:r>
            <w:r w:rsidRPr="00E50730">
              <w:rPr>
                <w:rFonts w:ascii="Calibri" w:hAnsi="Calibri" w:cs="Calibri"/>
                <w:b/>
                <w:spacing w:val="-2"/>
              </w:rPr>
              <w:t>2SCALE</w:t>
            </w:r>
          </w:p>
          <w:p w14:paraId="53005F8D" w14:textId="77777777" w:rsidR="00BC27B6" w:rsidRPr="00E50730" w:rsidRDefault="00BC27B6">
            <w:pPr>
              <w:pStyle w:val="TableParagraph"/>
              <w:spacing w:line="249" w:lineRule="exact"/>
              <w:ind w:left="12"/>
              <w:rPr>
                <w:rFonts w:ascii="Calibri" w:hAnsi="Calibri" w:cs="Calibri"/>
                <w:b/>
              </w:rPr>
            </w:pPr>
            <w:r w:rsidRPr="00E50730">
              <w:rPr>
                <w:rFonts w:ascii="Calibri" w:hAnsi="Calibri" w:cs="Calibri"/>
                <w:b/>
              </w:rPr>
              <w:t>Impact</w:t>
            </w:r>
            <w:r w:rsidRPr="00E50730">
              <w:rPr>
                <w:rFonts w:ascii="Calibri" w:hAnsi="Calibri" w:cs="Calibri"/>
                <w:b/>
                <w:spacing w:val="-5"/>
              </w:rPr>
              <w:t xml:space="preserve"> </w:t>
            </w:r>
            <w:r w:rsidRPr="00E50730">
              <w:rPr>
                <w:rFonts w:ascii="Calibri" w:hAnsi="Calibri" w:cs="Calibri"/>
                <w:b/>
                <w:spacing w:val="-2"/>
              </w:rPr>
              <w:t>Indicators</w:t>
            </w:r>
          </w:p>
        </w:tc>
        <w:tc>
          <w:tcPr>
            <w:tcW w:w="0" w:type="auto"/>
            <w:shd w:val="clear" w:color="auto" w:fill="C9CDC0"/>
          </w:tcPr>
          <w:p w14:paraId="505E900B" w14:textId="77777777" w:rsidR="00BC27B6" w:rsidRPr="00E50730" w:rsidRDefault="00BC27B6">
            <w:pPr>
              <w:pStyle w:val="TableParagraph"/>
              <w:spacing w:line="268" w:lineRule="exact"/>
              <w:ind w:left="603"/>
              <w:rPr>
                <w:rFonts w:ascii="Calibri" w:hAnsi="Calibri" w:cs="Calibri"/>
                <w:b/>
              </w:rPr>
            </w:pPr>
            <w:r w:rsidRPr="00E50730">
              <w:rPr>
                <w:rFonts w:ascii="Calibri" w:hAnsi="Calibri" w:cs="Calibri"/>
                <w:b/>
                <w:spacing w:val="-2"/>
              </w:rPr>
              <w:t>Partnership</w:t>
            </w:r>
            <w:r w:rsidRPr="00E50730">
              <w:rPr>
                <w:rFonts w:ascii="Calibri" w:hAnsi="Calibri" w:cs="Calibri"/>
                <w:b/>
                <w:spacing w:val="9"/>
              </w:rPr>
              <w:t xml:space="preserve"> </w:t>
            </w:r>
            <w:r w:rsidRPr="00E50730">
              <w:rPr>
                <w:rFonts w:ascii="Calibri" w:hAnsi="Calibri" w:cs="Calibri"/>
                <w:b/>
                <w:spacing w:val="-2"/>
              </w:rPr>
              <w:t>Maturity</w:t>
            </w:r>
          </w:p>
        </w:tc>
        <w:tc>
          <w:tcPr>
            <w:tcW w:w="0" w:type="auto"/>
            <w:shd w:val="clear" w:color="auto" w:fill="C9CDC0"/>
          </w:tcPr>
          <w:p w14:paraId="56C8DE72" w14:textId="77777777" w:rsidR="00BC27B6" w:rsidRPr="00E50730" w:rsidRDefault="00BC27B6">
            <w:pPr>
              <w:pStyle w:val="TableParagraph"/>
              <w:spacing w:line="268" w:lineRule="exact"/>
              <w:ind w:left="13"/>
              <w:rPr>
                <w:rFonts w:ascii="Calibri" w:hAnsi="Calibri" w:cs="Calibri"/>
                <w:b/>
              </w:rPr>
            </w:pPr>
            <w:r w:rsidRPr="00E50730">
              <w:rPr>
                <w:rFonts w:ascii="Calibri" w:hAnsi="Calibri" w:cs="Calibri"/>
                <w:b/>
                <w:spacing w:val="-2"/>
              </w:rPr>
              <w:t>Other</w:t>
            </w:r>
          </w:p>
        </w:tc>
      </w:tr>
      <w:tr w:rsidR="00BC27B6" w14:paraId="51C94C3E" w14:textId="77777777" w:rsidTr="00164BBE">
        <w:trPr>
          <w:trHeight w:val="1101"/>
        </w:trPr>
        <w:tc>
          <w:tcPr>
            <w:tcW w:w="0" w:type="auto"/>
          </w:tcPr>
          <w:p w14:paraId="793D6293" w14:textId="77777777" w:rsidR="00BC27B6" w:rsidRDefault="00BC27B6">
            <w:pPr>
              <w:pStyle w:val="TableParagraph"/>
              <w:ind w:left="107"/>
            </w:pPr>
            <w:r>
              <w:rPr>
                <w:rFonts w:ascii="Segoe UI Emoji" w:eastAsia="Segoe UI Emoji"/>
                <w:color w:val="FF0000"/>
              </w:rPr>
              <w:t>🚩</w:t>
            </w:r>
            <w:r>
              <w:rPr>
                <w:rFonts w:ascii="Segoe UI Emoji" w:eastAsia="Segoe UI Emoji"/>
                <w:color w:val="FF0000"/>
                <w:vertAlign w:val="superscript"/>
              </w:rPr>
              <w:t>1</w:t>
            </w:r>
            <w:r>
              <w:rPr>
                <w:rFonts w:ascii="Segoe UI Emoji" w:eastAsia="Segoe UI Emoji"/>
                <w:color w:val="FF0000"/>
              </w:rPr>
              <w:t xml:space="preserve"> </w:t>
            </w:r>
            <w:r>
              <w:t>The BC does not demonstrate steady revenue growth on the focus commodity</w:t>
            </w:r>
            <w:r>
              <w:rPr>
                <w:spacing w:val="-11"/>
              </w:rPr>
              <w:t xml:space="preserve"> </w:t>
            </w:r>
            <w:r>
              <w:t>&amp;</w:t>
            </w:r>
            <w:r>
              <w:rPr>
                <w:spacing w:val="-11"/>
              </w:rPr>
              <w:t xml:space="preserve"> </w:t>
            </w:r>
            <w:r>
              <w:t>there</w:t>
            </w:r>
            <w:r>
              <w:rPr>
                <w:spacing w:val="-10"/>
              </w:rPr>
              <w:t xml:space="preserve"> </w:t>
            </w:r>
            <w:r>
              <w:t>is</w:t>
            </w:r>
            <w:r>
              <w:rPr>
                <w:spacing w:val="-10"/>
              </w:rPr>
              <w:t xml:space="preserve"> </w:t>
            </w:r>
            <w:r>
              <w:t>no</w:t>
            </w:r>
            <w:r>
              <w:rPr>
                <w:spacing w:val="-9"/>
              </w:rPr>
              <w:t xml:space="preserve"> </w:t>
            </w:r>
            <w:r>
              <w:t>explanation.</w:t>
            </w:r>
          </w:p>
        </w:tc>
        <w:tc>
          <w:tcPr>
            <w:tcW w:w="0" w:type="auto"/>
          </w:tcPr>
          <w:p w14:paraId="42FB9252" w14:textId="77777777" w:rsidR="00BC27B6" w:rsidRDefault="00BC27B6">
            <w:pPr>
              <w:pStyle w:val="TableParagraph"/>
              <w:ind w:left="108" w:right="55"/>
            </w:pPr>
            <w:r>
              <w:rPr>
                <w:rFonts w:ascii="Segoe UI Emoji" w:eastAsia="Segoe UI Emoji"/>
                <w:color w:val="FF0000"/>
              </w:rPr>
              <w:t>🚩</w:t>
            </w:r>
            <w:r>
              <w:rPr>
                <w:rFonts w:ascii="Segoe UI Emoji" w:eastAsia="Segoe UI Emoji"/>
                <w:color w:val="FF0000"/>
                <w:vertAlign w:val="superscript"/>
              </w:rPr>
              <w:t>3</w:t>
            </w:r>
            <w:r>
              <w:rPr>
                <w:rFonts w:ascii="Segoe UI Emoji" w:eastAsia="Segoe UI Emoji"/>
                <w:color w:val="FF0000"/>
                <w:spacing w:val="-1"/>
              </w:rPr>
              <w:t xml:space="preserve"> </w:t>
            </w:r>
            <w:r>
              <w:t>BC has changed its business model, and does</w:t>
            </w:r>
            <w:r>
              <w:rPr>
                <w:spacing w:val="-5"/>
              </w:rPr>
              <w:t xml:space="preserve"> </w:t>
            </w:r>
            <w:r>
              <w:t>not</w:t>
            </w:r>
            <w:r>
              <w:rPr>
                <w:spacing w:val="-8"/>
              </w:rPr>
              <w:t xml:space="preserve"> </w:t>
            </w:r>
            <w:r>
              <w:t>champion</w:t>
            </w:r>
            <w:r>
              <w:rPr>
                <w:spacing w:val="-7"/>
              </w:rPr>
              <w:t xml:space="preserve"> </w:t>
            </w:r>
            <w:r>
              <w:t>an</w:t>
            </w:r>
            <w:r>
              <w:rPr>
                <w:spacing w:val="-5"/>
              </w:rPr>
              <w:t xml:space="preserve"> </w:t>
            </w:r>
            <w:r>
              <w:t>inclusive</w:t>
            </w:r>
            <w:r>
              <w:rPr>
                <w:spacing w:val="-6"/>
              </w:rPr>
              <w:t xml:space="preserve"> </w:t>
            </w:r>
            <w:r>
              <w:t>business</w:t>
            </w:r>
            <w:r>
              <w:rPr>
                <w:spacing w:val="-8"/>
              </w:rPr>
              <w:t xml:space="preserve"> </w:t>
            </w:r>
            <w:r>
              <w:t>idea anymore (e.g. dropped its small-scale farmer</w:t>
            </w:r>
          </w:p>
          <w:p w14:paraId="48292370" w14:textId="77777777" w:rsidR="00BC27B6" w:rsidRDefault="00BC27B6">
            <w:pPr>
              <w:pStyle w:val="TableParagraph"/>
              <w:spacing w:line="248" w:lineRule="exact"/>
              <w:ind w:left="108"/>
            </w:pPr>
            <w:r>
              <w:t>sourcing</w:t>
            </w:r>
            <w:r>
              <w:rPr>
                <w:spacing w:val="-6"/>
              </w:rPr>
              <w:t xml:space="preserve"> </w:t>
            </w:r>
            <w:r>
              <w:t>agenda</w:t>
            </w:r>
            <w:r>
              <w:rPr>
                <w:spacing w:val="-7"/>
              </w:rPr>
              <w:t xml:space="preserve"> </w:t>
            </w:r>
            <w:r>
              <w:t>&amp;</w:t>
            </w:r>
            <w:r>
              <w:rPr>
                <w:spacing w:val="-3"/>
              </w:rPr>
              <w:t xml:space="preserve"> </w:t>
            </w:r>
            <w:r>
              <w:rPr>
                <w:spacing w:val="-2"/>
              </w:rPr>
              <w:t>ambitions).</w:t>
            </w:r>
          </w:p>
        </w:tc>
        <w:tc>
          <w:tcPr>
            <w:tcW w:w="0" w:type="auto"/>
          </w:tcPr>
          <w:p w14:paraId="6D415CBF" w14:textId="77777777" w:rsidR="00BC27B6" w:rsidRDefault="00BC27B6">
            <w:pPr>
              <w:pStyle w:val="TableParagraph"/>
              <w:ind w:left="108" w:right="157"/>
            </w:pPr>
            <w:r>
              <w:rPr>
                <w:rFonts w:ascii="Segoe UI Emoji" w:eastAsia="Segoe UI Emoji"/>
                <w:color w:val="FF0000"/>
              </w:rPr>
              <w:t>🚩</w:t>
            </w:r>
            <w:r>
              <w:rPr>
                <w:rFonts w:ascii="Segoe UI Emoji" w:eastAsia="Segoe UI Emoji"/>
                <w:color w:val="FF0000"/>
                <w:vertAlign w:val="superscript"/>
              </w:rPr>
              <w:t>4</w:t>
            </w:r>
            <w:r>
              <w:rPr>
                <w:rFonts w:ascii="Segoe UI Emoji" w:eastAsia="Segoe UI Emoji"/>
                <w:color w:val="FF0000"/>
                <w:spacing w:val="-4"/>
              </w:rPr>
              <w:t xml:space="preserve"> </w:t>
            </w:r>
            <w:r>
              <w:t>Zero (or too low) annual private</w:t>
            </w:r>
            <w:r>
              <w:rPr>
                <w:spacing w:val="-13"/>
              </w:rPr>
              <w:t xml:space="preserve"> </w:t>
            </w:r>
            <w:r>
              <w:t>sector</w:t>
            </w:r>
            <w:r>
              <w:rPr>
                <w:spacing w:val="-12"/>
              </w:rPr>
              <w:t xml:space="preserve"> </w:t>
            </w:r>
            <w:r>
              <w:t>contribution</w:t>
            </w:r>
            <w:r>
              <w:rPr>
                <w:spacing w:val="-13"/>
              </w:rPr>
              <w:t xml:space="preserve"> </w:t>
            </w:r>
            <w:r>
              <w:t>by BC (based on set targets).</w:t>
            </w:r>
          </w:p>
        </w:tc>
        <w:tc>
          <w:tcPr>
            <w:tcW w:w="0" w:type="auto"/>
          </w:tcPr>
          <w:p w14:paraId="7F8FFC26" w14:textId="77777777" w:rsidR="00BC27B6" w:rsidRDefault="00BC27B6">
            <w:pPr>
              <w:pStyle w:val="TableParagraph"/>
              <w:ind w:left="109" w:right="161"/>
            </w:pPr>
            <w:r>
              <w:rPr>
                <w:rFonts w:ascii="Segoe UI Emoji" w:eastAsia="Segoe UI Emoji"/>
                <w:color w:val="FF0000"/>
              </w:rPr>
              <w:t>🚩</w:t>
            </w:r>
            <w:r>
              <w:rPr>
                <w:rFonts w:ascii="Segoe UI Emoji" w:eastAsia="Segoe UI Emoji"/>
                <w:color w:val="FF0000"/>
                <w:vertAlign w:val="superscript"/>
              </w:rPr>
              <w:t>7</w:t>
            </w:r>
            <w:r>
              <w:rPr>
                <w:rFonts w:ascii="Segoe UI Emoji" w:eastAsia="Segoe UI Emoji"/>
                <w:color w:val="FF0000"/>
                <w:spacing w:val="27"/>
              </w:rPr>
              <w:t xml:space="preserve"> </w:t>
            </w:r>
            <w:r>
              <w:t>Seriously</w:t>
            </w:r>
            <w:r>
              <w:rPr>
                <w:spacing w:val="-10"/>
              </w:rPr>
              <w:t xml:space="preserve"> </w:t>
            </w:r>
            <w:r>
              <w:t>poor</w:t>
            </w:r>
            <w:r>
              <w:rPr>
                <w:spacing w:val="-8"/>
              </w:rPr>
              <w:t xml:space="preserve"> </w:t>
            </w:r>
            <w:r>
              <w:t>security issues in the region</w:t>
            </w:r>
          </w:p>
        </w:tc>
      </w:tr>
      <w:tr w:rsidR="00BC27B6" w14:paraId="48165473" w14:textId="77777777" w:rsidTr="00164BBE">
        <w:trPr>
          <w:trHeight w:val="1104"/>
        </w:trPr>
        <w:tc>
          <w:tcPr>
            <w:tcW w:w="0" w:type="auto"/>
          </w:tcPr>
          <w:p w14:paraId="327ECBE7" w14:textId="7FB6C906" w:rsidR="00BC27B6" w:rsidRPr="00E50730" w:rsidRDefault="00BC27B6">
            <w:pPr>
              <w:pStyle w:val="TableParagraph"/>
              <w:spacing w:line="270" w:lineRule="atLeast"/>
              <w:ind w:left="107" w:right="152"/>
              <w:rPr>
                <w:rFonts w:ascii="Calibri" w:hAnsi="Calibri" w:cs="Calibri"/>
              </w:rPr>
            </w:pPr>
            <w:r w:rsidRPr="00E50730">
              <w:rPr>
                <w:rFonts w:ascii="Segoe UI Emoji" w:eastAsia="Segoe UI Emoji" w:hAnsi="Segoe UI Emoji" w:cs="Segoe UI Emoji"/>
                <w:color w:val="FF0000"/>
              </w:rPr>
              <w:t>🚩</w:t>
            </w:r>
            <w:r w:rsidRPr="00E50730">
              <w:rPr>
                <w:rFonts w:ascii="Calibri" w:eastAsia="Segoe UI Emoji" w:hAnsi="Calibri" w:cs="Calibri"/>
                <w:color w:val="FF0000"/>
                <w:vertAlign w:val="superscript"/>
              </w:rPr>
              <w:t>2</w:t>
            </w:r>
            <w:r w:rsidRPr="00E50730">
              <w:rPr>
                <w:rFonts w:ascii="Calibri" w:eastAsia="Segoe UI Emoji" w:hAnsi="Calibri" w:cs="Calibri"/>
                <w:color w:val="FF0000"/>
                <w:spacing w:val="-7"/>
              </w:rPr>
              <w:t xml:space="preserve"> </w:t>
            </w:r>
            <w:r w:rsidRPr="00E50730">
              <w:rPr>
                <w:rFonts w:ascii="Calibri" w:hAnsi="Calibri" w:cs="Calibri"/>
              </w:rPr>
              <w:t>The</w:t>
            </w:r>
            <w:r w:rsidRPr="00E50730">
              <w:rPr>
                <w:rFonts w:ascii="Calibri" w:hAnsi="Calibri" w:cs="Calibri"/>
                <w:spacing w:val="-5"/>
              </w:rPr>
              <w:t xml:space="preserve"> </w:t>
            </w:r>
            <w:r w:rsidRPr="00E50730">
              <w:rPr>
                <w:rFonts w:ascii="Calibri" w:hAnsi="Calibri" w:cs="Calibri"/>
              </w:rPr>
              <w:t>BC</w:t>
            </w:r>
            <w:r w:rsidRPr="00E50730">
              <w:rPr>
                <w:rFonts w:ascii="Calibri" w:hAnsi="Calibri" w:cs="Calibri"/>
                <w:spacing w:val="-5"/>
              </w:rPr>
              <w:t xml:space="preserve"> </w:t>
            </w:r>
            <w:r w:rsidRPr="00E50730">
              <w:rPr>
                <w:rFonts w:ascii="Calibri" w:hAnsi="Calibri" w:cs="Calibri"/>
              </w:rPr>
              <w:t>is</w:t>
            </w:r>
            <w:r w:rsidRPr="00E50730">
              <w:rPr>
                <w:rFonts w:ascii="Calibri" w:hAnsi="Calibri" w:cs="Calibri"/>
                <w:spacing w:val="-8"/>
              </w:rPr>
              <w:t xml:space="preserve"> </w:t>
            </w:r>
            <w:r w:rsidRPr="00E50730">
              <w:rPr>
                <w:rFonts w:ascii="Calibri" w:hAnsi="Calibri" w:cs="Calibri"/>
              </w:rPr>
              <w:t>not</w:t>
            </w:r>
            <w:r w:rsidRPr="00E50730">
              <w:rPr>
                <w:rFonts w:ascii="Calibri" w:hAnsi="Calibri" w:cs="Calibri"/>
                <w:spacing w:val="-7"/>
              </w:rPr>
              <w:t xml:space="preserve"> </w:t>
            </w:r>
            <w:r w:rsidRPr="00E50730">
              <w:rPr>
                <w:rFonts w:ascii="Calibri" w:hAnsi="Calibri" w:cs="Calibri"/>
              </w:rPr>
              <w:t>flexible</w:t>
            </w:r>
            <w:r w:rsidRPr="00E50730">
              <w:rPr>
                <w:rFonts w:ascii="Calibri" w:hAnsi="Calibri" w:cs="Calibri"/>
                <w:spacing w:val="-8"/>
              </w:rPr>
              <w:t xml:space="preserve"> </w:t>
            </w:r>
            <w:r w:rsidRPr="00E50730">
              <w:rPr>
                <w:rFonts w:ascii="Calibri" w:hAnsi="Calibri" w:cs="Calibri"/>
              </w:rPr>
              <w:t>to</w:t>
            </w:r>
            <w:r w:rsidRPr="00E50730">
              <w:rPr>
                <w:rFonts w:ascii="Calibri" w:hAnsi="Calibri" w:cs="Calibri"/>
                <w:spacing w:val="-4"/>
              </w:rPr>
              <w:t xml:space="preserve"> </w:t>
            </w:r>
            <w:r w:rsidRPr="00E50730">
              <w:rPr>
                <w:rFonts w:ascii="Calibri" w:hAnsi="Calibri" w:cs="Calibri"/>
              </w:rPr>
              <w:t>adapt</w:t>
            </w:r>
            <w:r w:rsidRPr="00E50730">
              <w:rPr>
                <w:rFonts w:ascii="Calibri" w:hAnsi="Calibri" w:cs="Calibri"/>
                <w:spacing w:val="-7"/>
              </w:rPr>
              <w:t xml:space="preserve"> </w:t>
            </w:r>
            <w:r w:rsidRPr="00E50730">
              <w:rPr>
                <w:rFonts w:ascii="Calibri" w:hAnsi="Calibri" w:cs="Calibri"/>
              </w:rPr>
              <w:t>to market price dynamics. As a consequence</w:t>
            </w:r>
            <w:r w:rsidR="00F070E8" w:rsidRPr="00E50730">
              <w:rPr>
                <w:rFonts w:ascii="Calibri" w:hAnsi="Calibri" w:cs="Calibri"/>
              </w:rPr>
              <w:t>,</w:t>
            </w:r>
            <w:r w:rsidRPr="00E50730">
              <w:rPr>
                <w:rFonts w:ascii="Calibri" w:hAnsi="Calibri" w:cs="Calibri"/>
              </w:rPr>
              <w:t xml:space="preserve"> farmers produce at a loss and cannot stay in business.</w:t>
            </w:r>
          </w:p>
        </w:tc>
        <w:tc>
          <w:tcPr>
            <w:tcW w:w="0" w:type="auto"/>
          </w:tcPr>
          <w:p w14:paraId="45612D8A" w14:textId="77777777" w:rsidR="00BC27B6" w:rsidRPr="00E50730" w:rsidRDefault="00BC27B6">
            <w:pPr>
              <w:pStyle w:val="TableParagraph"/>
              <w:ind w:left="0"/>
              <w:rPr>
                <w:rFonts w:ascii="Calibri" w:hAnsi="Calibri" w:cs="Calibri"/>
              </w:rPr>
            </w:pPr>
          </w:p>
        </w:tc>
        <w:tc>
          <w:tcPr>
            <w:tcW w:w="0" w:type="auto"/>
          </w:tcPr>
          <w:p w14:paraId="3C1CF20E" w14:textId="77777777" w:rsidR="00BC27B6" w:rsidRPr="00E50730" w:rsidRDefault="00BC27B6">
            <w:pPr>
              <w:pStyle w:val="TableParagraph"/>
              <w:ind w:left="108" w:right="157"/>
              <w:rPr>
                <w:rFonts w:ascii="Calibri" w:hAnsi="Calibri" w:cs="Calibri"/>
              </w:rPr>
            </w:pPr>
            <w:r w:rsidRPr="00E50730">
              <w:rPr>
                <w:rFonts w:ascii="Segoe UI Emoji" w:eastAsia="Segoe UI Emoji" w:hAnsi="Segoe UI Emoji" w:cs="Segoe UI Emoji"/>
                <w:color w:val="FF0000"/>
              </w:rPr>
              <w:t>🚩</w:t>
            </w:r>
            <w:r w:rsidRPr="00E50730">
              <w:rPr>
                <w:rFonts w:ascii="Calibri" w:eastAsia="Segoe UI Emoji" w:hAnsi="Calibri" w:cs="Calibri"/>
                <w:color w:val="FF0000"/>
                <w:vertAlign w:val="superscript"/>
              </w:rPr>
              <w:t>5</w:t>
            </w:r>
            <w:r w:rsidRPr="00E50730">
              <w:rPr>
                <w:rFonts w:ascii="Calibri" w:eastAsia="Segoe UI Emoji" w:hAnsi="Calibri" w:cs="Calibri"/>
                <w:color w:val="FF0000"/>
                <w:spacing w:val="-16"/>
              </w:rPr>
              <w:t xml:space="preserve"> </w:t>
            </w:r>
            <w:r w:rsidRPr="00E50730">
              <w:rPr>
                <w:rFonts w:ascii="Calibri" w:hAnsi="Calibri" w:cs="Calibri"/>
              </w:rPr>
              <w:t>Dragging</w:t>
            </w:r>
            <w:r w:rsidRPr="00E50730">
              <w:rPr>
                <w:rFonts w:ascii="Calibri" w:hAnsi="Calibri" w:cs="Calibri"/>
                <w:spacing w:val="-12"/>
              </w:rPr>
              <w:t xml:space="preserve"> </w:t>
            </w:r>
            <w:r w:rsidRPr="00E50730">
              <w:rPr>
                <w:rFonts w:ascii="Calibri" w:hAnsi="Calibri" w:cs="Calibri"/>
              </w:rPr>
              <w:t>juridic</w:t>
            </w:r>
            <w:r w:rsidRPr="00E50730">
              <w:rPr>
                <w:rFonts w:ascii="Calibri" w:hAnsi="Calibri" w:cs="Calibri"/>
                <w:spacing w:val="-12"/>
              </w:rPr>
              <w:t xml:space="preserve"> </w:t>
            </w:r>
            <w:r w:rsidRPr="00E50730">
              <w:rPr>
                <w:rFonts w:ascii="Calibri" w:hAnsi="Calibri" w:cs="Calibri"/>
              </w:rPr>
              <w:t xml:space="preserve">issues related to finance or due </w:t>
            </w:r>
            <w:r w:rsidRPr="00E50730">
              <w:rPr>
                <w:rFonts w:ascii="Calibri" w:hAnsi="Calibri" w:cs="Calibri"/>
                <w:spacing w:val="-2"/>
              </w:rPr>
              <w:t>diligence.</w:t>
            </w:r>
          </w:p>
        </w:tc>
        <w:tc>
          <w:tcPr>
            <w:tcW w:w="0" w:type="auto"/>
          </w:tcPr>
          <w:p w14:paraId="3D7EE4A5" w14:textId="77777777" w:rsidR="00BC27B6" w:rsidRDefault="00BC27B6">
            <w:pPr>
              <w:pStyle w:val="TableParagraph"/>
              <w:ind w:left="0"/>
              <w:rPr>
                <w:rFonts w:ascii="Times New Roman"/>
              </w:rPr>
            </w:pPr>
          </w:p>
        </w:tc>
      </w:tr>
      <w:tr w:rsidR="00BC27B6" w14:paraId="69317B4C" w14:textId="77777777" w:rsidTr="00164BBE">
        <w:trPr>
          <w:trHeight w:val="830"/>
        </w:trPr>
        <w:tc>
          <w:tcPr>
            <w:tcW w:w="0" w:type="auto"/>
          </w:tcPr>
          <w:p w14:paraId="1BB296B2" w14:textId="77777777" w:rsidR="00BC27B6" w:rsidRPr="00E50730" w:rsidRDefault="00BC27B6">
            <w:pPr>
              <w:pStyle w:val="TableParagraph"/>
              <w:ind w:left="0"/>
              <w:rPr>
                <w:rFonts w:ascii="Calibri" w:hAnsi="Calibri" w:cs="Calibri"/>
              </w:rPr>
            </w:pPr>
          </w:p>
        </w:tc>
        <w:tc>
          <w:tcPr>
            <w:tcW w:w="0" w:type="auto"/>
          </w:tcPr>
          <w:p w14:paraId="2D4BF91E" w14:textId="77777777" w:rsidR="00BC27B6" w:rsidRPr="00E50730" w:rsidRDefault="00BC27B6">
            <w:pPr>
              <w:pStyle w:val="TableParagraph"/>
              <w:ind w:left="0"/>
              <w:rPr>
                <w:rFonts w:ascii="Calibri" w:hAnsi="Calibri" w:cs="Calibri"/>
              </w:rPr>
            </w:pPr>
          </w:p>
        </w:tc>
        <w:tc>
          <w:tcPr>
            <w:tcW w:w="0" w:type="auto"/>
          </w:tcPr>
          <w:p w14:paraId="56A0AE31" w14:textId="77777777" w:rsidR="00BC27B6" w:rsidRPr="00E50730" w:rsidRDefault="00BC27B6">
            <w:pPr>
              <w:pStyle w:val="TableParagraph"/>
              <w:spacing w:before="6" w:line="268" w:lineRule="exact"/>
              <w:ind w:left="108"/>
              <w:rPr>
                <w:rFonts w:ascii="Calibri" w:hAnsi="Calibri" w:cs="Calibri"/>
              </w:rPr>
            </w:pPr>
            <w:r>
              <w:rPr>
                <w:rFonts w:ascii="Segoe UI Emoji" w:eastAsia="Segoe UI Emoji" w:hAnsi="Segoe UI Emoji"/>
                <w:color w:val="FF0000"/>
              </w:rPr>
              <w:t>🚩</w:t>
            </w:r>
            <w:r w:rsidRPr="00E50730">
              <w:rPr>
                <w:rFonts w:ascii="Calibri" w:eastAsia="Segoe UI Emoji" w:hAnsi="Calibri" w:cs="Calibri"/>
                <w:color w:val="FF0000"/>
                <w:vertAlign w:val="superscript"/>
              </w:rPr>
              <w:t>6</w:t>
            </w:r>
            <w:r w:rsidRPr="00E50730">
              <w:rPr>
                <w:rFonts w:ascii="Calibri" w:eastAsia="Segoe UI Emoji" w:hAnsi="Calibri" w:cs="Calibri"/>
                <w:color w:val="FF0000"/>
              </w:rPr>
              <w:t xml:space="preserve"> </w:t>
            </w:r>
            <w:r w:rsidRPr="00E50730">
              <w:rPr>
                <w:rFonts w:ascii="Calibri" w:hAnsi="Calibri" w:cs="Calibri"/>
              </w:rPr>
              <w:t>Key partners (BC, BSS and others)</w:t>
            </w:r>
            <w:r w:rsidRPr="00E50730">
              <w:rPr>
                <w:rFonts w:ascii="Calibri" w:hAnsi="Calibri" w:cs="Calibri"/>
                <w:spacing w:val="-13"/>
              </w:rPr>
              <w:t xml:space="preserve"> </w:t>
            </w:r>
            <w:r w:rsidRPr="00E50730">
              <w:rPr>
                <w:rFonts w:ascii="Calibri" w:hAnsi="Calibri" w:cs="Calibri"/>
              </w:rPr>
              <w:t>don’t</w:t>
            </w:r>
            <w:r w:rsidRPr="00E50730">
              <w:rPr>
                <w:rFonts w:ascii="Calibri" w:hAnsi="Calibri" w:cs="Calibri"/>
                <w:spacing w:val="-12"/>
              </w:rPr>
              <w:t xml:space="preserve"> </w:t>
            </w:r>
            <w:r w:rsidRPr="00E50730">
              <w:rPr>
                <w:rFonts w:ascii="Calibri" w:hAnsi="Calibri" w:cs="Calibri"/>
              </w:rPr>
              <w:t>attend</w:t>
            </w:r>
            <w:r w:rsidRPr="00E50730">
              <w:rPr>
                <w:rFonts w:ascii="Calibri" w:hAnsi="Calibri" w:cs="Calibri"/>
                <w:spacing w:val="-13"/>
              </w:rPr>
              <w:t xml:space="preserve"> </w:t>
            </w:r>
            <w:r w:rsidRPr="00E50730">
              <w:rPr>
                <w:rFonts w:ascii="Calibri" w:hAnsi="Calibri" w:cs="Calibri"/>
              </w:rPr>
              <w:t xml:space="preserve">partnership </w:t>
            </w:r>
            <w:r w:rsidRPr="00E50730">
              <w:rPr>
                <w:rFonts w:ascii="Calibri" w:hAnsi="Calibri" w:cs="Calibri"/>
              </w:rPr>
              <w:lastRenderedPageBreak/>
              <w:t>governance meetings</w:t>
            </w:r>
          </w:p>
        </w:tc>
        <w:tc>
          <w:tcPr>
            <w:tcW w:w="0" w:type="auto"/>
          </w:tcPr>
          <w:p w14:paraId="6D4773C7" w14:textId="77777777" w:rsidR="00BC27B6" w:rsidRDefault="00BC27B6">
            <w:pPr>
              <w:pStyle w:val="TableParagraph"/>
              <w:ind w:left="0"/>
              <w:rPr>
                <w:rFonts w:ascii="Times New Roman"/>
              </w:rPr>
            </w:pPr>
          </w:p>
        </w:tc>
      </w:tr>
      <w:tr w:rsidR="00BC27B6" w14:paraId="5EC1AEC0" w14:textId="77777777" w:rsidTr="00DE4EB3">
        <w:trPr>
          <w:trHeight w:val="806"/>
        </w:trPr>
        <w:tc>
          <w:tcPr>
            <w:tcW w:w="0" w:type="auto"/>
            <w:gridSpan w:val="4"/>
            <w:shd w:val="clear" w:color="auto" w:fill="C9CDC0"/>
          </w:tcPr>
          <w:p w14:paraId="2A5402EE" w14:textId="77777777" w:rsidR="00BC27B6" w:rsidRPr="00105965" w:rsidRDefault="00BC27B6">
            <w:pPr>
              <w:pStyle w:val="TableParagraph"/>
              <w:spacing w:line="268" w:lineRule="exact"/>
              <w:ind w:left="107"/>
              <w:rPr>
                <w:rFonts w:ascii="Calibri" w:hAnsi="Calibri" w:cs="Calibri"/>
                <w:b/>
              </w:rPr>
            </w:pPr>
            <w:r w:rsidRPr="00105965">
              <w:rPr>
                <w:rFonts w:ascii="Calibri" w:hAnsi="Calibri" w:cs="Calibri"/>
                <w:b/>
              </w:rPr>
              <w:t>Does</w:t>
            </w:r>
            <w:r w:rsidRPr="00105965">
              <w:rPr>
                <w:rFonts w:ascii="Calibri" w:hAnsi="Calibri" w:cs="Calibri"/>
                <w:b/>
                <w:spacing w:val="-3"/>
              </w:rPr>
              <w:t xml:space="preserve"> </w:t>
            </w:r>
            <w:r w:rsidRPr="00105965">
              <w:rPr>
                <w:rFonts w:ascii="Calibri" w:hAnsi="Calibri" w:cs="Calibri"/>
                <w:b/>
              </w:rPr>
              <w:t>your</w:t>
            </w:r>
            <w:r w:rsidRPr="00105965">
              <w:rPr>
                <w:rFonts w:ascii="Calibri" w:hAnsi="Calibri" w:cs="Calibri"/>
                <w:b/>
                <w:spacing w:val="-3"/>
              </w:rPr>
              <w:t xml:space="preserve"> </w:t>
            </w:r>
            <w:r w:rsidRPr="00105965">
              <w:rPr>
                <w:rFonts w:ascii="Calibri" w:hAnsi="Calibri" w:cs="Calibri"/>
                <w:b/>
              </w:rPr>
              <w:t>partnership</w:t>
            </w:r>
            <w:r w:rsidRPr="00105965">
              <w:rPr>
                <w:rFonts w:ascii="Calibri" w:hAnsi="Calibri" w:cs="Calibri"/>
                <w:b/>
                <w:spacing w:val="-5"/>
              </w:rPr>
              <w:t xml:space="preserve"> </w:t>
            </w:r>
            <w:r w:rsidRPr="00105965">
              <w:rPr>
                <w:rFonts w:ascii="Calibri" w:hAnsi="Calibri" w:cs="Calibri"/>
                <w:b/>
              </w:rPr>
              <w:t>have</w:t>
            </w:r>
            <w:r w:rsidRPr="00105965">
              <w:rPr>
                <w:rFonts w:ascii="Calibri" w:hAnsi="Calibri" w:cs="Calibri"/>
                <w:b/>
                <w:spacing w:val="-4"/>
              </w:rPr>
              <w:t xml:space="preserve"> </w:t>
            </w:r>
            <w:r w:rsidRPr="00105965">
              <w:rPr>
                <w:rFonts w:ascii="Calibri" w:hAnsi="Calibri" w:cs="Calibri"/>
                <w:b/>
              </w:rPr>
              <w:t>3</w:t>
            </w:r>
            <w:r w:rsidRPr="00105965">
              <w:rPr>
                <w:rFonts w:ascii="Calibri" w:hAnsi="Calibri" w:cs="Calibri"/>
                <w:b/>
                <w:spacing w:val="-1"/>
              </w:rPr>
              <w:t xml:space="preserve"> </w:t>
            </w:r>
            <w:r w:rsidRPr="00105965">
              <w:rPr>
                <w:rFonts w:ascii="Calibri" w:hAnsi="Calibri" w:cs="Calibri"/>
                <w:b/>
              </w:rPr>
              <w:t>or</w:t>
            </w:r>
            <w:r w:rsidRPr="00105965">
              <w:rPr>
                <w:rFonts w:ascii="Calibri" w:hAnsi="Calibri" w:cs="Calibri"/>
                <w:b/>
                <w:spacing w:val="-5"/>
              </w:rPr>
              <w:t xml:space="preserve"> </w:t>
            </w:r>
            <w:r w:rsidRPr="00105965">
              <w:rPr>
                <w:rFonts w:ascii="Calibri" w:hAnsi="Calibri" w:cs="Calibri"/>
                <w:b/>
              </w:rPr>
              <w:t>more</w:t>
            </w:r>
            <w:r w:rsidRPr="00105965">
              <w:rPr>
                <w:rFonts w:ascii="Calibri" w:hAnsi="Calibri" w:cs="Calibri"/>
                <w:b/>
                <w:spacing w:val="-4"/>
              </w:rPr>
              <w:t xml:space="preserve"> </w:t>
            </w:r>
            <w:r w:rsidRPr="00105965">
              <w:rPr>
                <w:rFonts w:ascii="Calibri" w:hAnsi="Calibri" w:cs="Calibri"/>
                <w:b/>
              </w:rPr>
              <w:t>red</w:t>
            </w:r>
            <w:r w:rsidRPr="00105965">
              <w:rPr>
                <w:rFonts w:ascii="Calibri" w:hAnsi="Calibri" w:cs="Calibri"/>
                <w:b/>
                <w:spacing w:val="-7"/>
              </w:rPr>
              <w:t xml:space="preserve"> </w:t>
            </w:r>
            <w:r w:rsidRPr="00105965">
              <w:rPr>
                <w:rFonts w:ascii="Calibri" w:hAnsi="Calibri" w:cs="Calibri"/>
                <w:b/>
              </w:rPr>
              <w:t>flags?</w:t>
            </w:r>
            <w:r w:rsidRPr="00105965">
              <w:rPr>
                <w:rFonts w:ascii="Calibri" w:hAnsi="Calibri" w:cs="Calibri"/>
                <w:b/>
                <w:spacing w:val="-2"/>
              </w:rPr>
              <w:t xml:space="preserve"> </w:t>
            </w:r>
            <w:r w:rsidRPr="00105965">
              <w:rPr>
                <w:rFonts w:ascii="Calibri" w:hAnsi="Calibri" w:cs="Calibri"/>
                <w:b/>
                <w:i/>
              </w:rPr>
              <w:t>OR</w:t>
            </w:r>
            <w:r w:rsidRPr="00105965">
              <w:rPr>
                <w:rFonts w:ascii="Calibri" w:hAnsi="Calibri" w:cs="Calibri"/>
                <w:b/>
                <w:i/>
                <w:spacing w:val="-4"/>
              </w:rPr>
              <w:t xml:space="preserve"> </w:t>
            </w:r>
            <w:r w:rsidRPr="00105965">
              <w:rPr>
                <w:rFonts w:ascii="Calibri" w:hAnsi="Calibri" w:cs="Calibri"/>
                <w:b/>
              </w:rPr>
              <w:t>Is</w:t>
            </w:r>
            <w:r w:rsidRPr="00105965">
              <w:rPr>
                <w:rFonts w:ascii="Calibri" w:hAnsi="Calibri" w:cs="Calibri"/>
                <w:b/>
                <w:spacing w:val="-4"/>
              </w:rPr>
              <w:t xml:space="preserve"> </w:t>
            </w:r>
            <w:r w:rsidRPr="00105965">
              <w:rPr>
                <w:rFonts w:ascii="Calibri" w:hAnsi="Calibri" w:cs="Calibri"/>
                <w:b/>
              </w:rPr>
              <w:t>one</w:t>
            </w:r>
            <w:r w:rsidRPr="00105965">
              <w:rPr>
                <w:rFonts w:ascii="Calibri" w:hAnsi="Calibri" w:cs="Calibri"/>
                <w:b/>
                <w:spacing w:val="-4"/>
              </w:rPr>
              <w:t xml:space="preserve"> </w:t>
            </w:r>
            <w:r w:rsidRPr="00105965">
              <w:rPr>
                <w:rFonts w:ascii="Calibri" w:hAnsi="Calibri" w:cs="Calibri"/>
                <w:b/>
              </w:rPr>
              <w:t>of</w:t>
            </w:r>
            <w:r w:rsidRPr="00105965">
              <w:rPr>
                <w:rFonts w:ascii="Calibri" w:hAnsi="Calibri" w:cs="Calibri"/>
                <w:b/>
                <w:spacing w:val="-4"/>
              </w:rPr>
              <w:t xml:space="preserve"> </w:t>
            </w:r>
            <w:r w:rsidRPr="00105965">
              <w:rPr>
                <w:rFonts w:ascii="Calibri" w:hAnsi="Calibri" w:cs="Calibri"/>
                <w:b/>
              </w:rPr>
              <w:t>the</w:t>
            </w:r>
            <w:r w:rsidRPr="00105965">
              <w:rPr>
                <w:rFonts w:ascii="Calibri" w:hAnsi="Calibri" w:cs="Calibri"/>
                <w:b/>
                <w:spacing w:val="-5"/>
              </w:rPr>
              <w:t xml:space="preserve"> </w:t>
            </w:r>
            <w:r w:rsidRPr="00105965">
              <w:rPr>
                <w:rFonts w:ascii="Calibri" w:hAnsi="Calibri" w:cs="Calibri"/>
                <w:b/>
              </w:rPr>
              <w:t>red</w:t>
            </w:r>
            <w:r w:rsidRPr="00105965">
              <w:rPr>
                <w:rFonts w:ascii="Calibri" w:hAnsi="Calibri" w:cs="Calibri"/>
                <w:b/>
                <w:spacing w:val="-4"/>
              </w:rPr>
              <w:t xml:space="preserve"> </w:t>
            </w:r>
            <w:r w:rsidRPr="00105965">
              <w:rPr>
                <w:rFonts w:ascii="Calibri" w:hAnsi="Calibri" w:cs="Calibri"/>
                <w:b/>
              </w:rPr>
              <w:t>flags</w:t>
            </w:r>
            <w:r w:rsidRPr="00105965">
              <w:rPr>
                <w:rFonts w:ascii="Calibri" w:hAnsi="Calibri" w:cs="Calibri"/>
                <w:b/>
                <w:spacing w:val="-6"/>
              </w:rPr>
              <w:t xml:space="preserve"> </w:t>
            </w:r>
            <w:r w:rsidRPr="00105965">
              <w:rPr>
                <w:rFonts w:ascii="Calibri" w:hAnsi="Calibri" w:cs="Calibri"/>
                <w:b/>
              </w:rPr>
              <w:t>3,</w:t>
            </w:r>
            <w:r w:rsidRPr="00105965">
              <w:rPr>
                <w:rFonts w:ascii="Calibri" w:hAnsi="Calibri" w:cs="Calibri"/>
                <w:b/>
                <w:spacing w:val="-4"/>
              </w:rPr>
              <w:t xml:space="preserve"> </w:t>
            </w:r>
            <w:r w:rsidRPr="00105965">
              <w:rPr>
                <w:rFonts w:ascii="Calibri" w:hAnsi="Calibri" w:cs="Calibri"/>
                <w:b/>
              </w:rPr>
              <w:t>6</w:t>
            </w:r>
            <w:r w:rsidRPr="00105965">
              <w:rPr>
                <w:rFonts w:ascii="Calibri" w:hAnsi="Calibri" w:cs="Calibri"/>
                <w:b/>
                <w:spacing w:val="-3"/>
              </w:rPr>
              <w:t xml:space="preserve"> </w:t>
            </w:r>
            <w:r w:rsidRPr="00105965">
              <w:rPr>
                <w:rFonts w:ascii="Calibri" w:hAnsi="Calibri" w:cs="Calibri"/>
                <w:b/>
              </w:rPr>
              <w:t>or</w:t>
            </w:r>
            <w:r w:rsidRPr="00105965">
              <w:rPr>
                <w:rFonts w:ascii="Calibri" w:hAnsi="Calibri" w:cs="Calibri"/>
                <w:b/>
                <w:spacing w:val="-4"/>
              </w:rPr>
              <w:t xml:space="preserve"> </w:t>
            </w:r>
            <w:r w:rsidRPr="00105965">
              <w:rPr>
                <w:rFonts w:ascii="Calibri" w:hAnsi="Calibri" w:cs="Calibri"/>
                <w:b/>
              </w:rPr>
              <w:t>7</w:t>
            </w:r>
            <w:r w:rsidRPr="00105965">
              <w:rPr>
                <w:rFonts w:ascii="Calibri" w:hAnsi="Calibri" w:cs="Calibri"/>
                <w:b/>
                <w:spacing w:val="-3"/>
              </w:rPr>
              <w:t xml:space="preserve"> </w:t>
            </w:r>
            <w:r w:rsidRPr="00105965">
              <w:rPr>
                <w:rFonts w:ascii="Calibri" w:hAnsi="Calibri" w:cs="Calibri"/>
                <w:b/>
                <w:spacing w:val="-2"/>
              </w:rPr>
              <w:t>raised?</w:t>
            </w:r>
          </w:p>
          <w:p w14:paraId="740122A6" w14:textId="2AF049BF" w:rsidR="00BC27B6" w:rsidRPr="00105965" w:rsidRDefault="00BC27B6">
            <w:pPr>
              <w:pStyle w:val="TableParagraph"/>
              <w:ind w:left="107"/>
              <w:rPr>
                <w:rFonts w:ascii="Calibri" w:hAnsi="Calibri" w:cs="Calibri"/>
                <w:b/>
              </w:rPr>
            </w:pPr>
            <w:r w:rsidRPr="00105965">
              <w:rPr>
                <w:rFonts w:ascii="Calibri" w:hAnsi="Calibri" w:cs="Calibri"/>
                <w:b/>
              </w:rPr>
              <w:t>If</w:t>
            </w:r>
            <w:r w:rsidRPr="00105965">
              <w:rPr>
                <w:rFonts w:ascii="Calibri" w:hAnsi="Calibri" w:cs="Calibri"/>
                <w:b/>
                <w:spacing w:val="-4"/>
              </w:rPr>
              <w:t xml:space="preserve"> </w:t>
            </w:r>
            <w:r w:rsidRPr="00105965">
              <w:rPr>
                <w:rFonts w:ascii="Calibri" w:hAnsi="Calibri" w:cs="Calibri"/>
                <w:b/>
              </w:rPr>
              <w:t>YES,</w:t>
            </w:r>
            <w:r w:rsidRPr="00105965">
              <w:rPr>
                <w:rFonts w:ascii="Calibri" w:hAnsi="Calibri" w:cs="Calibri"/>
                <w:b/>
                <w:spacing w:val="-6"/>
              </w:rPr>
              <w:t xml:space="preserve"> </w:t>
            </w:r>
            <w:r w:rsidRPr="00105965">
              <w:rPr>
                <w:rFonts w:ascii="Calibri" w:hAnsi="Calibri" w:cs="Calibri"/>
                <w:b/>
              </w:rPr>
              <w:t>then</w:t>
            </w:r>
            <w:r w:rsidRPr="00105965">
              <w:rPr>
                <w:rFonts w:ascii="Calibri" w:hAnsi="Calibri" w:cs="Calibri"/>
                <w:b/>
                <w:spacing w:val="-5"/>
              </w:rPr>
              <w:t xml:space="preserve"> </w:t>
            </w:r>
            <w:r w:rsidRPr="00105965">
              <w:rPr>
                <w:rFonts w:ascii="Calibri" w:hAnsi="Calibri" w:cs="Calibri"/>
                <w:b/>
              </w:rPr>
              <w:t>discuss</w:t>
            </w:r>
            <w:r w:rsidRPr="00105965">
              <w:rPr>
                <w:rFonts w:ascii="Calibri" w:hAnsi="Calibri" w:cs="Calibri"/>
                <w:b/>
                <w:spacing w:val="-5"/>
              </w:rPr>
              <w:t xml:space="preserve"> </w:t>
            </w:r>
            <w:r w:rsidRPr="00105965">
              <w:rPr>
                <w:rFonts w:ascii="Calibri" w:hAnsi="Calibri" w:cs="Calibri"/>
                <w:b/>
              </w:rPr>
              <w:t>with</w:t>
            </w:r>
            <w:r w:rsidRPr="00105965">
              <w:rPr>
                <w:rFonts w:ascii="Calibri" w:hAnsi="Calibri" w:cs="Calibri"/>
                <w:b/>
                <w:spacing w:val="-7"/>
              </w:rPr>
              <w:t xml:space="preserve"> </w:t>
            </w:r>
            <w:r w:rsidRPr="00105965">
              <w:rPr>
                <w:rFonts w:ascii="Calibri" w:hAnsi="Calibri" w:cs="Calibri"/>
                <w:b/>
              </w:rPr>
              <w:t>your</w:t>
            </w:r>
            <w:r w:rsidRPr="00105965">
              <w:rPr>
                <w:rFonts w:ascii="Calibri" w:hAnsi="Calibri" w:cs="Calibri"/>
                <w:b/>
                <w:spacing w:val="-4"/>
              </w:rPr>
              <w:t xml:space="preserve"> </w:t>
            </w:r>
            <w:r w:rsidR="00C508D5" w:rsidRPr="00105965">
              <w:rPr>
                <w:rFonts w:ascii="Calibri" w:hAnsi="Calibri" w:cs="Calibri"/>
                <w:b/>
                <w:spacing w:val="-4"/>
              </w:rPr>
              <w:t>Tea</w:t>
            </w:r>
            <w:r w:rsidR="00A27BE8" w:rsidRPr="00105965">
              <w:rPr>
                <w:rFonts w:ascii="Calibri" w:hAnsi="Calibri" w:cs="Calibri"/>
                <w:b/>
                <w:spacing w:val="-4"/>
              </w:rPr>
              <w:t xml:space="preserve">m </w:t>
            </w:r>
            <w:r w:rsidRPr="00105965">
              <w:rPr>
                <w:rFonts w:ascii="Calibri" w:hAnsi="Calibri" w:cs="Calibri"/>
                <w:b/>
              </w:rPr>
              <w:t>L</w:t>
            </w:r>
            <w:r w:rsidR="00A27BE8" w:rsidRPr="00105965">
              <w:rPr>
                <w:rFonts w:ascii="Calibri" w:hAnsi="Calibri" w:cs="Calibri"/>
                <w:b/>
              </w:rPr>
              <w:t>eader</w:t>
            </w:r>
            <w:r w:rsidRPr="00105965">
              <w:rPr>
                <w:rFonts w:ascii="Calibri" w:hAnsi="Calibri" w:cs="Calibri"/>
                <w:b/>
                <w:spacing w:val="-3"/>
              </w:rPr>
              <w:t xml:space="preserve"> </w:t>
            </w:r>
            <w:r w:rsidRPr="00105965">
              <w:rPr>
                <w:rFonts w:ascii="Calibri" w:hAnsi="Calibri" w:cs="Calibri"/>
                <w:b/>
              </w:rPr>
              <w:t>&amp;</w:t>
            </w:r>
            <w:r w:rsidRPr="00105965">
              <w:rPr>
                <w:rFonts w:ascii="Calibri" w:hAnsi="Calibri" w:cs="Calibri"/>
                <w:b/>
                <w:spacing w:val="-4"/>
              </w:rPr>
              <w:t xml:space="preserve"> </w:t>
            </w:r>
            <w:r w:rsidRPr="00105965">
              <w:rPr>
                <w:rFonts w:ascii="Calibri" w:hAnsi="Calibri" w:cs="Calibri"/>
                <w:b/>
              </w:rPr>
              <w:t>MEAL</w:t>
            </w:r>
            <w:r w:rsidRPr="00105965">
              <w:rPr>
                <w:rFonts w:ascii="Calibri" w:hAnsi="Calibri" w:cs="Calibri"/>
                <w:b/>
                <w:spacing w:val="-4"/>
              </w:rPr>
              <w:t xml:space="preserve"> </w:t>
            </w:r>
            <w:r w:rsidRPr="00105965">
              <w:rPr>
                <w:rFonts w:ascii="Calibri" w:hAnsi="Calibri" w:cs="Calibri"/>
                <w:b/>
              </w:rPr>
              <w:t>colleague</w:t>
            </w:r>
            <w:r w:rsidRPr="00105965">
              <w:rPr>
                <w:rFonts w:ascii="Calibri" w:hAnsi="Calibri" w:cs="Calibri"/>
                <w:b/>
                <w:spacing w:val="-5"/>
              </w:rPr>
              <w:t xml:space="preserve"> </w:t>
            </w:r>
            <w:r w:rsidRPr="00105965">
              <w:rPr>
                <w:rFonts w:ascii="Calibri" w:hAnsi="Calibri" w:cs="Calibri"/>
                <w:b/>
              </w:rPr>
              <w:t>the</w:t>
            </w:r>
            <w:r w:rsidRPr="00105965">
              <w:rPr>
                <w:rFonts w:ascii="Calibri" w:hAnsi="Calibri" w:cs="Calibri"/>
                <w:b/>
                <w:spacing w:val="-5"/>
              </w:rPr>
              <w:t xml:space="preserve"> </w:t>
            </w:r>
            <w:r w:rsidRPr="00105965">
              <w:rPr>
                <w:rFonts w:ascii="Calibri" w:hAnsi="Calibri" w:cs="Calibri"/>
                <w:b/>
              </w:rPr>
              <w:t>option</w:t>
            </w:r>
            <w:r w:rsidRPr="00105965">
              <w:rPr>
                <w:rFonts w:ascii="Calibri" w:hAnsi="Calibri" w:cs="Calibri"/>
                <w:b/>
                <w:spacing w:val="-5"/>
              </w:rPr>
              <w:t xml:space="preserve"> </w:t>
            </w:r>
            <w:r w:rsidRPr="00105965">
              <w:rPr>
                <w:rFonts w:ascii="Calibri" w:hAnsi="Calibri" w:cs="Calibri"/>
                <w:b/>
              </w:rPr>
              <w:t>to</w:t>
            </w:r>
            <w:r w:rsidRPr="00105965">
              <w:rPr>
                <w:rFonts w:ascii="Calibri" w:hAnsi="Calibri" w:cs="Calibri"/>
                <w:b/>
                <w:spacing w:val="-5"/>
              </w:rPr>
              <w:t xml:space="preserve"> </w:t>
            </w:r>
            <w:r w:rsidRPr="00105965">
              <w:rPr>
                <w:rFonts w:ascii="Calibri" w:hAnsi="Calibri" w:cs="Calibri"/>
                <w:b/>
              </w:rPr>
              <w:t>wrap-up</w:t>
            </w:r>
            <w:r w:rsidRPr="00105965">
              <w:rPr>
                <w:rFonts w:ascii="Calibri" w:hAnsi="Calibri" w:cs="Calibri"/>
                <w:b/>
                <w:spacing w:val="-4"/>
              </w:rPr>
              <w:t xml:space="preserve"> </w:t>
            </w:r>
            <w:r w:rsidRPr="00105965">
              <w:rPr>
                <w:rFonts w:ascii="Calibri" w:hAnsi="Calibri" w:cs="Calibri"/>
                <w:b/>
              </w:rPr>
              <w:t>the</w:t>
            </w:r>
            <w:r w:rsidRPr="00105965">
              <w:rPr>
                <w:rFonts w:ascii="Calibri" w:hAnsi="Calibri" w:cs="Calibri"/>
                <w:b/>
                <w:spacing w:val="-7"/>
              </w:rPr>
              <w:t xml:space="preserve"> </w:t>
            </w:r>
            <w:r w:rsidRPr="00105965">
              <w:rPr>
                <w:rFonts w:ascii="Calibri" w:hAnsi="Calibri" w:cs="Calibri"/>
                <w:b/>
              </w:rPr>
              <w:t>partnership</w:t>
            </w:r>
            <w:r w:rsidRPr="00105965">
              <w:rPr>
                <w:rFonts w:ascii="Calibri" w:hAnsi="Calibri" w:cs="Calibri"/>
                <w:b/>
                <w:spacing w:val="-5"/>
              </w:rPr>
              <w:t xml:space="preserve"> </w:t>
            </w:r>
            <w:r w:rsidRPr="00105965">
              <w:rPr>
                <w:rFonts w:ascii="Calibri" w:hAnsi="Calibri" w:cs="Calibri"/>
                <w:b/>
              </w:rPr>
              <w:t>on</w:t>
            </w:r>
            <w:r w:rsidRPr="00105965">
              <w:rPr>
                <w:rFonts w:ascii="Calibri" w:hAnsi="Calibri" w:cs="Calibri"/>
                <w:b/>
                <w:spacing w:val="-4"/>
              </w:rPr>
              <w:t xml:space="preserve"> </w:t>
            </w:r>
            <w:r w:rsidRPr="00105965">
              <w:rPr>
                <w:rFonts w:ascii="Calibri" w:hAnsi="Calibri" w:cs="Calibri"/>
                <w:b/>
              </w:rPr>
              <w:t>short</w:t>
            </w:r>
            <w:r w:rsidRPr="00105965">
              <w:rPr>
                <w:rFonts w:ascii="Calibri" w:hAnsi="Calibri" w:cs="Calibri"/>
                <w:b/>
                <w:spacing w:val="-4"/>
              </w:rPr>
              <w:t xml:space="preserve"> </w:t>
            </w:r>
            <w:r w:rsidRPr="00105965">
              <w:rPr>
                <w:rFonts w:ascii="Calibri" w:hAnsi="Calibri" w:cs="Calibri"/>
                <w:b/>
                <w:spacing w:val="-2"/>
              </w:rPr>
              <w:t>notice.</w:t>
            </w:r>
          </w:p>
          <w:p w14:paraId="6A9B315D" w14:textId="77777777" w:rsidR="00BC27B6" w:rsidRPr="00105965" w:rsidRDefault="00BC27B6">
            <w:pPr>
              <w:pStyle w:val="TableParagraph"/>
              <w:spacing w:before="1" w:line="249" w:lineRule="exact"/>
              <w:ind w:left="107"/>
              <w:rPr>
                <w:rFonts w:ascii="Calibri" w:hAnsi="Calibri" w:cs="Calibri"/>
                <w:b/>
              </w:rPr>
            </w:pPr>
            <w:r w:rsidRPr="00105965">
              <w:rPr>
                <w:rFonts w:ascii="Calibri" w:hAnsi="Calibri" w:cs="Calibri"/>
                <w:b/>
              </w:rPr>
              <w:t>If</w:t>
            </w:r>
            <w:r w:rsidRPr="00105965">
              <w:rPr>
                <w:rFonts w:ascii="Calibri" w:hAnsi="Calibri" w:cs="Calibri"/>
                <w:b/>
                <w:spacing w:val="-4"/>
              </w:rPr>
              <w:t xml:space="preserve"> </w:t>
            </w:r>
            <w:r w:rsidRPr="00105965">
              <w:rPr>
                <w:rFonts w:ascii="Calibri" w:hAnsi="Calibri" w:cs="Calibri"/>
                <w:b/>
              </w:rPr>
              <w:t>NO,</w:t>
            </w:r>
            <w:r w:rsidRPr="00105965">
              <w:rPr>
                <w:rFonts w:ascii="Calibri" w:hAnsi="Calibri" w:cs="Calibri"/>
                <w:b/>
                <w:spacing w:val="-2"/>
              </w:rPr>
              <w:t xml:space="preserve"> </w:t>
            </w:r>
            <w:r w:rsidRPr="00105965">
              <w:rPr>
                <w:rFonts w:ascii="Calibri" w:hAnsi="Calibri" w:cs="Calibri"/>
                <w:b/>
              </w:rPr>
              <w:t>proceed</w:t>
            </w:r>
            <w:r w:rsidRPr="00105965">
              <w:rPr>
                <w:rFonts w:ascii="Calibri" w:hAnsi="Calibri" w:cs="Calibri"/>
                <w:b/>
                <w:spacing w:val="-5"/>
              </w:rPr>
              <w:t xml:space="preserve"> </w:t>
            </w:r>
            <w:r w:rsidRPr="00105965">
              <w:rPr>
                <w:rFonts w:ascii="Calibri" w:hAnsi="Calibri" w:cs="Calibri"/>
                <w:b/>
              </w:rPr>
              <w:t>to</w:t>
            </w:r>
            <w:r w:rsidRPr="00105965">
              <w:rPr>
                <w:rFonts w:ascii="Calibri" w:hAnsi="Calibri" w:cs="Calibri"/>
                <w:b/>
                <w:spacing w:val="-4"/>
              </w:rPr>
              <w:t xml:space="preserve"> </w:t>
            </w:r>
            <w:r w:rsidRPr="00105965">
              <w:rPr>
                <w:rFonts w:ascii="Calibri" w:hAnsi="Calibri" w:cs="Calibri"/>
                <w:b/>
              </w:rPr>
              <w:t>step</w:t>
            </w:r>
            <w:r w:rsidRPr="00105965">
              <w:rPr>
                <w:rFonts w:ascii="Calibri" w:hAnsi="Calibri" w:cs="Calibri"/>
                <w:b/>
                <w:spacing w:val="-6"/>
              </w:rPr>
              <w:t xml:space="preserve"> </w:t>
            </w:r>
            <w:r w:rsidRPr="00105965">
              <w:rPr>
                <w:rFonts w:ascii="Calibri" w:hAnsi="Calibri" w:cs="Calibri"/>
                <w:b/>
              </w:rPr>
              <w:t>2</w:t>
            </w:r>
            <w:r w:rsidRPr="00105965">
              <w:rPr>
                <w:rFonts w:ascii="Calibri" w:hAnsi="Calibri" w:cs="Calibri"/>
                <w:b/>
                <w:spacing w:val="-4"/>
              </w:rPr>
              <w:t xml:space="preserve"> </w:t>
            </w:r>
            <w:r w:rsidRPr="00105965">
              <w:rPr>
                <w:rFonts w:ascii="Calibri" w:hAnsi="Calibri" w:cs="Calibri"/>
                <w:b/>
              </w:rPr>
              <w:t>of</w:t>
            </w:r>
            <w:r w:rsidRPr="00105965">
              <w:rPr>
                <w:rFonts w:ascii="Calibri" w:hAnsi="Calibri" w:cs="Calibri"/>
                <w:b/>
                <w:spacing w:val="-5"/>
              </w:rPr>
              <w:t xml:space="preserve"> </w:t>
            </w:r>
            <w:r w:rsidRPr="00105965">
              <w:rPr>
                <w:rFonts w:ascii="Calibri" w:hAnsi="Calibri" w:cs="Calibri"/>
                <w:b/>
              </w:rPr>
              <w:t>the</w:t>
            </w:r>
            <w:r w:rsidRPr="00105965">
              <w:rPr>
                <w:rFonts w:ascii="Calibri" w:hAnsi="Calibri" w:cs="Calibri"/>
                <w:b/>
                <w:spacing w:val="-4"/>
              </w:rPr>
              <w:t xml:space="preserve"> </w:t>
            </w:r>
            <w:r w:rsidRPr="00105965">
              <w:rPr>
                <w:rFonts w:ascii="Calibri" w:hAnsi="Calibri" w:cs="Calibri"/>
                <w:b/>
              </w:rPr>
              <w:t>quick</w:t>
            </w:r>
            <w:r w:rsidRPr="00105965">
              <w:rPr>
                <w:rFonts w:ascii="Calibri" w:hAnsi="Calibri" w:cs="Calibri"/>
                <w:b/>
                <w:spacing w:val="-3"/>
              </w:rPr>
              <w:t xml:space="preserve"> </w:t>
            </w:r>
            <w:r w:rsidRPr="00105965">
              <w:rPr>
                <w:rFonts w:ascii="Calibri" w:hAnsi="Calibri" w:cs="Calibri"/>
                <w:b/>
                <w:spacing w:val="-4"/>
              </w:rPr>
              <w:t>scan</w:t>
            </w:r>
          </w:p>
        </w:tc>
      </w:tr>
    </w:tbl>
    <w:p w14:paraId="59097097" w14:textId="77777777" w:rsidR="00BC27B6" w:rsidRPr="00C733CF" w:rsidRDefault="00BC27B6" w:rsidP="005359F5">
      <w:pPr>
        <w:spacing w:after="0"/>
        <w:rPr>
          <w:rFonts w:ascii="Calibri" w:hAnsi="Calibri" w:cs="Calibri"/>
          <w:bCs/>
        </w:rPr>
      </w:pPr>
    </w:p>
    <w:p w14:paraId="4560E34A" w14:textId="715D8283" w:rsidR="005359F5" w:rsidRPr="00C733CF" w:rsidRDefault="00391D02" w:rsidP="005359F5">
      <w:pPr>
        <w:rPr>
          <w:rFonts w:ascii="Calibri" w:hAnsi="Calibri" w:cs="Calibri"/>
          <w:bCs/>
        </w:rPr>
      </w:pPr>
      <w:r>
        <w:rPr>
          <w:rFonts w:ascii="Calibri" w:hAnsi="Calibri" w:cs="Calibri"/>
          <w:bCs/>
        </w:rPr>
        <w:t xml:space="preserve">In the event that </w:t>
      </w:r>
      <w:r w:rsidR="00D05063">
        <w:rPr>
          <w:rFonts w:ascii="Calibri" w:hAnsi="Calibri" w:cs="Calibri"/>
          <w:bCs/>
        </w:rPr>
        <w:t xml:space="preserve">there </w:t>
      </w:r>
      <w:r w:rsidR="00D82551">
        <w:rPr>
          <w:rFonts w:ascii="Calibri" w:hAnsi="Calibri" w:cs="Calibri"/>
          <w:bCs/>
        </w:rPr>
        <w:t>are</w:t>
      </w:r>
      <w:r w:rsidR="00D05063">
        <w:rPr>
          <w:rFonts w:ascii="Calibri" w:hAnsi="Calibri" w:cs="Calibri"/>
          <w:bCs/>
        </w:rPr>
        <w:t xml:space="preserve"> good grounds to progress, </w:t>
      </w:r>
      <w:r w:rsidR="00B55121">
        <w:rPr>
          <w:rFonts w:ascii="Calibri" w:hAnsi="Calibri" w:cs="Calibri"/>
          <w:bCs/>
        </w:rPr>
        <w:t>the tool below is used for further assessment of the partnership.</w:t>
      </w:r>
      <w:r w:rsidR="00B5258A">
        <w:rPr>
          <w:rFonts w:ascii="Calibri" w:hAnsi="Calibri" w:cs="Calibri"/>
          <w:bCs/>
        </w:rPr>
        <w:t xml:space="preserve"> This is the second step</w:t>
      </w:r>
      <w:r w:rsidR="00D82551">
        <w:rPr>
          <w:rFonts w:ascii="Calibri" w:hAnsi="Calibri" w:cs="Calibri"/>
          <w:bCs/>
        </w:rPr>
        <w:t xml:space="preserve"> in the quick scan process.</w:t>
      </w:r>
      <w:r w:rsidR="00E8043C">
        <w:rPr>
          <w:rFonts w:ascii="Calibri" w:hAnsi="Calibri" w:cs="Calibri"/>
          <w:bCs/>
        </w:rPr>
        <w:t xml:space="preserve"> The responses in the </w:t>
      </w:r>
      <w:r w:rsidR="00C75A11">
        <w:rPr>
          <w:rFonts w:ascii="Calibri" w:hAnsi="Calibri" w:cs="Calibri"/>
          <w:bCs/>
        </w:rPr>
        <w:t>role play</w:t>
      </w:r>
      <w:r w:rsidR="008618DB">
        <w:rPr>
          <w:rFonts w:ascii="Calibri" w:hAnsi="Calibri" w:cs="Calibri"/>
          <w:bCs/>
        </w:rPr>
        <w:t xml:space="preserve"> will inform the next steps.</w:t>
      </w:r>
    </w:p>
    <w:p w14:paraId="06536484" w14:textId="77777777" w:rsidR="00DD4D5E" w:rsidRDefault="00DD4D5E" w:rsidP="005359F5">
      <w:pPr>
        <w:rPr>
          <w:rFonts w:ascii="Calibri" w:hAnsi="Calibri" w:cs="Calibri"/>
          <w:bCs/>
        </w:rPr>
      </w:pPr>
    </w:p>
    <w:tbl>
      <w:tblPr>
        <w:tblW w:w="0" w:type="auto"/>
        <w:tblInd w:w="2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Look w:val="01E0" w:firstRow="1" w:lastRow="1" w:firstColumn="1" w:lastColumn="1" w:noHBand="0" w:noVBand="0"/>
      </w:tblPr>
      <w:tblGrid>
        <w:gridCol w:w="1705"/>
        <w:gridCol w:w="1164"/>
        <w:gridCol w:w="1517"/>
        <w:gridCol w:w="1076"/>
        <w:gridCol w:w="2546"/>
        <w:gridCol w:w="983"/>
      </w:tblGrid>
      <w:tr w:rsidR="00DD4D5E" w:rsidRPr="00AC30BE" w14:paraId="084615CD" w14:textId="77777777" w:rsidTr="00C5594B">
        <w:trPr>
          <w:trHeight w:val="273"/>
        </w:trPr>
        <w:tc>
          <w:tcPr>
            <w:tcW w:w="0" w:type="auto"/>
            <w:gridSpan w:val="6"/>
            <w:shd w:val="clear" w:color="auto" w:fill="A43332"/>
          </w:tcPr>
          <w:p w14:paraId="26EDB504" w14:textId="77777777" w:rsidR="00DD4D5E" w:rsidRPr="00E50730" w:rsidRDefault="00DD4D5E" w:rsidP="00AC30BE">
            <w:pPr>
              <w:pStyle w:val="TableParagraph"/>
              <w:spacing w:before="100" w:beforeAutospacing="1" w:after="100" w:afterAutospacing="1"/>
              <w:ind w:left="107"/>
              <w:rPr>
                <w:rFonts w:ascii="Calibri" w:hAnsi="Calibri" w:cs="Calibri"/>
                <w:b/>
              </w:rPr>
            </w:pPr>
            <w:r w:rsidRPr="00E50730">
              <w:rPr>
                <w:rFonts w:ascii="Calibri" w:hAnsi="Calibri" w:cs="Calibri"/>
                <w:b/>
              </w:rPr>
              <w:t>Step</w:t>
            </w:r>
            <w:r w:rsidRPr="00E50730">
              <w:rPr>
                <w:rFonts w:ascii="Calibri" w:hAnsi="Calibri" w:cs="Calibri"/>
                <w:b/>
                <w:spacing w:val="-8"/>
              </w:rPr>
              <w:t xml:space="preserve"> </w:t>
            </w:r>
            <w:r w:rsidRPr="00E50730">
              <w:rPr>
                <w:rFonts w:ascii="Calibri" w:hAnsi="Calibri" w:cs="Calibri"/>
                <w:b/>
              </w:rPr>
              <w:t>2:</w:t>
            </w:r>
            <w:r w:rsidRPr="00E50730">
              <w:rPr>
                <w:rFonts w:ascii="Calibri" w:hAnsi="Calibri" w:cs="Calibri"/>
                <w:b/>
                <w:spacing w:val="-5"/>
              </w:rPr>
              <w:t xml:space="preserve"> </w:t>
            </w:r>
            <w:r w:rsidRPr="00E50730">
              <w:rPr>
                <w:rFonts w:ascii="Calibri" w:hAnsi="Calibri" w:cs="Calibri"/>
                <w:b/>
              </w:rPr>
              <w:t>Check</w:t>
            </w:r>
            <w:r w:rsidRPr="00E50730">
              <w:rPr>
                <w:rFonts w:ascii="Calibri" w:hAnsi="Calibri" w:cs="Calibri"/>
                <w:b/>
                <w:spacing w:val="-4"/>
              </w:rPr>
              <w:t xml:space="preserve"> </w:t>
            </w:r>
            <w:r w:rsidRPr="00E50730">
              <w:rPr>
                <w:rFonts w:ascii="Calibri" w:hAnsi="Calibri" w:cs="Calibri"/>
                <w:b/>
              </w:rPr>
              <w:t>partnership</w:t>
            </w:r>
            <w:r w:rsidRPr="00E50730">
              <w:rPr>
                <w:rFonts w:ascii="Calibri" w:hAnsi="Calibri" w:cs="Calibri"/>
                <w:b/>
                <w:spacing w:val="-7"/>
              </w:rPr>
              <w:t xml:space="preserve"> </w:t>
            </w:r>
            <w:r w:rsidRPr="00E50730">
              <w:rPr>
                <w:rFonts w:ascii="Calibri" w:hAnsi="Calibri" w:cs="Calibri"/>
                <w:b/>
              </w:rPr>
              <w:t>progression</w:t>
            </w:r>
            <w:r w:rsidRPr="00E50730">
              <w:rPr>
                <w:rFonts w:ascii="Calibri" w:hAnsi="Calibri" w:cs="Calibri"/>
                <w:b/>
                <w:spacing w:val="-5"/>
              </w:rPr>
              <w:t xml:space="preserve"> </w:t>
            </w:r>
            <w:r w:rsidRPr="00E50730">
              <w:rPr>
                <w:rFonts w:ascii="Calibri" w:hAnsi="Calibri" w:cs="Calibri"/>
                <w:b/>
              </w:rPr>
              <w:t>(this</w:t>
            </w:r>
            <w:r w:rsidRPr="00E50730">
              <w:rPr>
                <w:rFonts w:ascii="Calibri" w:hAnsi="Calibri" w:cs="Calibri"/>
                <w:b/>
                <w:spacing w:val="-6"/>
              </w:rPr>
              <w:t xml:space="preserve"> </w:t>
            </w:r>
            <w:r w:rsidRPr="00E50730">
              <w:rPr>
                <w:rFonts w:ascii="Calibri" w:hAnsi="Calibri" w:cs="Calibri"/>
                <w:b/>
              </w:rPr>
              <w:t>check</w:t>
            </w:r>
            <w:r w:rsidRPr="00E50730">
              <w:rPr>
                <w:rFonts w:ascii="Calibri" w:hAnsi="Calibri" w:cs="Calibri"/>
                <w:b/>
                <w:spacing w:val="-3"/>
              </w:rPr>
              <w:t xml:space="preserve"> </w:t>
            </w:r>
            <w:r w:rsidRPr="00E50730">
              <w:rPr>
                <w:rFonts w:ascii="Calibri" w:hAnsi="Calibri" w:cs="Calibri"/>
                <w:b/>
              </w:rPr>
              <w:t>could</w:t>
            </w:r>
            <w:r w:rsidRPr="00E50730">
              <w:rPr>
                <w:rFonts w:ascii="Calibri" w:hAnsi="Calibri" w:cs="Calibri"/>
                <w:b/>
                <w:spacing w:val="-6"/>
              </w:rPr>
              <w:t xml:space="preserve"> </w:t>
            </w:r>
            <w:r w:rsidRPr="00E50730">
              <w:rPr>
                <w:rFonts w:ascii="Calibri" w:hAnsi="Calibri" w:cs="Calibri"/>
                <w:b/>
              </w:rPr>
              <w:t>be</w:t>
            </w:r>
            <w:r w:rsidRPr="00E50730">
              <w:rPr>
                <w:rFonts w:ascii="Calibri" w:hAnsi="Calibri" w:cs="Calibri"/>
                <w:b/>
                <w:spacing w:val="-5"/>
              </w:rPr>
              <w:t xml:space="preserve"> </w:t>
            </w:r>
            <w:r w:rsidRPr="00E50730">
              <w:rPr>
                <w:rFonts w:ascii="Calibri" w:hAnsi="Calibri" w:cs="Calibri"/>
                <w:b/>
              </w:rPr>
              <w:t>done</w:t>
            </w:r>
            <w:r w:rsidRPr="00E50730">
              <w:rPr>
                <w:rFonts w:ascii="Calibri" w:hAnsi="Calibri" w:cs="Calibri"/>
                <w:b/>
                <w:spacing w:val="-5"/>
              </w:rPr>
              <w:t xml:space="preserve"> </w:t>
            </w:r>
            <w:r w:rsidRPr="00E50730">
              <w:rPr>
                <w:rFonts w:ascii="Calibri" w:hAnsi="Calibri" w:cs="Calibri"/>
                <w:b/>
              </w:rPr>
              <w:t>twice</w:t>
            </w:r>
            <w:r w:rsidRPr="00E50730">
              <w:rPr>
                <w:rFonts w:ascii="Calibri" w:hAnsi="Calibri" w:cs="Calibri"/>
                <w:b/>
                <w:spacing w:val="-5"/>
              </w:rPr>
              <w:t xml:space="preserve"> </w:t>
            </w:r>
            <w:r w:rsidRPr="00E50730">
              <w:rPr>
                <w:rFonts w:ascii="Calibri" w:hAnsi="Calibri" w:cs="Calibri"/>
                <w:b/>
              </w:rPr>
              <w:t>a</w:t>
            </w:r>
            <w:r w:rsidRPr="00E50730">
              <w:rPr>
                <w:rFonts w:ascii="Calibri" w:hAnsi="Calibri" w:cs="Calibri"/>
                <w:b/>
                <w:spacing w:val="-7"/>
              </w:rPr>
              <w:t xml:space="preserve"> </w:t>
            </w:r>
            <w:r w:rsidRPr="00E50730">
              <w:rPr>
                <w:rFonts w:ascii="Calibri" w:hAnsi="Calibri" w:cs="Calibri"/>
                <w:b/>
                <w:spacing w:val="-2"/>
              </w:rPr>
              <w:t>year)</w:t>
            </w:r>
          </w:p>
        </w:tc>
      </w:tr>
      <w:tr w:rsidR="00DD4D5E" w:rsidRPr="00AC30BE" w14:paraId="5291A143" w14:textId="77777777" w:rsidTr="00C5594B">
        <w:trPr>
          <w:trHeight w:val="268"/>
        </w:trPr>
        <w:tc>
          <w:tcPr>
            <w:tcW w:w="0" w:type="auto"/>
            <w:gridSpan w:val="6"/>
            <w:shd w:val="clear" w:color="auto" w:fill="FFFFFF" w:themeFill="background1"/>
          </w:tcPr>
          <w:p w14:paraId="03BF078F" w14:textId="77777777" w:rsidR="00DD4D5E" w:rsidRPr="00E50730" w:rsidRDefault="00DD4D5E" w:rsidP="00AC30BE">
            <w:pPr>
              <w:pStyle w:val="TableParagraph"/>
              <w:spacing w:before="100" w:beforeAutospacing="1" w:after="100" w:afterAutospacing="1"/>
              <w:ind w:left="107"/>
              <w:rPr>
                <w:rFonts w:ascii="Calibri" w:hAnsi="Calibri" w:cs="Calibri"/>
              </w:rPr>
            </w:pPr>
            <w:r w:rsidRPr="00E50730">
              <w:rPr>
                <w:rFonts w:ascii="Calibri" w:hAnsi="Calibri" w:cs="Calibri"/>
              </w:rPr>
              <w:t>Turn</w:t>
            </w:r>
            <w:r w:rsidRPr="00E50730">
              <w:rPr>
                <w:rFonts w:ascii="Calibri" w:hAnsi="Calibri" w:cs="Calibri"/>
                <w:spacing w:val="-7"/>
              </w:rPr>
              <w:t xml:space="preserve"> </w:t>
            </w:r>
            <w:r w:rsidRPr="00E50730">
              <w:rPr>
                <w:rFonts w:ascii="Calibri" w:hAnsi="Calibri" w:cs="Calibri"/>
              </w:rPr>
              <w:t>below</w:t>
            </w:r>
            <w:r w:rsidRPr="00E50730">
              <w:rPr>
                <w:rFonts w:ascii="Calibri" w:hAnsi="Calibri" w:cs="Calibri"/>
                <w:spacing w:val="-6"/>
              </w:rPr>
              <w:t xml:space="preserve"> </w:t>
            </w:r>
            <w:r w:rsidRPr="00E50730">
              <w:rPr>
                <w:rFonts w:ascii="Calibri" w:hAnsi="Calibri" w:cs="Calibri"/>
              </w:rPr>
              <w:t>cells</w:t>
            </w:r>
            <w:r w:rsidRPr="00E50730">
              <w:rPr>
                <w:rFonts w:ascii="Calibri" w:hAnsi="Calibri" w:cs="Calibri"/>
                <w:spacing w:val="-5"/>
              </w:rPr>
              <w:t xml:space="preserve"> </w:t>
            </w:r>
            <w:r w:rsidRPr="00E50730">
              <w:rPr>
                <w:rFonts w:ascii="Calibri" w:hAnsi="Calibri" w:cs="Calibri"/>
              </w:rPr>
              <w:t>1-16</w:t>
            </w:r>
            <w:r w:rsidRPr="00E50730">
              <w:rPr>
                <w:rFonts w:ascii="Calibri" w:hAnsi="Calibri" w:cs="Calibri"/>
                <w:spacing w:val="-7"/>
              </w:rPr>
              <w:t xml:space="preserve"> </w:t>
            </w:r>
            <w:r w:rsidRPr="00E50730">
              <w:rPr>
                <w:rFonts w:ascii="Calibri" w:hAnsi="Calibri" w:cs="Calibri"/>
              </w:rPr>
              <w:t>green</w:t>
            </w:r>
            <w:r w:rsidRPr="00E50730">
              <w:rPr>
                <w:rFonts w:ascii="Calibri" w:hAnsi="Calibri" w:cs="Calibri"/>
                <w:spacing w:val="-6"/>
              </w:rPr>
              <w:t xml:space="preserve"> </w:t>
            </w:r>
            <w:r w:rsidRPr="00E50730">
              <w:rPr>
                <w:rFonts w:ascii="Calibri" w:hAnsi="Calibri" w:cs="Calibri"/>
              </w:rPr>
              <w:t>(when</w:t>
            </w:r>
            <w:r w:rsidRPr="00E50730">
              <w:rPr>
                <w:rFonts w:ascii="Calibri" w:hAnsi="Calibri" w:cs="Calibri"/>
                <w:spacing w:val="-6"/>
              </w:rPr>
              <w:t xml:space="preserve"> </w:t>
            </w:r>
            <w:r w:rsidRPr="00E50730">
              <w:rPr>
                <w:rFonts w:ascii="Calibri" w:hAnsi="Calibri" w:cs="Calibri"/>
              </w:rPr>
              <w:t>answered</w:t>
            </w:r>
            <w:r w:rsidRPr="00E50730">
              <w:rPr>
                <w:rFonts w:ascii="Calibri" w:hAnsi="Calibri" w:cs="Calibri"/>
                <w:spacing w:val="-6"/>
              </w:rPr>
              <w:t xml:space="preserve"> </w:t>
            </w:r>
            <w:r w:rsidRPr="00E50730">
              <w:rPr>
                <w:rFonts w:ascii="Calibri" w:hAnsi="Calibri" w:cs="Calibri"/>
              </w:rPr>
              <w:t>“yes”)</w:t>
            </w:r>
            <w:r w:rsidRPr="00E50730">
              <w:rPr>
                <w:rFonts w:ascii="Calibri" w:hAnsi="Calibri" w:cs="Calibri"/>
                <w:spacing w:val="-9"/>
              </w:rPr>
              <w:t xml:space="preserve"> </w:t>
            </w:r>
            <w:r w:rsidRPr="00E50730">
              <w:rPr>
                <w:rFonts w:ascii="Calibri" w:hAnsi="Calibri" w:cs="Calibri"/>
              </w:rPr>
              <w:t>or</w:t>
            </w:r>
            <w:r w:rsidRPr="00E50730">
              <w:rPr>
                <w:rFonts w:ascii="Calibri" w:hAnsi="Calibri" w:cs="Calibri"/>
                <w:spacing w:val="-8"/>
              </w:rPr>
              <w:t xml:space="preserve"> </w:t>
            </w:r>
            <w:r w:rsidRPr="00E50730">
              <w:rPr>
                <w:rFonts w:ascii="Calibri" w:hAnsi="Calibri" w:cs="Calibri"/>
              </w:rPr>
              <w:t>red</w:t>
            </w:r>
            <w:r w:rsidRPr="00E50730">
              <w:rPr>
                <w:rFonts w:ascii="Calibri" w:hAnsi="Calibri" w:cs="Calibri"/>
                <w:spacing w:val="-6"/>
              </w:rPr>
              <w:t xml:space="preserve"> </w:t>
            </w:r>
            <w:r w:rsidRPr="00E50730">
              <w:rPr>
                <w:rFonts w:ascii="Calibri" w:hAnsi="Calibri" w:cs="Calibri"/>
              </w:rPr>
              <w:t>(when</w:t>
            </w:r>
            <w:r w:rsidRPr="00E50730">
              <w:rPr>
                <w:rFonts w:ascii="Calibri" w:hAnsi="Calibri" w:cs="Calibri"/>
                <w:spacing w:val="-6"/>
              </w:rPr>
              <w:t xml:space="preserve"> </w:t>
            </w:r>
            <w:r w:rsidRPr="00E50730">
              <w:rPr>
                <w:rFonts w:ascii="Calibri" w:hAnsi="Calibri" w:cs="Calibri"/>
              </w:rPr>
              <w:t>answered</w:t>
            </w:r>
            <w:r w:rsidRPr="00E50730">
              <w:rPr>
                <w:rFonts w:ascii="Calibri" w:hAnsi="Calibri" w:cs="Calibri"/>
                <w:spacing w:val="-6"/>
              </w:rPr>
              <w:t xml:space="preserve"> </w:t>
            </w:r>
            <w:r w:rsidRPr="00E50730">
              <w:rPr>
                <w:rFonts w:ascii="Calibri" w:hAnsi="Calibri" w:cs="Calibri"/>
              </w:rPr>
              <w:t>“no”).</w:t>
            </w:r>
            <w:r w:rsidRPr="00E50730">
              <w:rPr>
                <w:rFonts w:ascii="Calibri" w:hAnsi="Calibri" w:cs="Calibri"/>
                <w:spacing w:val="-6"/>
              </w:rPr>
              <w:t xml:space="preserve"> </w:t>
            </w:r>
            <w:r w:rsidRPr="00E50730">
              <w:rPr>
                <w:rFonts w:ascii="Calibri" w:hAnsi="Calibri" w:cs="Calibri"/>
              </w:rPr>
              <w:t>If</w:t>
            </w:r>
            <w:r w:rsidRPr="00E50730">
              <w:rPr>
                <w:rFonts w:ascii="Calibri" w:hAnsi="Calibri" w:cs="Calibri"/>
                <w:spacing w:val="-6"/>
              </w:rPr>
              <w:t xml:space="preserve"> </w:t>
            </w:r>
            <w:r w:rsidRPr="00E50730">
              <w:rPr>
                <w:rFonts w:ascii="Calibri" w:hAnsi="Calibri" w:cs="Calibri"/>
              </w:rPr>
              <w:t>you</w:t>
            </w:r>
            <w:r w:rsidRPr="00E50730">
              <w:rPr>
                <w:rFonts w:ascii="Calibri" w:hAnsi="Calibri" w:cs="Calibri"/>
                <w:spacing w:val="-7"/>
              </w:rPr>
              <w:t xml:space="preserve"> </w:t>
            </w:r>
            <w:r w:rsidRPr="00E50730">
              <w:rPr>
                <w:rFonts w:ascii="Calibri" w:hAnsi="Calibri" w:cs="Calibri"/>
              </w:rPr>
              <w:t>doubt</w:t>
            </w:r>
            <w:r w:rsidRPr="00E50730">
              <w:rPr>
                <w:rFonts w:ascii="Calibri" w:hAnsi="Calibri" w:cs="Calibri"/>
                <w:spacing w:val="-6"/>
              </w:rPr>
              <w:t xml:space="preserve"> </w:t>
            </w:r>
            <w:r w:rsidRPr="00E50730">
              <w:rPr>
                <w:rFonts w:ascii="Calibri" w:hAnsi="Calibri" w:cs="Calibri"/>
              </w:rPr>
              <w:t>for</w:t>
            </w:r>
            <w:r w:rsidRPr="00E50730">
              <w:rPr>
                <w:rFonts w:ascii="Calibri" w:hAnsi="Calibri" w:cs="Calibri"/>
                <w:spacing w:val="-6"/>
              </w:rPr>
              <w:t xml:space="preserve"> </w:t>
            </w:r>
            <w:r w:rsidRPr="00E50730">
              <w:rPr>
                <w:rFonts w:ascii="Calibri" w:hAnsi="Calibri" w:cs="Calibri"/>
              </w:rPr>
              <w:t>too</w:t>
            </w:r>
            <w:r w:rsidRPr="00E50730">
              <w:rPr>
                <w:rFonts w:ascii="Calibri" w:hAnsi="Calibri" w:cs="Calibri"/>
                <w:spacing w:val="-8"/>
              </w:rPr>
              <w:t xml:space="preserve"> </w:t>
            </w:r>
            <w:r w:rsidRPr="00E50730">
              <w:rPr>
                <w:rFonts w:ascii="Calibri" w:hAnsi="Calibri" w:cs="Calibri"/>
              </w:rPr>
              <w:t>long</w:t>
            </w:r>
            <w:r w:rsidRPr="00E50730">
              <w:rPr>
                <w:rFonts w:ascii="Calibri" w:hAnsi="Calibri" w:cs="Calibri"/>
                <w:spacing w:val="-7"/>
              </w:rPr>
              <w:t xml:space="preserve"> </w:t>
            </w:r>
            <w:r w:rsidRPr="00E50730">
              <w:rPr>
                <w:rFonts w:ascii="Calibri" w:hAnsi="Calibri" w:cs="Calibri"/>
              </w:rPr>
              <w:t>to</w:t>
            </w:r>
            <w:r w:rsidRPr="00E50730">
              <w:rPr>
                <w:rFonts w:ascii="Calibri" w:hAnsi="Calibri" w:cs="Calibri"/>
                <w:spacing w:val="-5"/>
              </w:rPr>
              <w:t xml:space="preserve"> </w:t>
            </w:r>
            <w:r w:rsidRPr="00E50730">
              <w:rPr>
                <w:rFonts w:ascii="Calibri" w:hAnsi="Calibri" w:cs="Calibri"/>
              </w:rPr>
              <w:t>give</w:t>
            </w:r>
            <w:r w:rsidRPr="00E50730">
              <w:rPr>
                <w:rFonts w:ascii="Calibri" w:hAnsi="Calibri" w:cs="Calibri"/>
                <w:spacing w:val="-6"/>
              </w:rPr>
              <w:t xml:space="preserve"> </w:t>
            </w:r>
            <w:r w:rsidRPr="00E50730">
              <w:rPr>
                <w:rFonts w:ascii="Calibri" w:hAnsi="Calibri" w:cs="Calibri"/>
              </w:rPr>
              <w:t>it</w:t>
            </w:r>
            <w:r w:rsidRPr="00E50730">
              <w:rPr>
                <w:rFonts w:ascii="Calibri" w:hAnsi="Calibri" w:cs="Calibri"/>
                <w:spacing w:val="-8"/>
              </w:rPr>
              <w:t xml:space="preserve"> </w:t>
            </w:r>
            <w:r w:rsidRPr="00E50730">
              <w:rPr>
                <w:rFonts w:ascii="Calibri" w:hAnsi="Calibri" w:cs="Calibri"/>
              </w:rPr>
              <w:t>a</w:t>
            </w:r>
            <w:r w:rsidRPr="00E50730">
              <w:rPr>
                <w:rFonts w:ascii="Calibri" w:hAnsi="Calibri" w:cs="Calibri"/>
                <w:spacing w:val="-6"/>
              </w:rPr>
              <w:t xml:space="preserve"> </w:t>
            </w:r>
            <w:r w:rsidRPr="00E50730">
              <w:rPr>
                <w:rFonts w:ascii="Calibri" w:hAnsi="Calibri" w:cs="Calibri"/>
              </w:rPr>
              <w:t>“yes”,</w:t>
            </w:r>
            <w:r w:rsidRPr="00E50730">
              <w:rPr>
                <w:rFonts w:ascii="Calibri" w:hAnsi="Calibri" w:cs="Calibri"/>
                <w:spacing w:val="-2"/>
              </w:rPr>
              <w:t xml:space="preserve"> </w:t>
            </w:r>
            <w:r w:rsidRPr="00E50730">
              <w:rPr>
                <w:rFonts w:ascii="Calibri" w:hAnsi="Calibri" w:cs="Calibri"/>
              </w:rPr>
              <w:t>leave</w:t>
            </w:r>
            <w:r w:rsidRPr="00E50730">
              <w:rPr>
                <w:rFonts w:ascii="Calibri" w:hAnsi="Calibri" w:cs="Calibri"/>
                <w:spacing w:val="-7"/>
              </w:rPr>
              <w:t xml:space="preserve"> </w:t>
            </w:r>
            <w:r w:rsidRPr="00E50730">
              <w:rPr>
                <w:rFonts w:ascii="Calibri" w:hAnsi="Calibri" w:cs="Calibri"/>
              </w:rPr>
              <w:t>the</w:t>
            </w:r>
            <w:r w:rsidRPr="00E50730">
              <w:rPr>
                <w:rFonts w:ascii="Calibri" w:hAnsi="Calibri" w:cs="Calibri"/>
                <w:spacing w:val="-7"/>
              </w:rPr>
              <w:t xml:space="preserve"> </w:t>
            </w:r>
            <w:r w:rsidRPr="00E50730">
              <w:rPr>
                <w:rFonts w:ascii="Calibri" w:hAnsi="Calibri" w:cs="Calibri"/>
              </w:rPr>
              <w:t>box</w:t>
            </w:r>
            <w:r w:rsidRPr="00E50730">
              <w:rPr>
                <w:rFonts w:ascii="Calibri" w:hAnsi="Calibri" w:cs="Calibri"/>
                <w:spacing w:val="-6"/>
              </w:rPr>
              <w:t xml:space="preserve"> </w:t>
            </w:r>
            <w:r w:rsidRPr="00E50730">
              <w:rPr>
                <w:rFonts w:ascii="Calibri" w:hAnsi="Calibri" w:cs="Calibri"/>
                <w:spacing w:val="-2"/>
              </w:rPr>
              <w:t>open.</w:t>
            </w:r>
          </w:p>
        </w:tc>
      </w:tr>
      <w:tr w:rsidR="00DD4D5E" w:rsidRPr="00AC30BE" w14:paraId="462494B5" w14:textId="77777777" w:rsidTr="00C5594B">
        <w:trPr>
          <w:trHeight w:val="342"/>
        </w:trPr>
        <w:tc>
          <w:tcPr>
            <w:tcW w:w="0" w:type="auto"/>
            <w:gridSpan w:val="2"/>
            <w:shd w:val="clear" w:color="auto" w:fill="F1F1F1"/>
          </w:tcPr>
          <w:p w14:paraId="37E4568A" w14:textId="77777777" w:rsidR="00DD4D5E" w:rsidRPr="00E50730" w:rsidRDefault="00DD4D5E" w:rsidP="00AC30BE">
            <w:pPr>
              <w:pStyle w:val="TableParagraph"/>
              <w:spacing w:before="100" w:beforeAutospacing="1" w:after="100" w:afterAutospacing="1"/>
              <w:ind w:left="1190"/>
              <w:rPr>
                <w:rFonts w:ascii="Calibri" w:hAnsi="Calibri" w:cs="Calibri"/>
                <w:b/>
              </w:rPr>
            </w:pPr>
            <w:r w:rsidRPr="00E50730">
              <w:rPr>
                <w:rFonts w:ascii="Calibri" w:hAnsi="Calibri" w:cs="Calibri"/>
                <w:b/>
              </w:rPr>
              <w:t>Business</w:t>
            </w:r>
            <w:r w:rsidRPr="00E50730">
              <w:rPr>
                <w:rFonts w:ascii="Calibri" w:hAnsi="Calibri" w:cs="Calibri"/>
                <w:b/>
                <w:spacing w:val="-5"/>
              </w:rPr>
              <w:t xml:space="preserve"> </w:t>
            </w:r>
            <w:r w:rsidRPr="00E50730">
              <w:rPr>
                <w:rFonts w:ascii="Calibri" w:hAnsi="Calibri" w:cs="Calibri"/>
                <w:b/>
                <w:spacing w:val="-2"/>
              </w:rPr>
              <w:t>Performance</w:t>
            </w:r>
          </w:p>
        </w:tc>
        <w:tc>
          <w:tcPr>
            <w:tcW w:w="0" w:type="auto"/>
            <w:gridSpan w:val="2"/>
            <w:shd w:val="clear" w:color="auto" w:fill="F1F1F1"/>
          </w:tcPr>
          <w:p w14:paraId="4DD8C5BF" w14:textId="77777777" w:rsidR="00DD4D5E" w:rsidRPr="00E50730" w:rsidRDefault="00DD4D5E" w:rsidP="00AC30BE">
            <w:pPr>
              <w:pStyle w:val="TableParagraph"/>
              <w:spacing w:before="100" w:beforeAutospacing="1" w:after="100" w:afterAutospacing="1"/>
              <w:ind w:left="817"/>
              <w:rPr>
                <w:rFonts w:ascii="Calibri" w:hAnsi="Calibri" w:cs="Calibri"/>
                <w:b/>
              </w:rPr>
            </w:pPr>
            <w:r w:rsidRPr="00E50730">
              <w:rPr>
                <w:rFonts w:ascii="Calibri" w:hAnsi="Calibri" w:cs="Calibri"/>
                <w:b/>
              </w:rPr>
              <w:t>Contribution</w:t>
            </w:r>
            <w:r w:rsidRPr="00E50730">
              <w:rPr>
                <w:rFonts w:ascii="Calibri" w:hAnsi="Calibri" w:cs="Calibri"/>
                <w:b/>
                <w:spacing w:val="-8"/>
              </w:rPr>
              <w:t xml:space="preserve"> </w:t>
            </w:r>
            <w:r w:rsidRPr="00E50730">
              <w:rPr>
                <w:rFonts w:ascii="Calibri" w:hAnsi="Calibri" w:cs="Calibri"/>
                <w:b/>
              </w:rPr>
              <w:t>to</w:t>
            </w:r>
            <w:r w:rsidRPr="00E50730">
              <w:rPr>
                <w:rFonts w:ascii="Calibri" w:hAnsi="Calibri" w:cs="Calibri"/>
                <w:b/>
                <w:spacing w:val="-8"/>
              </w:rPr>
              <w:t xml:space="preserve"> </w:t>
            </w:r>
            <w:r w:rsidRPr="00E50730">
              <w:rPr>
                <w:rFonts w:ascii="Calibri" w:hAnsi="Calibri" w:cs="Calibri"/>
                <w:b/>
              </w:rPr>
              <w:t>2SCALE</w:t>
            </w:r>
            <w:r w:rsidRPr="00E50730">
              <w:rPr>
                <w:rFonts w:ascii="Calibri" w:hAnsi="Calibri" w:cs="Calibri"/>
                <w:b/>
                <w:spacing w:val="-9"/>
              </w:rPr>
              <w:t xml:space="preserve"> </w:t>
            </w:r>
            <w:r w:rsidRPr="00E50730">
              <w:rPr>
                <w:rFonts w:ascii="Calibri" w:hAnsi="Calibri" w:cs="Calibri"/>
                <w:b/>
              </w:rPr>
              <w:t>Impact</w:t>
            </w:r>
            <w:r w:rsidRPr="00E50730">
              <w:rPr>
                <w:rFonts w:ascii="Calibri" w:hAnsi="Calibri" w:cs="Calibri"/>
                <w:b/>
                <w:spacing w:val="-7"/>
              </w:rPr>
              <w:t xml:space="preserve"> </w:t>
            </w:r>
            <w:r w:rsidRPr="00E50730">
              <w:rPr>
                <w:rFonts w:ascii="Calibri" w:hAnsi="Calibri" w:cs="Calibri"/>
                <w:b/>
                <w:spacing w:val="-2"/>
              </w:rPr>
              <w:t>Indicators</w:t>
            </w:r>
          </w:p>
        </w:tc>
        <w:tc>
          <w:tcPr>
            <w:tcW w:w="0" w:type="auto"/>
            <w:gridSpan w:val="2"/>
            <w:shd w:val="clear" w:color="auto" w:fill="F1F1F1"/>
          </w:tcPr>
          <w:p w14:paraId="10271385" w14:textId="77777777" w:rsidR="00DD4D5E" w:rsidRPr="00E50730" w:rsidRDefault="00DD4D5E" w:rsidP="00AC30BE">
            <w:pPr>
              <w:pStyle w:val="TableParagraph"/>
              <w:spacing w:before="100" w:beforeAutospacing="1" w:after="100" w:afterAutospacing="1"/>
              <w:ind w:left="1522"/>
              <w:rPr>
                <w:rFonts w:ascii="Calibri" w:hAnsi="Calibri" w:cs="Calibri"/>
                <w:b/>
              </w:rPr>
            </w:pPr>
            <w:r w:rsidRPr="00E50730">
              <w:rPr>
                <w:rFonts w:ascii="Calibri" w:hAnsi="Calibri" w:cs="Calibri"/>
                <w:b/>
                <w:spacing w:val="-2"/>
              </w:rPr>
              <w:t>Partnership</w:t>
            </w:r>
            <w:r w:rsidRPr="00E50730">
              <w:rPr>
                <w:rFonts w:ascii="Calibri" w:hAnsi="Calibri" w:cs="Calibri"/>
                <w:b/>
                <w:spacing w:val="9"/>
              </w:rPr>
              <w:t xml:space="preserve"> </w:t>
            </w:r>
            <w:r w:rsidRPr="00E50730">
              <w:rPr>
                <w:rFonts w:ascii="Calibri" w:hAnsi="Calibri" w:cs="Calibri"/>
                <w:b/>
                <w:spacing w:val="-2"/>
              </w:rPr>
              <w:t>Maturity</w:t>
            </w:r>
          </w:p>
        </w:tc>
      </w:tr>
      <w:tr w:rsidR="00DD4D5E" w:rsidRPr="00AC30BE" w14:paraId="686271D4" w14:textId="77777777" w:rsidTr="005E082E">
        <w:trPr>
          <w:trHeight w:val="268"/>
        </w:trPr>
        <w:tc>
          <w:tcPr>
            <w:tcW w:w="0" w:type="auto"/>
            <w:shd w:val="clear" w:color="auto" w:fill="609BA7"/>
          </w:tcPr>
          <w:p w14:paraId="0469B0DC" w14:textId="77777777" w:rsidR="00DD4D5E" w:rsidRPr="00E50730" w:rsidRDefault="00DD4D5E" w:rsidP="00AC30BE">
            <w:pPr>
              <w:pStyle w:val="TableParagraph"/>
              <w:spacing w:before="100" w:beforeAutospacing="1" w:after="100" w:afterAutospacing="1"/>
              <w:ind w:left="10"/>
              <w:rPr>
                <w:rFonts w:ascii="Calibri" w:hAnsi="Calibri" w:cs="Calibri"/>
                <w:i/>
              </w:rPr>
            </w:pPr>
            <w:r w:rsidRPr="00E50730">
              <w:rPr>
                <w:rFonts w:ascii="Calibri" w:hAnsi="Calibri" w:cs="Calibri"/>
                <w:i/>
                <w:spacing w:val="-4"/>
              </w:rPr>
              <w:t>Yes?</w:t>
            </w:r>
          </w:p>
        </w:tc>
        <w:tc>
          <w:tcPr>
            <w:tcW w:w="0" w:type="auto"/>
            <w:shd w:val="clear" w:color="auto" w:fill="A43332"/>
          </w:tcPr>
          <w:p w14:paraId="65B297E0" w14:textId="77777777" w:rsidR="00DD4D5E" w:rsidRPr="00E50730" w:rsidRDefault="00DD4D5E" w:rsidP="00AC30BE">
            <w:pPr>
              <w:pStyle w:val="TableParagraph"/>
              <w:spacing w:before="100" w:beforeAutospacing="1" w:after="100" w:afterAutospacing="1"/>
              <w:ind w:left="5"/>
              <w:rPr>
                <w:rFonts w:ascii="Calibri" w:hAnsi="Calibri" w:cs="Calibri"/>
                <w:i/>
              </w:rPr>
            </w:pPr>
            <w:r w:rsidRPr="00E50730">
              <w:rPr>
                <w:rFonts w:ascii="Calibri" w:hAnsi="Calibri" w:cs="Calibri"/>
                <w:i/>
                <w:spacing w:val="-5"/>
              </w:rPr>
              <w:t>No?</w:t>
            </w:r>
          </w:p>
        </w:tc>
        <w:tc>
          <w:tcPr>
            <w:tcW w:w="0" w:type="auto"/>
            <w:shd w:val="clear" w:color="auto" w:fill="609BA7"/>
          </w:tcPr>
          <w:p w14:paraId="0F794FCF" w14:textId="77777777" w:rsidR="00DD4D5E" w:rsidRPr="00E50730" w:rsidRDefault="00DD4D5E" w:rsidP="00AC30BE">
            <w:pPr>
              <w:pStyle w:val="TableParagraph"/>
              <w:spacing w:before="100" w:beforeAutospacing="1" w:after="100" w:afterAutospacing="1"/>
              <w:ind w:left="9"/>
              <w:rPr>
                <w:rFonts w:ascii="Calibri" w:hAnsi="Calibri" w:cs="Calibri"/>
                <w:i/>
              </w:rPr>
            </w:pPr>
            <w:r w:rsidRPr="00E50730">
              <w:rPr>
                <w:rFonts w:ascii="Calibri" w:hAnsi="Calibri" w:cs="Calibri"/>
                <w:i/>
                <w:spacing w:val="-4"/>
              </w:rPr>
              <w:t>Yes?</w:t>
            </w:r>
          </w:p>
        </w:tc>
        <w:tc>
          <w:tcPr>
            <w:tcW w:w="0" w:type="auto"/>
            <w:shd w:val="clear" w:color="auto" w:fill="A43332"/>
          </w:tcPr>
          <w:p w14:paraId="3BF76D19" w14:textId="77777777" w:rsidR="00DD4D5E" w:rsidRPr="00E50730" w:rsidRDefault="00DD4D5E" w:rsidP="00AC30BE">
            <w:pPr>
              <w:pStyle w:val="TableParagraph"/>
              <w:spacing w:before="100" w:beforeAutospacing="1" w:after="100" w:afterAutospacing="1"/>
              <w:ind w:left="4"/>
              <w:rPr>
                <w:rFonts w:ascii="Calibri" w:hAnsi="Calibri" w:cs="Calibri"/>
                <w:i/>
              </w:rPr>
            </w:pPr>
            <w:r w:rsidRPr="00E50730">
              <w:rPr>
                <w:rFonts w:ascii="Calibri" w:hAnsi="Calibri" w:cs="Calibri"/>
                <w:i/>
                <w:spacing w:val="-5"/>
              </w:rPr>
              <w:t>No?</w:t>
            </w:r>
          </w:p>
        </w:tc>
        <w:tc>
          <w:tcPr>
            <w:tcW w:w="0" w:type="auto"/>
            <w:shd w:val="clear" w:color="auto" w:fill="609BA7"/>
          </w:tcPr>
          <w:p w14:paraId="1E213B11" w14:textId="77777777" w:rsidR="00DD4D5E" w:rsidRPr="00E50730" w:rsidRDefault="00DD4D5E" w:rsidP="00AC30BE">
            <w:pPr>
              <w:pStyle w:val="TableParagraph"/>
              <w:spacing w:before="100" w:beforeAutospacing="1" w:after="100" w:afterAutospacing="1"/>
              <w:ind w:left="372"/>
              <w:rPr>
                <w:rFonts w:ascii="Calibri" w:hAnsi="Calibri" w:cs="Calibri"/>
                <w:i/>
              </w:rPr>
            </w:pPr>
            <w:r w:rsidRPr="00E50730">
              <w:rPr>
                <w:rFonts w:ascii="Calibri" w:hAnsi="Calibri" w:cs="Calibri"/>
                <w:i/>
                <w:spacing w:val="-4"/>
              </w:rPr>
              <w:t>Yes?</w:t>
            </w:r>
          </w:p>
        </w:tc>
        <w:tc>
          <w:tcPr>
            <w:tcW w:w="0" w:type="auto"/>
            <w:shd w:val="clear" w:color="auto" w:fill="A43332"/>
          </w:tcPr>
          <w:p w14:paraId="7BE3ACA0" w14:textId="77777777" w:rsidR="00DD4D5E" w:rsidRPr="00E50730" w:rsidRDefault="00DD4D5E" w:rsidP="00AC30BE">
            <w:pPr>
              <w:pStyle w:val="TableParagraph"/>
              <w:spacing w:before="100" w:beforeAutospacing="1" w:after="100" w:afterAutospacing="1"/>
              <w:ind w:left="7"/>
              <w:rPr>
                <w:rFonts w:ascii="Calibri" w:hAnsi="Calibri" w:cs="Calibri"/>
                <w:i/>
              </w:rPr>
            </w:pPr>
            <w:r w:rsidRPr="00E50730">
              <w:rPr>
                <w:rFonts w:ascii="Calibri" w:hAnsi="Calibri" w:cs="Calibri"/>
                <w:i/>
                <w:spacing w:val="-5"/>
              </w:rPr>
              <w:t>No?</w:t>
            </w:r>
          </w:p>
        </w:tc>
      </w:tr>
      <w:tr w:rsidR="00DD4D5E" w:rsidRPr="00AC30BE" w14:paraId="406C8B57" w14:textId="77777777" w:rsidTr="00C5594B">
        <w:trPr>
          <w:trHeight w:val="193"/>
        </w:trPr>
        <w:tc>
          <w:tcPr>
            <w:tcW w:w="0" w:type="auto"/>
            <w:gridSpan w:val="2"/>
            <w:shd w:val="clear" w:color="auto" w:fill="F1F1F1"/>
          </w:tcPr>
          <w:p w14:paraId="23B5CE06" w14:textId="77777777" w:rsidR="00DD4D5E" w:rsidRPr="00E50730" w:rsidRDefault="00DD4D5E" w:rsidP="00AC30BE">
            <w:pPr>
              <w:pStyle w:val="TableParagraph"/>
              <w:spacing w:before="100" w:beforeAutospacing="1" w:after="100" w:afterAutospacing="1"/>
              <w:ind w:left="0"/>
              <w:rPr>
                <w:rFonts w:ascii="Calibri" w:hAnsi="Calibri" w:cs="Calibri"/>
              </w:rPr>
            </w:pPr>
          </w:p>
        </w:tc>
        <w:tc>
          <w:tcPr>
            <w:tcW w:w="0" w:type="auto"/>
            <w:gridSpan w:val="2"/>
            <w:shd w:val="clear" w:color="auto" w:fill="F1F1F1"/>
          </w:tcPr>
          <w:p w14:paraId="10AD8743" w14:textId="77777777" w:rsidR="00DD4D5E" w:rsidRPr="00E50730" w:rsidRDefault="00DD4D5E" w:rsidP="00AC30BE">
            <w:pPr>
              <w:pStyle w:val="TableParagraph"/>
              <w:spacing w:before="100" w:beforeAutospacing="1" w:after="100" w:afterAutospacing="1"/>
              <w:rPr>
                <w:rFonts w:ascii="Calibri" w:hAnsi="Calibri" w:cs="Calibri"/>
                <w:b/>
                <w:i/>
              </w:rPr>
            </w:pPr>
            <w:r w:rsidRPr="00E50730">
              <w:rPr>
                <w:rFonts w:ascii="Calibri" w:hAnsi="Calibri" w:cs="Calibri"/>
                <w:b/>
                <w:i/>
                <w:spacing w:val="-2"/>
              </w:rPr>
              <w:t>Alignment</w:t>
            </w:r>
          </w:p>
        </w:tc>
        <w:tc>
          <w:tcPr>
            <w:tcW w:w="0" w:type="auto"/>
            <w:gridSpan w:val="2"/>
            <w:shd w:val="clear" w:color="auto" w:fill="F1F1F1"/>
          </w:tcPr>
          <w:p w14:paraId="6C2AC8F7" w14:textId="77777777" w:rsidR="00DD4D5E" w:rsidRPr="00E50730" w:rsidRDefault="00DD4D5E" w:rsidP="00AC30BE">
            <w:pPr>
              <w:pStyle w:val="TableParagraph"/>
              <w:spacing w:before="100" w:beforeAutospacing="1" w:after="100" w:afterAutospacing="1"/>
              <w:rPr>
                <w:rFonts w:ascii="Calibri" w:hAnsi="Calibri" w:cs="Calibri"/>
                <w:b/>
                <w:i/>
              </w:rPr>
            </w:pPr>
            <w:r w:rsidRPr="00E50730">
              <w:rPr>
                <w:rFonts w:ascii="Calibri" w:hAnsi="Calibri" w:cs="Calibri"/>
                <w:b/>
                <w:i/>
                <w:spacing w:val="-2"/>
              </w:rPr>
              <w:t>Deliberation</w:t>
            </w:r>
          </w:p>
        </w:tc>
      </w:tr>
      <w:tr w:rsidR="00DD4D5E" w:rsidRPr="00AC30BE" w14:paraId="650A7F65" w14:textId="77777777" w:rsidTr="00C5594B">
        <w:trPr>
          <w:trHeight w:val="806"/>
        </w:trPr>
        <w:tc>
          <w:tcPr>
            <w:tcW w:w="0" w:type="auto"/>
            <w:gridSpan w:val="2"/>
          </w:tcPr>
          <w:p w14:paraId="1F2A59C1" w14:textId="77777777" w:rsidR="00DD4D5E" w:rsidRPr="00E50730" w:rsidRDefault="00DD4D5E" w:rsidP="00AC30BE">
            <w:pPr>
              <w:pStyle w:val="TableParagraph"/>
              <w:spacing w:before="100" w:beforeAutospacing="1" w:after="100" w:afterAutospacing="1"/>
              <w:ind w:left="107"/>
              <w:rPr>
                <w:rFonts w:ascii="Calibri" w:hAnsi="Calibri" w:cs="Calibri"/>
              </w:rPr>
            </w:pPr>
            <w:r w:rsidRPr="00E50730">
              <w:rPr>
                <w:rFonts w:ascii="Calibri" w:hAnsi="Calibri" w:cs="Calibri"/>
              </w:rPr>
              <w:t>(1)</w:t>
            </w:r>
            <w:r w:rsidRPr="00E50730">
              <w:rPr>
                <w:rFonts w:ascii="Calibri" w:hAnsi="Calibri" w:cs="Calibri"/>
                <w:spacing w:val="-12"/>
              </w:rPr>
              <w:t xml:space="preserve"> </w:t>
            </w:r>
            <w:r w:rsidRPr="00E50730">
              <w:rPr>
                <w:rFonts w:ascii="Calibri" w:hAnsi="Calibri" w:cs="Calibri"/>
              </w:rPr>
              <w:t>Have</w:t>
            </w:r>
            <w:r w:rsidRPr="00E50730">
              <w:rPr>
                <w:rFonts w:ascii="Calibri" w:hAnsi="Calibri" w:cs="Calibri"/>
                <w:spacing w:val="-11"/>
              </w:rPr>
              <w:t xml:space="preserve"> </w:t>
            </w:r>
            <w:r w:rsidRPr="00E50730">
              <w:rPr>
                <w:rFonts w:ascii="Calibri" w:hAnsi="Calibri" w:cs="Calibri"/>
              </w:rPr>
              <w:t>farmers</w:t>
            </w:r>
            <w:r w:rsidRPr="00E50730">
              <w:rPr>
                <w:rFonts w:ascii="Calibri" w:hAnsi="Calibri" w:cs="Calibri"/>
                <w:spacing w:val="-12"/>
              </w:rPr>
              <w:t xml:space="preserve"> </w:t>
            </w:r>
            <w:r w:rsidRPr="00E50730">
              <w:rPr>
                <w:rFonts w:ascii="Calibri" w:hAnsi="Calibri" w:cs="Calibri"/>
              </w:rPr>
              <w:t>better</w:t>
            </w:r>
            <w:r w:rsidRPr="00E50730">
              <w:rPr>
                <w:rFonts w:ascii="Calibri" w:hAnsi="Calibri" w:cs="Calibri"/>
                <w:spacing w:val="-13"/>
              </w:rPr>
              <w:t xml:space="preserve"> </w:t>
            </w:r>
            <w:r w:rsidRPr="00E50730">
              <w:rPr>
                <w:rFonts w:ascii="Calibri" w:hAnsi="Calibri" w:cs="Calibri"/>
              </w:rPr>
              <w:t>organized</w:t>
            </w:r>
            <w:r w:rsidRPr="00E50730">
              <w:rPr>
                <w:rFonts w:ascii="Calibri" w:hAnsi="Calibri" w:cs="Calibri"/>
                <w:spacing w:val="-12"/>
              </w:rPr>
              <w:t xml:space="preserve"> </w:t>
            </w:r>
            <w:r w:rsidRPr="00E50730">
              <w:rPr>
                <w:rFonts w:ascii="Calibri" w:hAnsi="Calibri" w:cs="Calibri"/>
              </w:rPr>
              <w:t>themselves and</w:t>
            </w:r>
            <w:r w:rsidRPr="00E50730">
              <w:rPr>
                <w:rFonts w:ascii="Calibri" w:hAnsi="Calibri" w:cs="Calibri"/>
                <w:spacing w:val="-8"/>
              </w:rPr>
              <w:t xml:space="preserve"> </w:t>
            </w:r>
            <w:r w:rsidRPr="00E50730">
              <w:rPr>
                <w:rFonts w:ascii="Calibri" w:hAnsi="Calibri" w:cs="Calibri"/>
              </w:rPr>
              <w:t>improved</w:t>
            </w:r>
            <w:r w:rsidRPr="00E50730">
              <w:rPr>
                <w:rFonts w:ascii="Calibri" w:hAnsi="Calibri" w:cs="Calibri"/>
                <w:spacing w:val="-8"/>
              </w:rPr>
              <w:t xml:space="preserve"> </w:t>
            </w:r>
            <w:r w:rsidRPr="00E50730">
              <w:rPr>
                <w:rFonts w:ascii="Calibri" w:hAnsi="Calibri" w:cs="Calibri"/>
              </w:rPr>
              <w:t>coordination</w:t>
            </w:r>
            <w:r w:rsidRPr="00E50730">
              <w:rPr>
                <w:rFonts w:ascii="Calibri" w:hAnsi="Calibri" w:cs="Calibri"/>
                <w:spacing w:val="-9"/>
              </w:rPr>
              <w:t xml:space="preserve"> </w:t>
            </w:r>
            <w:r w:rsidRPr="00E50730">
              <w:rPr>
                <w:rFonts w:ascii="Calibri" w:hAnsi="Calibri" w:cs="Calibri"/>
              </w:rPr>
              <w:t>of</w:t>
            </w:r>
            <w:r w:rsidRPr="00E50730">
              <w:rPr>
                <w:rFonts w:ascii="Calibri" w:hAnsi="Calibri" w:cs="Calibri"/>
                <w:spacing w:val="-9"/>
              </w:rPr>
              <w:t xml:space="preserve"> </w:t>
            </w:r>
            <w:r w:rsidRPr="00E50730">
              <w:rPr>
                <w:rFonts w:ascii="Calibri" w:hAnsi="Calibri" w:cs="Calibri"/>
              </w:rPr>
              <w:t>their</w:t>
            </w:r>
            <w:r w:rsidRPr="00E50730">
              <w:rPr>
                <w:rFonts w:ascii="Calibri" w:hAnsi="Calibri" w:cs="Calibri"/>
                <w:spacing w:val="-7"/>
              </w:rPr>
              <w:t xml:space="preserve"> </w:t>
            </w:r>
            <w:r w:rsidRPr="00E50730">
              <w:rPr>
                <w:rFonts w:ascii="Calibri" w:hAnsi="Calibri" w:cs="Calibri"/>
                <w:spacing w:val="-2"/>
              </w:rPr>
              <w:t>activities?</w:t>
            </w:r>
          </w:p>
        </w:tc>
        <w:tc>
          <w:tcPr>
            <w:tcW w:w="0" w:type="auto"/>
            <w:gridSpan w:val="2"/>
          </w:tcPr>
          <w:p w14:paraId="36C21017"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(5)</w:t>
            </w:r>
            <w:r w:rsidRPr="00E50730">
              <w:rPr>
                <w:rFonts w:ascii="Calibri" w:hAnsi="Calibri" w:cs="Calibri"/>
                <w:spacing w:val="-8"/>
              </w:rPr>
              <w:t xml:space="preserve"> </w:t>
            </w:r>
            <w:r w:rsidRPr="00E50730">
              <w:rPr>
                <w:rFonts w:ascii="Calibri" w:hAnsi="Calibri" w:cs="Calibri"/>
              </w:rPr>
              <w:t>Do</w:t>
            </w:r>
            <w:r w:rsidRPr="00E50730">
              <w:rPr>
                <w:rFonts w:ascii="Calibri" w:hAnsi="Calibri" w:cs="Calibri"/>
                <w:spacing w:val="-8"/>
              </w:rPr>
              <w:t xml:space="preserve"> </w:t>
            </w:r>
            <w:r w:rsidRPr="00E50730">
              <w:rPr>
                <w:rFonts w:ascii="Calibri" w:hAnsi="Calibri" w:cs="Calibri"/>
              </w:rPr>
              <w:t>the</w:t>
            </w:r>
            <w:r w:rsidRPr="00E50730">
              <w:rPr>
                <w:rFonts w:ascii="Calibri" w:hAnsi="Calibri" w:cs="Calibri"/>
                <w:spacing w:val="-8"/>
              </w:rPr>
              <w:t xml:space="preserve"> </w:t>
            </w:r>
            <w:r w:rsidRPr="00E50730">
              <w:rPr>
                <w:rFonts w:ascii="Calibri" w:hAnsi="Calibri" w:cs="Calibri"/>
              </w:rPr>
              <w:t>partnership</w:t>
            </w:r>
            <w:r w:rsidRPr="00E50730">
              <w:rPr>
                <w:rFonts w:ascii="Calibri" w:hAnsi="Calibri" w:cs="Calibri"/>
                <w:spacing w:val="-7"/>
              </w:rPr>
              <w:t xml:space="preserve"> </w:t>
            </w:r>
            <w:r w:rsidRPr="00E50730">
              <w:rPr>
                <w:rFonts w:ascii="Calibri" w:hAnsi="Calibri" w:cs="Calibri"/>
              </w:rPr>
              <w:t>actors</w:t>
            </w:r>
            <w:r w:rsidRPr="00E50730">
              <w:rPr>
                <w:rFonts w:ascii="Calibri" w:hAnsi="Calibri" w:cs="Calibri"/>
                <w:spacing w:val="-8"/>
              </w:rPr>
              <w:t xml:space="preserve"> </w:t>
            </w:r>
            <w:r w:rsidRPr="00E50730">
              <w:rPr>
                <w:rFonts w:ascii="Calibri" w:hAnsi="Calibri" w:cs="Calibri"/>
              </w:rPr>
              <w:t>offer</w:t>
            </w:r>
            <w:r w:rsidRPr="00E50730">
              <w:rPr>
                <w:rFonts w:ascii="Calibri" w:hAnsi="Calibri" w:cs="Calibri"/>
                <w:spacing w:val="-6"/>
              </w:rPr>
              <w:t xml:space="preserve"> </w:t>
            </w:r>
            <w:r w:rsidRPr="00E50730">
              <w:rPr>
                <w:rFonts w:ascii="Calibri" w:hAnsi="Calibri" w:cs="Calibri"/>
              </w:rPr>
              <w:t>business</w:t>
            </w:r>
            <w:r w:rsidRPr="00E50730">
              <w:rPr>
                <w:rFonts w:ascii="Calibri" w:hAnsi="Calibri" w:cs="Calibri"/>
                <w:spacing w:val="-6"/>
              </w:rPr>
              <w:t xml:space="preserve"> </w:t>
            </w:r>
            <w:r w:rsidRPr="00E50730">
              <w:rPr>
                <w:rFonts w:ascii="Calibri" w:hAnsi="Calibri" w:cs="Calibri"/>
                <w:spacing w:val="-5"/>
              </w:rPr>
              <w:t>or</w:t>
            </w:r>
          </w:p>
          <w:p w14:paraId="4DF00710"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employment</w:t>
            </w:r>
            <w:r w:rsidRPr="00E50730">
              <w:rPr>
                <w:rFonts w:ascii="Calibri" w:hAnsi="Calibri" w:cs="Calibri"/>
                <w:spacing w:val="-10"/>
              </w:rPr>
              <w:t xml:space="preserve"> </w:t>
            </w:r>
            <w:r w:rsidRPr="00E50730">
              <w:rPr>
                <w:rFonts w:ascii="Calibri" w:hAnsi="Calibri" w:cs="Calibri"/>
              </w:rPr>
              <w:t>opportunities</w:t>
            </w:r>
            <w:r w:rsidRPr="00E50730">
              <w:rPr>
                <w:rFonts w:ascii="Calibri" w:hAnsi="Calibri" w:cs="Calibri"/>
                <w:spacing w:val="-11"/>
              </w:rPr>
              <w:t xml:space="preserve"> </w:t>
            </w:r>
            <w:r w:rsidRPr="00E50730">
              <w:rPr>
                <w:rFonts w:ascii="Calibri" w:hAnsi="Calibri" w:cs="Calibri"/>
              </w:rPr>
              <w:t>for</w:t>
            </w:r>
            <w:r w:rsidRPr="00E50730">
              <w:rPr>
                <w:rFonts w:ascii="Calibri" w:hAnsi="Calibri" w:cs="Calibri"/>
                <w:spacing w:val="-8"/>
              </w:rPr>
              <w:t xml:space="preserve"> </w:t>
            </w:r>
            <w:r w:rsidRPr="00E50730">
              <w:rPr>
                <w:rFonts w:ascii="Calibri" w:hAnsi="Calibri" w:cs="Calibri"/>
              </w:rPr>
              <w:t>youth</w:t>
            </w:r>
            <w:r w:rsidRPr="00E50730">
              <w:rPr>
                <w:rFonts w:ascii="Calibri" w:hAnsi="Calibri" w:cs="Calibri"/>
                <w:spacing w:val="-8"/>
              </w:rPr>
              <w:t xml:space="preserve"> </w:t>
            </w:r>
            <w:r w:rsidRPr="00E50730">
              <w:rPr>
                <w:rFonts w:ascii="Calibri" w:hAnsi="Calibri" w:cs="Calibri"/>
              </w:rPr>
              <w:t>and/or</w:t>
            </w:r>
            <w:r w:rsidRPr="00E50730">
              <w:rPr>
                <w:rFonts w:ascii="Calibri" w:hAnsi="Calibri" w:cs="Calibri"/>
                <w:spacing w:val="-10"/>
              </w:rPr>
              <w:t xml:space="preserve"> </w:t>
            </w:r>
            <w:r w:rsidRPr="00E50730">
              <w:rPr>
                <w:rFonts w:ascii="Calibri" w:hAnsi="Calibri" w:cs="Calibri"/>
                <w:spacing w:val="-2"/>
              </w:rPr>
              <w:t>women?</w:t>
            </w:r>
          </w:p>
        </w:tc>
        <w:tc>
          <w:tcPr>
            <w:tcW w:w="0" w:type="auto"/>
            <w:gridSpan w:val="2"/>
          </w:tcPr>
          <w:p w14:paraId="0C4BE04F" w14:textId="77777777" w:rsidR="00DD4D5E" w:rsidRPr="00E50730" w:rsidRDefault="00DD4D5E" w:rsidP="00AC30BE">
            <w:pPr>
              <w:pStyle w:val="TableParagraph"/>
              <w:spacing w:before="100" w:beforeAutospacing="1" w:after="100" w:afterAutospacing="1"/>
              <w:ind w:right="144"/>
              <w:rPr>
                <w:rFonts w:ascii="Calibri" w:hAnsi="Calibri" w:cs="Calibri"/>
              </w:rPr>
            </w:pPr>
            <w:r w:rsidRPr="00E50730">
              <w:rPr>
                <w:rFonts w:ascii="Calibri" w:hAnsi="Calibri" w:cs="Calibri"/>
              </w:rPr>
              <w:t>(11)</w:t>
            </w:r>
            <w:r w:rsidRPr="00E50730">
              <w:rPr>
                <w:rFonts w:ascii="Calibri" w:hAnsi="Calibri" w:cs="Calibri"/>
                <w:spacing w:val="-9"/>
              </w:rPr>
              <w:t xml:space="preserve"> </w:t>
            </w:r>
            <w:r w:rsidRPr="00E50730">
              <w:rPr>
                <w:rFonts w:ascii="Calibri" w:hAnsi="Calibri" w:cs="Calibri"/>
              </w:rPr>
              <w:t>Are</w:t>
            </w:r>
            <w:r w:rsidRPr="00E50730">
              <w:rPr>
                <w:rFonts w:ascii="Calibri" w:hAnsi="Calibri" w:cs="Calibri"/>
                <w:spacing w:val="-9"/>
              </w:rPr>
              <w:t xml:space="preserve"> </w:t>
            </w:r>
            <w:r w:rsidRPr="00E50730">
              <w:rPr>
                <w:rFonts w:ascii="Calibri" w:hAnsi="Calibri" w:cs="Calibri"/>
              </w:rPr>
              <w:t>partnership</w:t>
            </w:r>
            <w:r w:rsidRPr="00E50730">
              <w:rPr>
                <w:rFonts w:ascii="Calibri" w:hAnsi="Calibri" w:cs="Calibri"/>
                <w:spacing w:val="-8"/>
              </w:rPr>
              <w:t xml:space="preserve"> </w:t>
            </w:r>
            <w:r w:rsidRPr="00E50730">
              <w:rPr>
                <w:rFonts w:ascii="Calibri" w:hAnsi="Calibri" w:cs="Calibri"/>
              </w:rPr>
              <w:t>governance</w:t>
            </w:r>
            <w:r w:rsidRPr="00E50730">
              <w:rPr>
                <w:rFonts w:ascii="Calibri" w:hAnsi="Calibri" w:cs="Calibri"/>
                <w:spacing w:val="-6"/>
              </w:rPr>
              <w:t xml:space="preserve"> </w:t>
            </w:r>
            <w:r w:rsidRPr="00E50730">
              <w:rPr>
                <w:rFonts w:ascii="Calibri" w:hAnsi="Calibri" w:cs="Calibri"/>
              </w:rPr>
              <w:t>meetings</w:t>
            </w:r>
            <w:r w:rsidRPr="00E50730">
              <w:rPr>
                <w:rFonts w:ascii="Calibri" w:hAnsi="Calibri" w:cs="Calibri"/>
                <w:spacing w:val="-7"/>
              </w:rPr>
              <w:t xml:space="preserve"> </w:t>
            </w:r>
            <w:r w:rsidRPr="00E50730">
              <w:rPr>
                <w:rFonts w:ascii="Calibri" w:hAnsi="Calibri" w:cs="Calibri"/>
              </w:rPr>
              <w:t>(at</w:t>
            </w:r>
            <w:r w:rsidRPr="00E50730">
              <w:rPr>
                <w:rFonts w:ascii="Calibri" w:hAnsi="Calibri" w:cs="Calibri"/>
                <w:spacing w:val="-9"/>
              </w:rPr>
              <w:t xml:space="preserve"> </w:t>
            </w:r>
            <w:r w:rsidRPr="00E50730">
              <w:rPr>
                <w:rFonts w:ascii="Calibri" w:hAnsi="Calibri" w:cs="Calibri"/>
              </w:rPr>
              <w:t>field</w:t>
            </w:r>
            <w:r w:rsidRPr="00E50730">
              <w:rPr>
                <w:rFonts w:ascii="Calibri" w:hAnsi="Calibri" w:cs="Calibri"/>
                <w:spacing w:val="-10"/>
              </w:rPr>
              <w:t xml:space="preserve"> </w:t>
            </w:r>
            <w:r w:rsidRPr="00E50730">
              <w:rPr>
                <w:rFonts w:ascii="Calibri" w:hAnsi="Calibri" w:cs="Calibri"/>
              </w:rPr>
              <w:t>&amp; partnership-level) organized and attended at a</w:t>
            </w:r>
          </w:p>
          <w:p w14:paraId="55E8F4F7"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constant</w:t>
            </w:r>
            <w:r w:rsidRPr="00E50730">
              <w:rPr>
                <w:rFonts w:ascii="Calibri" w:hAnsi="Calibri" w:cs="Calibri"/>
                <w:spacing w:val="-11"/>
              </w:rPr>
              <w:t xml:space="preserve"> </w:t>
            </w:r>
            <w:r w:rsidRPr="00E50730">
              <w:rPr>
                <w:rFonts w:ascii="Calibri" w:hAnsi="Calibri" w:cs="Calibri"/>
              </w:rPr>
              <w:t>and</w:t>
            </w:r>
            <w:r w:rsidRPr="00E50730">
              <w:rPr>
                <w:rFonts w:ascii="Calibri" w:hAnsi="Calibri" w:cs="Calibri"/>
                <w:spacing w:val="-10"/>
              </w:rPr>
              <w:t xml:space="preserve"> </w:t>
            </w:r>
            <w:r w:rsidRPr="00E50730">
              <w:rPr>
                <w:rFonts w:ascii="Calibri" w:hAnsi="Calibri" w:cs="Calibri"/>
              </w:rPr>
              <w:t>frequent</w:t>
            </w:r>
            <w:r w:rsidRPr="00E50730">
              <w:rPr>
                <w:rFonts w:ascii="Calibri" w:hAnsi="Calibri" w:cs="Calibri"/>
                <w:spacing w:val="-8"/>
              </w:rPr>
              <w:t xml:space="preserve"> </w:t>
            </w:r>
            <w:r w:rsidRPr="00E50730">
              <w:rPr>
                <w:rFonts w:ascii="Calibri" w:hAnsi="Calibri" w:cs="Calibri"/>
                <w:spacing w:val="-2"/>
              </w:rPr>
              <w:t>level?</w:t>
            </w:r>
          </w:p>
        </w:tc>
      </w:tr>
      <w:tr w:rsidR="00DD4D5E" w:rsidRPr="00AC30BE" w14:paraId="0EE66CC2" w14:textId="77777777" w:rsidTr="00C5594B">
        <w:trPr>
          <w:trHeight w:val="1075"/>
        </w:trPr>
        <w:tc>
          <w:tcPr>
            <w:tcW w:w="0" w:type="auto"/>
            <w:gridSpan w:val="2"/>
          </w:tcPr>
          <w:p w14:paraId="5EC63376" w14:textId="0888455C" w:rsidR="00DD4D5E" w:rsidRPr="00E50730" w:rsidRDefault="00E3447C" w:rsidP="00AC30BE">
            <w:pPr>
              <w:pStyle w:val="TableParagraph"/>
              <w:spacing w:before="100" w:beforeAutospacing="1" w:after="100" w:afterAutospacing="1"/>
              <w:ind w:left="107"/>
              <w:rPr>
                <w:rFonts w:ascii="Calibri" w:hAnsi="Calibri" w:cs="Calibri"/>
              </w:rPr>
            </w:pPr>
            <w:r w:rsidRPr="00E50730">
              <w:rPr>
                <w:rFonts w:ascii="Calibri" w:hAnsi="Calibri" w:cs="Calibri"/>
              </w:rPr>
              <w:t>Has</w:t>
            </w:r>
            <w:r w:rsidR="00DD4D5E" w:rsidRPr="00E50730">
              <w:rPr>
                <w:rFonts w:ascii="Calibri" w:hAnsi="Calibri" w:cs="Calibri"/>
                <w:spacing w:val="-8"/>
              </w:rPr>
              <w:t xml:space="preserve"> </w:t>
            </w:r>
            <w:r w:rsidR="00DD4D5E" w:rsidRPr="00E50730">
              <w:rPr>
                <w:rFonts w:ascii="Calibri" w:hAnsi="Calibri" w:cs="Calibri"/>
              </w:rPr>
              <w:t>volume</w:t>
            </w:r>
            <w:r w:rsidR="00DD4D5E" w:rsidRPr="00E50730">
              <w:rPr>
                <w:rFonts w:ascii="Calibri" w:hAnsi="Calibri" w:cs="Calibri"/>
                <w:spacing w:val="-4"/>
              </w:rPr>
              <w:t xml:space="preserve"> </w:t>
            </w:r>
            <w:r w:rsidR="00DD4D5E" w:rsidRPr="00E50730">
              <w:rPr>
                <w:rFonts w:ascii="Calibri" w:hAnsi="Calibri" w:cs="Calibri"/>
              </w:rPr>
              <w:t>traded</w:t>
            </w:r>
            <w:r w:rsidR="00DD4D5E" w:rsidRPr="00E50730">
              <w:rPr>
                <w:rFonts w:ascii="Calibri" w:hAnsi="Calibri" w:cs="Calibri"/>
                <w:spacing w:val="-7"/>
              </w:rPr>
              <w:t xml:space="preserve"> </w:t>
            </w:r>
            <w:r w:rsidR="00DD4D5E" w:rsidRPr="00E50730">
              <w:rPr>
                <w:rFonts w:ascii="Calibri" w:hAnsi="Calibri" w:cs="Calibri"/>
                <w:spacing w:val="-2"/>
              </w:rPr>
              <w:t>increased?</w:t>
            </w:r>
          </w:p>
        </w:tc>
        <w:tc>
          <w:tcPr>
            <w:tcW w:w="0" w:type="auto"/>
            <w:gridSpan w:val="2"/>
          </w:tcPr>
          <w:p w14:paraId="74B113AD" w14:textId="77777777" w:rsidR="00DD4D5E" w:rsidRPr="00E50730" w:rsidRDefault="00DD4D5E" w:rsidP="00AC30BE">
            <w:pPr>
              <w:pStyle w:val="TableParagraph"/>
              <w:spacing w:before="100" w:beforeAutospacing="1" w:after="100" w:afterAutospacing="1"/>
              <w:ind w:right="105"/>
              <w:rPr>
                <w:rFonts w:ascii="Calibri" w:hAnsi="Calibri" w:cs="Calibri"/>
              </w:rPr>
            </w:pPr>
            <w:r w:rsidRPr="00E50730">
              <w:rPr>
                <w:rFonts w:ascii="Calibri" w:hAnsi="Calibri" w:cs="Calibri"/>
              </w:rPr>
              <w:t>(6)</w:t>
            </w:r>
            <w:r w:rsidRPr="00E50730">
              <w:rPr>
                <w:rFonts w:ascii="Calibri" w:hAnsi="Calibri" w:cs="Calibri"/>
                <w:spacing w:val="-7"/>
              </w:rPr>
              <w:t xml:space="preserve"> </w:t>
            </w:r>
            <w:r w:rsidRPr="00E50730">
              <w:rPr>
                <w:rFonts w:ascii="Calibri" w:hAnsi="Calibri" w:cs="Calibri"/>
              </w:rPr>
              <w:t>Did</w:t>
            </w:r>
            <w:r w:rsidRPr="00E50730">
              <w:rPr>
                <w:rFonts w:ascii="Calibri" w:hAnsi="Calibri" w:cs="Calibri"/>
                <w:spacing w:val="-7"/>
              </w:rPr>
              <w:t xml:space="preserve"> </w:t>
            </w:r>
            <w:r w:rsidRPr="00E50730">
              <w:rPr>
                <w:rFonts w:ascii="Calibri" w:hAnsi="Calibri" w:cs="Calibri"/>
              </w:rPr>
              <w:t>new</w:t>
            </w:r>
            <w:r w:rsidRPr="00E50730">
              <w:rPr>
                <w:rFonts w:ascii="Calibri" w:hAnsi="Calibri" w:cs="Calibri"/>
                <w:spacing w:val="-5"/>
              </w:rPr>
              <w:t xml:space="preserve"> </w:t>
            </w:r>
            <w:r w:rsidRPr="00E50730">
              <w:rPr>
                <w:rFonts w:ascii="Calibri" w:hAnsi="Calibri" w:cs="Calibri"/>
              </w:rPr>
              <w:t>SMEs</w:t>
            </w:r>
            <w:r w:rsidRPr="00E50730">
              <w:rPr>
                <w:rFonts w:ascii="Calibri" w:hAnsi="Calibri" w:cs="Calibri"/>
                <w:spacing w:val="-5"/>
              </w:rPr>
              <w:t xml:space="preserve"> </w:t>
            </w:r>
            <w:r w:rsidRPr="00E50730">
              <w:rPr>
                <w:rFonts w:ascii="Calibri" w:hAnsi="Calibri" w:cs="Calibri"/>
              </w:rPr>
              <w:t>benefit</w:t>
            </w:r>
            <w:r w:rsidRPr="00E50730">
              <w:rPr>
                <w:rFonts w:ascii="Calibri" w:hAnsi="Calibri" w:cs="Calibri"/>
                <w:spacing w:val="-7"/>
              </w:rPr>
              <w:t xml:space="preserve"> </w:t>
            </w:r>
            <w:r w:rsidRPr="00E50730">
              <w:rPr>
                <w:rFonts w:ascii="Calibri" w:hAnsi="Calibri" w:cs="Calibri"/>
              </w:rPr>
              <w:t>from</w:t>
            </w:r>
            <w:r w:rsidRPr="00E50730">
              <w:rPr>
                <w:rFonts w:ascii="Calibri" w:hAnsi="Calibri" w:cs="Calibri"/>
                <w:spacing w:val="-7"/>
              </w:rPr>
              <w:t xml:space="preserve"> </w:t>
            </w:r>
            <w:r w:rsidRPr="00E50730">
              <w:rPr>
                <w:rFonts w:ascii="Calibri" w:hAnsi="Calibri" w:cs="Calibri"/>
              </w:rPr>
              <w:t>the</w:t>
            </w:r>
            <w:r w:rsidRPr="00E50730">
              <w:rPr>
                <w:rFonts w:ascii="Calibri" w:hAnsi="Calibri" w:cs="Calibri"/>
                <w:spacing w:val="-6"/>
              </w:rPr>
              <w:t xml:space="preserve"> </w:t>
            </w:r>
            <w:r w:rsidRPr="00E50730">
              <w:rPr>
                <w:rFonts w:ascii="Calibri" w:hAnsi="Calibri" w:cs="Calibri"/>
              </w:rPr>
              <w:t>partnership</w:t>
            </w:r>
            <w:r w:rsidRPr="00E50730">
              <w:rPr>
                <w:rFonts w:ascii="Calibri" w:hAnsi="Calibri" w:cs="Calibri"/>
                <w:spacing w:val="-7"/>
              </w:rPr>
              <w:t xml:space="preserve"> </w:t>
            </w:r>
            <w:r w:rsidRPr="00E50730">
              <w:rPr>
                <w:rFonts w:ascii="Calibri" w:hAnsi="Calibri" w:cs="Calibri"/>
              </w:rPr>
              <w:t>and</w:t>
            </w:r>
            <w:r w:rsidRPr="00E50730">
              <w:rPr>
                <w:rFonts w:ascii="Calibri" w:hAnsi="Calibri" w:cs="Calibri"/>
                <w:spacing w:val="-7"/>
              </w:rPr>
              <w:t xml:space="preserve"> </w:t>
            </w:r>
            <w:r w:rsidRPr="00E50730">
              <w:rPr>
                <w:rFonts w:ascii="Calibri" w:hAnsi="Calibri" w:cs="Calibri"/>
              </w:rPr>
              <w:t>create (non-farm) employment opportunities?</w:t>
            </w:r>
          </w:p>
        </w:tc>
        <w:tc>
          <w:tcPr>
            <w:tcW w:w="0" w:type="auto"/>
            <w:gridSpan w:val="2"/>
          </w:tcPr>
          <w:p w14:paraId="484CBD92" w14:textId="2B703EDE" w:rsidR="00DD4D5E" w:rsidRPr="00E50730" w:rsidRDefault="00DD4D5E" w:rsidP="00AC30BE">
            <w:pPr>
              <w:pStyle w:val="TableParagraph"/>
              <w:spacing w:before="100" w:beforeAutospacing="1" w:after="100" w:afterAutospacing="1"/>
              <w:ind w:right="144"/>
              <w:rPr>
                <w:rFonts w:ascii="Calibri" w:hAnsi="Calibri" w:cs="Calibri"/>
              </w:rPr>
            </w:pPr>
            <w:r w:rsidRPr="00E50730">
              <w:rPr>
                <w:rFonts w:ascii="Calibri" w:hAnsi="Calibri" w:cs="Calibri"/>
              </w:rPr>
              <w:t xml:space="preserve">(12) Have partnership </w:t>
            </w:r>
            <w:r w:rsidR="00E3447C" w:rsidRPr="00E50730">
              <w:rPr>
                <w:rFonts w:ascii="Calibri" w:hAnsi="Calibri" w:cs="Calibri"/>
              </w:rPr>
              <w:t>actors</w:t>
            </w:r>
            <w:r w:rsidRPr="00E50730">
              <w:rPr>
                <w:rFonts w:ascii="Calibri" w:hAnsi="Calibri" w:cs="Calibri"/>
              </w:rPr>
              <w:t xml:space="preserve"> organized the implementation activities of the</w:t>
            </w:r>
          </w:p>
          <w:p w14:paraId="43116F44"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annual</w:t>
            </w:r>
            <w:r w:rsidRPr="00E50730">
              <w:rPr>
                <w:rFonts w:ascii="Calibri" w:hAnsi="Calibri" w:cs="Calibri"/>
                <w:spacing w:val="-4"/>
              </w:rPr>
              <w:t xml:space="preserve"> </w:t>
            </w:r>
            <w:r w:rsidRPr="00E50730">
              <w:rPr>
                <w:rFonts w:ascii="Calibri" w:hAnsi="Calibri" w:cs="Calibri"/>
              </w:rPr>
              <w:t>action</w:t>
            </w:r>
            <w:r w:rsidRPr="00E50730">
              <w:rPr>
                <w:rFonts w:ascii="Calibri" w:hAnsi="Calibri" w:cs="Calibri"/>
                <w:spacing w:val="-4"/>
              </w:rPr>
              <w:t xml:space="preserve"> </w:t>
            </w:r>
            <w:r w:rsidRPr="00E50730">
              <w:rPr>
                <w:rFonts w:ascii="Calibri" w:hAnsi="Calibri" w:cs="Calibri"/>
              </w:rPr>
              <w:t>plan</w:t>
            </w:r>
            <w:r w:rsidRPr="00E50730">
              <w:rPr>
                <w:rFonts w:ascii="Calibri" w:hAnsi="Calibri" w:cs="Calibri"/>
                <w:spacing w:val="-5"/>
              </w:rPr>
              <w:t xml:space="preserve"> </w:t>
            </w:r>
            <w:r w:rsidRPr="00E50730">
              <w:rPr>
                <w:rFonts w:ascii="Calibri" w:hAnsi="Calibri" w:cs="Calibri"/>
              </w:rPr>
              <w:t>(in</w:t>
            </w:r>
            <w:r w:rsidRPr="00E50730">
              <w:rPr>
                <w:rFonts w:ascii="Calibri" w:hAnsi="Calibri" w:cs="Calibri"/>
                <w:spacing w:val="-6"/>
              </w:rPr>
              <w:t xml:space="preserve"> </w:t>
            </w:r>
            <w:r w:rsidRPr="00E50730">
              <w:rPr>
                <w:rFonts w:ascii="Calibri" w:hAnsi="Calibri" w:cs="Calibri"/>
              </w:rPr>
              <w:t>line</w:t>
            </w:r>
            <w:r w:rsidRPr="00E50730">
              <w:rPr>
                <w:rFonts w:ascii="Calibri" w:hAnsi="Calibri" w:cs="Calibri"/>
                <w:spacing w:val="-8"/>
              </w:rPr>
              <w:t xml:space="preserve"> </w:t>
            </w:r>
            <w:r w:rsidRPr="00E50730">
              <w:rPr>
                <w:rFonts w:ascii="Calibri" w:hAnsi="Calibri" w:cs="Calibri"/>
              </w:rPr>
              <w:t>with</w:t>
            </w:r>
            <w:r w:rsidRPr="00E50730">
              <w:rPr>
                <w:rFonts w:ascii="Calibri" w:hAnsi="Calibri" w:cs="Calibri"/>
                <w:spacing w:val="-4"/>
              </w:rPr>
              <w:t xml:space="preserve"> </w:t>
            </w:r>
            <w:r w:rsidRPr="00E50730">
              <w:rPr>
                <w:rFonts w:ascii="Calibri" w:hAnsi="Calibri" w:cs="Calibri"/>
              </w:rPr>
              <w:t>the</w:t>
            </w:r>
            <w:r w:rsidRPr="00E50730">
              <w:rPr>
                <w:rFonts w:ascii="Calibri" w:hAnsi="Calibri" w:cs="Calibri"/>
                <w:spacing w:val="-6"/>
              </w:rPr>
              <w:t xml:space="preserve"> </w:t>
            </w:r>
            <w:r w:rsidRPr="00E50730">
              <w:rPr>
                <w:rFonts w:ascii="Calibri" w:hAnsi="Calibri" w:cs="Calibri"/>
              </w:rPr>
              <w:t>selected</w:t>
            </w:r>
            <w:r w:rsidRPr="00E50730">
              <w:rPr>
                <w:rFonts w:ascii="Calibri" w:hAnsi="Calibri" w:cs="Calibri"/>
                <w:spacing w:val="-7"/>
              </w:rPr>
              <w:t xml:space="preserve"> </w:t>
            </w:r>
            <w:r w:rsidRPr="00E50730">
              <w:rPr>
                <w:rFonts w:ascii="Calibri" w:hAnsi="Calibri" w:cs="Calibri"/>
              </w:rPr>
              <w:t xml:space="preserve">impact </w:t>
            </w:r>
            <w:r w:rsidRPr="00E50730">
              <w:rPr>
                <w:rFonts w:ascii="Calibri" w:hAnsi="Calibri" w:cs="Calibri"/>
                <w:spacing w:val="-2"/>
              </w:rPr>
              <w:t>pathways)?</w:t>
            </w:r>
          </w:p>
        </w:tc>
      </w:tr>
      <w:tr w:rsidR="00DD4D5E" w:rsidRPr="00AC30BE" w14:paraId="1DE3B0B3" w14:textId="77777777" w:rsidTr="00C5594B">
        <w:trPr>
          <w:trHeight w:val="803"/>
        </w:trPr>
        <w:tc>
          <w:tcPr>
            <w:tcW w:w="0" w:type="auto"/>
            <w:gridSpan w:val="2"/>
          </w:tcPr>
          <w:p w14:paraId="38E6F4EA" w14:textId="77777777" w:rsidR="00DD4D5E" w:rsidRPr="00E50730" w:rsidRDefault="00DD4D5E" w:rsidP="00AC30BE">
            <w:pPr>
              <w:pStyle w:val="TableParagraph"/>
              <w:spacing w:before="100" w:beforeAutospacing="1" w:after="100" w:afterAutospacing="1"/>
              <w:ind w:left="107"/>
              <w:rPr>
                <w:rFonts w:ascii="Calibri" w:hAnsi="Calibri" w:cs="Calibri"/>
              </w:rPr>
            </w:pPr>
            <w:r w:rsidRPr="00E50730">
              <w:rPr>
                <w:rFonts w:ascii="Calibri" w:hAnsi="Calibri" w:cs="Calibri"/>
              </w:rPr>
              <w:t>(3)</w:t>
            </w:r>
            <w:r w:rsidRPr="00E50730">
              <w:rPr>
                <w:rFonts w:ascii="Calibri" w:hAnsi="Calibri" w:cs="Calibri"/>
                <w:spacing w:val="-9"/>
              </w:rPr>
              <w:t xml:space="preserve"> </w:t>
            </w:r>
            <w:r w:rsidRPr="00E50730">
              <w:rPr>
                <w:rFonts w:ascii="Calibri" w:hAnsi="Calibri" w:cs="Calibri"/>
              </w:rPr>
              <w:t>Have</w:t>
            </w:r>
            <w:r w:rsidRPr="00E50730">
              <w:rPr>
                <w:rFonts w:ascii="Calibri" w:hAnsi="Calibri" w:cs="Calibri"/>
                <w:spacing w:val="-9"/>
              </w:rPr>
              <w:t xml:space="preserve"> </w:t>
            </w:r>
            <w:r w:rsidRPr="00E50730">
              <w:rPr>
                <w:rFonts w:ascii="Calibri" w:hAnsi="Calibri" w:cs="Calibri"/>
              </w:rPr>
              <w:t>business</w:t>
            </w:r>
            <w:r w:rsidRPr="00E50730">
              <w:rPr>
                <w:rFonts w:ascii="Calibri" w:hAnsi="Calibri" w:cs="Calibri"/>
                <w:spacing w:val="-11"/>
              </w:rPr>
              <w:t xml:space="preserve"> </w:t>
            </w:r>
            <w:r w:rsidRPr="00E50730">
              <w:rPr>
                <w:rFonts w:ascii="Calibri" w:hAnsi="Calibri" w:cs="Calibri"/>
              </w:rPr>
              <w:t>relationships</w:t>
            </w:r>
            <w:r w:rsidRPr="00E50730">
              <w:rPr>
                <w:rFonts w:ascii="Calibri" w:hAnsi="Calibri" w:cs="Calibri"/>
                <w:spacing w:val="-10"/>
              </w:rPr>
              <w:t xml:space="preserve"> </w:t>
            </w:r>
            <w:r w:rsidRPr="00E50730">
              <w:rPr>
                <w:rFonts w:ascii="Calibri" w:hAnsi="Calibri" w:cs="Calibri"/>
                <w:spacing w:val="-4"/>
              </w:rPr>
              <w:t>been</w:t>
            </w:r>
          </w:p>
          <w:p w14:paraId="0F4E95D2" w14:textId="77777777" w:rsidR="00DD4D5E" w:rsidRPr="00E50730" w:rsidRDefault="00DD4D5E" w:rsidP="00AC30BE">
            <w:pPr>
              <w:pStyle w:val="TableParagraph"/>
              <w:spacing w:before="100" w:beforeAutospacing="1" w:after="100" w:afterAutospacing="1"/>
              <w:ind w:left="107"/>
              <w:rPr>
                <w:rFonts w:ascii="Calibri" w:hAnsi="Calibri" w:cs="Calibri"/>
              </w:rPr>
            </w:pPr>
            <w:r w:rsidRPr="00E50730">
              <w:rPr>
                <w:rFonts w:ascii="Calibri" w:hAnsi="Calibri" w:cs="Calibri"/>
              </w:rPr>
              <w:t>formalized</w:t>
            </w:r>
            <w:r w:rsidRPr="00E50730">
              <w:rPr>
                <w:rFonts w:ascii="Calibri" w:hAnsi="Calibri" w:cs="Calibri"/>
                <w:spacing w:val="-11"/>
              </w:rPr>
              <w:t xml:space="preserve"> </w:t>
            </w:r>
            <w:r w:rsidRPr="00E50730">
              <w:rPr>
                <w:rFonts w:ascii="Calibri" w:hAnsi="Calibri" w:cs="Calibri"/>
              </w:rPr>
              <w:t>through</w:t>
            </w:r>
            <w:r w:rsidRPr="00E50730">
              <w:rPr>
                <w:rFonts w:ascii="Calibri" w:hAnsi="Calibri" w:cs="Calibri"/>
                <w:spacing w:val="-12"/>
              </w:rPr>
              <w:t xml:space="preserve"> </w:t>
            </w:r>
            <w:r w:rsidRPr="00E50730">
              <w:rPr>
                <w:rFonts w:ascii="Calibri" w:hAnsi="Calibri" w:cs="Calibri"/>
              </w:rPr>
              <w:t>newly</w:t>
            </w:r>
            <w:r w:rsidRPr="00E50730">
              <w:rPr>
                <w:rFonts w:ascii="Calibri" w:hAnsi="Calibri" w:cs="Calibri"/>
                <w:spacing w:val="-12"/>
              </w:rPr>
              <w:t xml:space="preserve"> </w:t>
            </w:r>
            <w:r w:rsidRPr="00E50730">
              <w:rPr>
                <w:rFonts w:ascii="Calibri" w:hAnsi="Calibri" w:cs="Calibri"/>
              </w:rPr>
              <w:t>signed</w:t>
            </w:r>
            <w:r w:rsidRPr="00E50730">
              <w:rPr>
                <w:rFonts w:ascii="Calibri" w:hAnsi="Calibri" w:cs="Calibri"/>
                <w:spacing w:val="-11"/>
              </w:rPr>
              <w:t xml:space="preserve"> </w:t>
            </w:r>
            <w:r w:rsidRPr="00E50730">
              <w:rPr>
                <w:rFonts w:ascii="Calibri" w:hAnsi="Calibri" w:cs="Calibri"/>
              </w:rPr>
              <w:t>contracts</w:t>
            </w:r>
            <w:r w:rsidRPr="00E50730">
              <w:rPr>
                <w:rFonts w:ascii="Calibri" w:hAnsi="Calibri" w:cs="Calibri"/>
                <w:spacing w:val="-12"/>
              </w:rPr>
              <w:t xml:space="preserve"> </w:t>
            </w:r>
            <w:r w:rsidRPr="00E50730">
              <w:rPr>
                <w:rFonts w:ascii="Calibri" w:hAnsi="Calibri" w:cs="Calibri"/>
              </w:rPr>
              <w:t>or clear informal agreements?</w:t>
            </w:r>
          </w:p>
        </w:tc>
        <w:tc>
          <w:tcPr>
            <w:tcW w:w="0" w:type="auto"/>
            <w:gridSpan w:val="2"/>
          </w:tcPr>
          <w:p w14:paraId="54D6407A"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(7)</w:t>
            </w:r>
            <w:r w:rsidRPr="00E50730">
              <w:rPr>
                <w:rFonts w:ascii="Calibri" w:hAnsi="Calibri" w:cs="Calibri"/>
                <w:spacing w:val="-11"/>
              </w:rPr>
              <w:t xml:space="preserve"> </w:t>
            </w:r>
            <w:r w:rsidRPr="00E50730">
              <w:rPr>
                <w:rFonts w:ascii="Calibri" w:hAnsi="Calibri" w:cs="Calibri"/>
              </w:rPr>
              <w:t>Did</w:t>
            </w:r>
            <w:r w:rsidRPr="00E50730">
              <w:rPr>
                <w:rFonts w:ascii="Calibri" w:hAnsi="Calibri" w:cs="Calibri"/>
                <w:spacing w:val="-11"/>
              </w:rPr>
              <w:t xml:space="preserve"> </w:t>
            </w:r>
            <w:r w:rsidRPr="00E50730">
              <w:rPr>
                <w:rFonts w:ascii="Calibri" w:hAnsi="Calibri" w:cs="Calibri"/>
              </w:rPr>
              <w:t>the</w:t>
            </w:r>
            <w:r w:rsidRPr="00E50730">
              <w:rPr>
                <w:rFonts w:ascii="Calibri" w:hAnsi="Calibri" w:cs="Calibri"/>
                <w:spacing w:val="-11"/>
              </w:rPr>
              <w:t xml:space="preserve"> </w:t>
            </w:r>
            <w:r w:rsidRPr="00E50730">
              <w:rPr>
                <w:rFonts w:ascii="Calibri" w:hAnsi="Calibri" w:cs="Calibri"/>
              </w:rPr>
              <w:t>partnership</w:t>
            </w:r>
            <w:r w:rsidRPr="00E50730">
              <w:rPr>
                <w:rFonts w:ascii="Calibri" w:hAnsi="Calibri" w:cs="Calibri"/>
                <w:spacing w:val="-10"/>
              </w:rPr>
              <w:t xml:space="preserve"> </w:t>
            </w:r>
            <w:r w:rsidRPr="00E50730">
              <w:rPr>
                <w:rFonts w:ascii="Calibri" w:hAnsi="Calibri" w:cs="Calibri"/>
              </w:rPr>
              <w:t>promote</w:t>
            </w:r>
            <w:r w:rsidRPr="00E50730">
              <w:rPr>
                <w:rFonts w:ascii="Calibri" w:hAnsi="Calibri" w:cs="Calibri"/>
                <w:spacing w:val="-11"/>
              </w:rPr>
              <w:t xml:space="preserve"> </w:t>
            </w:r>
            <w:r w:rsidRPr="00E50730">
              <w:rPr>
                <w:rFonts w:ascii="Calibri" w:hAnsi="Calibri" w:cs="Calibri"/>
              </w:rPr>
              <w:t>eco-efficient</w:t>
            </w:r>
            <w:r w:rsidRPr="00E50730">
              <w:rPr>
                <w:rFonts w:ascii="Calibri" w:hAnsi="Calibri" w:cs="Calibri"/>
                <w:spacing w:val="-10"/>
              </w:rPr>
              <w:t xml:space="preserve"> </w:t>
            </w:r>
            <w:r w:rsidRPr="00E50730">
              <w:rPr>
                <w:rFonts w:ascii="Calibri" w:hAnsi="Calibri" w:cs="Calibri"/>
              </w:rPr>
              <w:t xml:space="preserve">production </w:t>
            </w:r>
            <w:r w:rsidRPr="00E50730">
              <w:rPr>
                <w:rFonts w:ascii="Calibri" w:hAnsi="Calibri" w:cs="Calibri"/>
                <w:spacing w:val="-2"/>
              </w:rPr>
              <w:t>practices?</w:t>
            </w:r>
          </w:p>
        </w:tc>
        <w:tc>
          <w:tcPr>
            <w:tcW w:w="0" w:type="auto"/>
            <w:gridSpan w:val="2"/>
          </w:tcPr>
          <w:p w14:paraId="3A746216" w14:textId="77777777" w:rsidR="00DD4D5E" w:rsidRPr="00E50730" w:rsidRDefault="00DD4D5E" w:rsidP="00AC30BE">
            <w:pPr>
              <w:pStyle w:val="TableParagraph"/>
              <w:spacing w:before="100" w:beforeAutospacing="1" w:after="100" w:afterAutospacing="1"/>
              <w:ind w:right="144"/>
              <w:rPr>
                <w:rFonts w:ascii="Calibri" w:hAnsi="Calibri" w:cs="Calibri"/>
              </w:rPr>
            </w:pPr>
            <w:r w:rsidRPr="00E50730">
              <w:rPr>
                <w:rFonts w:ascii="Calibri" w:hAnsi="Calibri" w:cs="Calibri"/>
              </w:rPr>
              <w:t>(13)</w:t>
            </w:r>
            <w:r w:rsidRPr="00E50730">
              <w:rPr>
                <w:rFonts w:ascii="Calibri" w:hAnsi="Calibri" w:cs="Calibri"/>
                <w:spacing w:val="-9"/>
              </w:rPr>
              <w:t xml:space="preserve"> </w:t>
            </w:r>
            <w:r w:rsidRPr="00E50730">
              <w:rPr>
                <w:rFonts w:ascii="Calibri" w:hAnsi="Calibri" w:cs="Calibri"/>
              </w:rPr>
              <w:t>Have</w:t>
            </w:r>
            <w:r w:rsidRPr="00E50730">
              <w:rPr>
                <w:rFonts w:ascii="Calibri" w:hAnsi="Calibri" w:cs="Calibri"/>
                <w:spacing w:val="-9"/>
              </w:rPr>
              <w:t xml:space="preserve"> </w:t>
            </w:r>
            <w:r w:rsidRPr="00E50730">
              <w:rPr>
                <w:rFonts w:ascii="Calibri" w:hAnsi="Calibri" w:cs="Calibri"/>
              </w:rPr>
              <w:t>the</w:t>
            </w:r>
            <w:r w:rsidRPr="00E50730">
              <w:rPr>
                <w:rFonts w:ascii="Calibri" w:hAnsi="Calibri" w:cs="Calibri"/>
                <w:spacing w:val="-7"/>
              </w:rPr>
              <w:t xml:space="preserve"> </w:t>
            </w:r>
            <w:r w:rsidRPr="00E50730">
              <w:rPr>
                <w:rFonts w:ascii="Calibri" w:hAnsi="Calibri" w:cs="Calibri"/>
              </w:rPr>
              <w:t>partnership</w:t>
            </w:r>
            <w:r w:rsidRPr="00E50730">
              <w:rPr>
                <w:rFonts w:ascii="Calibri" w:hAnsi="Calibri" w:cs="Calibri"/>
                <w:spacing w:val="-8"/>
              </w:rPr>
              <w:t xml:space="preserve"> </w:t>
            </w:r>
            <w:r w:rsidRPr="00E50730">
              <w:rPr>
                <w:rFonts w:ascii="Calibri" w:hAnsi="Calibri" w:cs="Calibri"/>
              </w:rPr>
              <w:t>actors</w:t>
            </w:r>
            <w:r w:rsidRPr="00E50730">
              <w:rPr>
                <w:rFonts w:ascii="Calibri" w:hAnsi="Calibri" w:cs="Calibri"/>
                <w:spacing w:val="-7"/>
              </w:rPr>
              <w:t xml:space="preserve"> </w:t>
            </w:r>
            <w:r w:rsidRPr="00E50730">
              <w:rPr>
                <w:rFonts w:ascii="Calibri" w:hAnsi="Calibri" w:cs="Calibri"/>
              </w:rPr>
              <w:t>shown</w:t>
            </w:r>
            <w:r w:rsidRPr="00E50730">
              <w:rPr>
                <w:rFonts w:ascii="Calibri" w:hAnsi="Calibri" w:cs="Calibri"/>
                <w:spacing w:val="-7"/>
              </w:rPr>
              <w:t xml:space="preserve"> </w:t>
            </w:r>
            <w:r w:rsidRPr="00E50730">
              <w:rPr>
                <w:rFonts w:ascii="Calibri" w:hAnsi="Calibri" w:cs="Calibri"/>
              </w:rPr>
              <w:t>the</w:t>
            </w:r>
            <w:r w:rsidRPr="00E50730">
              <w:rPr>
                <w:rFonts w:ascii="Calibri" w:hAnsi="Calibri" w:cs="Calibri"/>
                <w:spacing w:val="-7"/>
              </w:rPr>
              <w:t xml:space="preserve"> </w:t>
            </w:r>
            <w:r w:rsidRPr="00E50730">
              <w:rPr>
                <w:rFonts w:ascii="Calibri" w:hAnsi="Calibri" w:cs="Calibri"/>
              </w:rPr>
              <w:t>capacity to identify tensions and take mitigating actions?</w:t>
            </w:r>
          </w:p>
        </w:tc>
      </w:tr>
      <w:tr w:rsidR="00DD4D5E" w:rsidRPr="00AC30BE" w14:paraId="212A2E19" w14:textId="77777777" w:rsidTr="00C5594B">
        <w:trPr>
          <w:trHeight w:val="1070"/>
        </w:trPr>
        <w:tc>
          <w:tcPr>
            <w:tcW w:w="0" w:type="auto"/>
            <w:gridSpan w:val="2"/>
          </w:tcPr>
          <w:p w14:paraId="42FE7A2D" w14:textId="77777777" w:rsidR="00DD4D5E" w:rsidRPr="00E50730" w:rsidRDefault="00DD4D5E" w:rsidP="00AC30BE">
            <w:pPr>
              <w:pStyle w:val="TableParagraph"/>
              <w:spacing w:before="100" w:beforeAutospacing="1" w:after="100" w:afterAutospacing="1"/>
              <w:ind w:left="107" w:right="127"/>
              <w:rPr>
                <w:rFonts w:ascii="Calibri" w:hAnsi="Calibri" w:cs="Calibri"/>
              </w:rPr>
            </w:pPr>
            <w:r w:rsidRPr="00E50730">
              <w:rPr>
                <w:rFonts w:ascii="Calibri" w:hAnsi="Calibri" w:cs="Calibri"/>
              </w:rPr>
              <w:t>(4)</w:t>
            </w:r>
            <w:r w:rsidRPr="00E50730">
              <w:rPr>
                <w:rFonts w:ascii="Calibri" w:hAnsi="Calibri" w:cs="Calibri"/>
                <w:spacing w:val="-7"/>
              </w:rPr>
              <w:t xml:space="preserve"> </w:t>
            </w:r>
            <w:r w:rsidRPr="00E50730">
              <w:rPr>
                <w:rFonts w:ascii="Calibri" w:hAnsi="Calibri" w:cs="Calibri"/>
              </w:rPr>
              <w:t>Are</w:t>
            </w:r>
            <w:r w:rsidRPr="00E50730">
              <w:rPr>
                <w:rFonts w:ascii="Calibri" w:hAnsi="Calibri" w:cs="Calibri"/>
                <w:spacing w:val="-7"/>
              </w:rPr>
              <w:t xml:space="preserve"> </w:t>
            </w:r>
            <w:r w:rsidRPr="00E50730">
              <w:rPr>
                <w:rFonts w:ascii="Calibri" w:hAnsi="Calibri" w:cs="Calibri"/>
              </w:rPr>
              <w:t>the</w:t>
            </w:r>
            <w:r w:rsidRPr="00E50730">
              <w:rPr>
                <w:rFonts w:ascii="Calibri" w:hAnsi="Calibri" w:cs="Calibri"/>
                <w:spacing w:val="-8"/>
              </w:rPr>
              <w:t xml:space="preserve"> </w:t>
            </w:r>
            <w:r w:rsidRPr="00E50730">
              <w:rPr>
                <w:rFonts w:ascii="Calibri" w:hAnsi="Calibri" w:cs="Calibri"/>
              </w:rPr>
              <w:t>business</w:t>
            </w:r>
            <w:r w:rsidRPr="00E50730">
              <w:rPr>
                <w:rFonts w:ascii="Calibri" w:hAnsi="Calibri" w:cs="Calibri"/>
                <w:spacing w:val="-9"/>
              </w:rPr>
              <w:t xml:space="preserve"> </w:t>
            </w:r>
            <w:r w:rsidRPr="00E50730">
              <w:rPr>
                <w:rFonts w:ascii="Calibri" w:hAnsi="Calibri" w:cs="Calibri"/>
              </w:rPr>
              <w:t>champion</w:t>
            </w:r>
            <w:r w:rsidRPr="00E50730">
              <w:rPr>
                <w:rFonts w:ascii="Calibri" w:hAnsi="Calibri" w:cs="Calibri"/>
                <w:spacing w:val="-9"/>
              </w:rPr>
              <w:t xml:space="preserve"> </w:t>
            </w:r>
            <w:r w:rsidRPr="00E50730">
              <w:rPr>
                <w:rFonts w:ascii="Calibri" w:hAnsi="Calibri" w:cs="Calibri"/>
              </w:rPr>
              <w:t>and</w:t>
            </w:r>
            <w:r w:rsidRPr="00E50730">
              <w:rPr>
                <w:rFonts w:ascii="Calibri" w:hAnsi="Calibri" w:cs="Calibri"/>
                <w:spacing w:val="-9"/>
              </w:rPr>
              <w:t xml:space="preserve"> </w:t>
            </w:r>
            <w:r w:rsidRPr="00E50730">
              <w:rPr>
                <w:rFonts w:ascii="Calibri" w:hAnsi="Calibri" w:cs="Calibri"/>
              </w:rPr>
              <w:t>farmers able to cover their operational expenses?</w:t>
            </w:r>
          </w:p>
        </w:tc>
        <w:tc>
          <w:tcPr>
            <w:tcW w:w="0" w:type="auto"/>
            <w:gridSpan w:val="2"/>
          </w:tcPr>
          <w:p w14:paraId="37A1DE33" w14:textId="77777777" w:rsidR="00DD4D5E" w:rsidRPr="00E50730" w:rsidRDefault="00DD4D5E" w:rsidP="00AC30BE">
            <w:pPr>
              <w:pStyle w:val="TableParagraph"/>
              <w:spacing w:before="100" w:beforeAutospacing="1" w:after="100" w:afterAutospacing="1"/>
              <w:ind w:right="112"/>
              <w:rPr>
                <w:rFonts w:ascii="Calibri" w:hAnsi="Calibri" w:cs="Calibri"/>
              </w:rPr>
            </w:pPr>
            <w:r w:rsidRPr="00E50730">
              <w:rPr>
                <w:rFonts w:ascii="Calibri" w:hAnsi="Calibri" w:cs="Calibri"/>
              </w:rPr>
              <w:t>(8)</w:t>
            </w:r>
            <w:r w:rsidRPr="00E50730">
              <w:rPr>
                <w:rFonts w:ascii="Calibri" w:hAnsi="Calibri" w:cs="Calibri"/>
                <w:spacing w:val="-9"/>
              </w:rPr>
              <w:t xml:space="preserve"> </w:t>
            </w:r>
            <w:r w:rsidRPr="00E50730">
              <w:rPr>
                <w:rFonts w:ascii="Calibri" w:hAnsi="Calibri" w:cs="Calibri"/>
              </w:rPr>
              <w:t>Have</w:t>
            </w:r>
            <w:r w:rsidRPr="00E50730">
              <w:rPr>
                <w:rFonts w:ascii="Calibri" w:hAnsi="Calibri" w:cs="Calibri"/>
                <w:spacing w:val="-9"/>
              </w:rPr>
              <w:t xml:space="preserve"> </w:t>
            </w:r>
            <w:r w:rsidRPr="00E50730">
              <w:rPr>
                <w:rFonts w:ascii="Calibri" w:hAnsi="Calibri" w:cs="Calibri"/>
              </w:rPr>
              <w:t>new</w:t>
            </w:r>
            <w:r w:rsidRPr="00E50730">
              <w:rPr>
                <w:rFonts w:ascii="Calibri" w:hAnsi="Calibri" w:cs="Calibri"/>
                <w:spacing w:val="-8"/>
              </w:rPr>
              <w:t xml:space="preserve"> </w:t>
            </w:r>
            <w:r w:rsidRPr="00E50730">
              <w:rPr>
                <w:rFonts w:ascii="Calibri" w:hAnsi="Calibri" w:cs="Calibri"/>
              </w:rPr>
              <w:t>extension</w:t>
            </w:r>
            <w:r w:rsidRPr="00E50730">
              <w:rPr>
                <w:rFonts w:ascii="Calibri" w:hAnsi="Calibri" w:cs="Calibri"/>
                <w:spacing w:val="-10"/>
              </w:rPr>
              <w:t xml:space="preserve"> </w:t>
            </w:r>
            <w:r w:rsidRPr="00E50730">
              <w:rPr>
                <w:rFonts w:ascii="Calibri" w:hAnsi="Calibri" w:cs="Calibri"/>
              </w:rPr>
              <w:t>and/or</w:t>
            </w:r>
            <w:r w:rsidRPr="00E50730">
              <w:rPr>
                <w:rFonts w:ascii="Calibri" w:hAnsi="Calibri" w:cs="Calibri"/>
                <w:spacing w:val="-9"/>
              </w:rPr>
              <w:t xml:space="preserve"> </w:t>
            </w:r>
            <w:r w:rsidRPr="00E50730">
              <w:rPr>
                <w:rFonts w:ascii="Calibri" w:hAnsi="Calibri" w:cs="Calibri"/>
              </w:rPr>
              <w:t>service</w:t>
            </w:r>
            <w:r w:rsidRPr="00E50730">
              <w:rPr>
                <w:rFonts w:ascii="Calibri" w:hAnsi="Calibri" w:cs="Calibri"/>
                <w:spacing w:val="-9"/>
              </w:rPr>
              <w:t xml:space="preserve"> </w:t>
            </w:r>
            <w:r w:rsidRPr="00E50730">
              <w:rPr>
                <w:rFonts w:ascii="Calibri" w:hAnsi="Calibri" w:cs="Calibri"/>
              </w:rPr>
              <w:t>providers</w:t>
            </w:r>
            <w:r w:rsidRPr="00E50730">
              <w:rPr>
                <w:rFonts w:ascii="Calibri" w:hAnsi="Calibri" w:cs="Calibri"/>
                <w:spacing w:val="-9"/>
              </w:rPr>
              <w:t xml:space="preserve"> </w:t>
            </w:r>
            <w:r w:rsidRPr="00E50730">
              <w:rPr>
                <w:rFonts w:ascii="Calibri" w:hAnsi="Calibri" w:cs="Calibri"/>
              </w:rPr>
              <w:t>joined the agribusiness clusters or partnership?</w:t>
            </w:r>
          </w:p>
        </w:tc>
        <w:tc>
          <w:tcPr>
            <w:tcW w:w="0" w:type="auto"/>
            <w:gridSpan w:val="2"/>
          </w:tcPr>
          <w:p w14:paraId="57D619CD"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(14)</w:t>
            </w:r>
            <w:r w:rsidRPr="00E50730">
              <w:rPr>
                <w:rFonts w:ascii="Calibri" w:hAnsi="Calibri" w:cs="Calibri"/>
                <w:spacing w:val="-9"/>
              </w:rPr>
              <w:t xml:space="preserve"> </w:t>
            </w:r>
            <w:r w:rsidRPr="00E50730">
              <w:rPr>
                <w:rFonts w:ascii="Calibri" w:hAnsi="Calibri" w:cs="Calibri"/>
              </w:rPr>
              <w:t>Is</w:t>
            </w:r>
            <w:r w:rsidRPr="00E50730">
              <w:rPr>
                <w:rFonts w:ascii="Calibri" w:hAnsi="Calibri" w:cs="Calibri"/>
                <w:spacing w:val="-7"/>
              </w:rPr>
              <w:t xml:space="preserve"> </w:t>
            </w:r>
            <w:r w:rsidRPr="00E50730">
              <w:rPr>
                <w:rFonts w:ascii="Calibri" w:hAnsi="Calibri" w:cs="Calibri"/>
              </w:rPr>
              <w:t>there</w:t>
            </w:r>
            <w:r w:rsidRPr="00E50730">
              <w:rPr>
                <w:rFonts w:ascii="Calibri" w:hAnsi="Calibri" w:cs="Calibri"/>
                <w:spacing w:val="-9"/>
              </w:rPr>
              <w:t xml:space="preserve"> </w:t>
            </w:r>
            <w:r w:rsidRPr="00E50730">
              <w:rPr>
                <w:rFonts w:ascii="Calibri" w:hAnsi="Calibri" w:cs="Calibri"/>
              </w:rPr>
              <w:t>an</w:t>
            </w:r>
            <w:r w:rsidRPr="00E50730">
              <w:rPr>
                <w:rFonts w:ascii="Calibri" w:hAnsi="Calibri" w:cs="Calibri"/>
                <w:spacing w:val="-8"/>
              </w:rPr>
              <w:t xml:space="preserve"> </w:t>
            </w:r>
            <w:r w:rsidRPr="00E50730">
              <w:rPr>
                <w:rFonts w:ascii="Calibri" w:hAnsi="Calibri" w:cs="Calibri"/>
              </w:rPr>
              <w:t>income</w:t>
            </w:r>
            <w:r w:rsidRPr="00E50730">
              <w:rPr>
                <w:rFonts w:ascii="Calibri" w:hAnsi="Calibri" w:cs="Calibri"/>
                <w:spacing w:val="-9"/>
              </w:rPr>
              <w:t xml:space="preserve"> </w:t>
            </w:r>
            <w:r w:rsidRPr="00E50730">
              <w:rPr>
                <w:rFonts w:ascii="Calibri" w:hAnsi="Calibri" w:cs="Calibri"/>
              </w:rPr>
              <w:t>generation</w:t>
            </w:r>
            <w:r w:rsidRPr="00E50730">
              <w:rPr>
                <w:rFonts w:ascii="Calibri" w:hAnsi="Calibri" w:cs="Calibri"/>
                <w:spacing w:val="-6"/>
              </w:rPr>
              <w:t xml:space="preserve"> </w:t>
            </w:r>
            <w:r w:rsidRPr="00E50730">
              <w:rPr>
                <w:rFonts w:ascii="Calibri" w:hAnsi="Calibri" w:cs="Calibri"/>
              </w:rPr>
              <w:t>model</w:t>
            </w:r>
            <w:r w:rsidRPr="00E50730">
              <w:rPr>
                <w:rFonts w:ascii="Calibri" w:hAnsi="Calibri" w:cs="Calibri"/>
                <w:spacing w:val="-7"/>
              </w:rPr>
              <w:t xml:space="preserve"> </w:t>
            </w:r>
            <w:r w:rsidRPr="00E50730">
              <w:rPr>
                <w:rFonts w:ascii="Calibri" w:hAnsi="Calibri" w:cs="Calibri"/>
              </w:rPr>
              <w:t>for</w:t>
            </w:r>
            <w:r w:rsidRPr="00E50730">
              <w:rPr>
                <w:rFonts w:ascii="Calibri" w:hAnsi="Calibri" w:cs="Calibri"/>
                <w:spacing w:val="-9"/>
              </w:rPr>
              <w:t xml:space="preserve"> </w:t>
            </w:r>
            <w:r w:rsidRPr="00E50730">
              <w:rPr>
                <w:rFonts w:ascii="Calibri" w:hAnsi="Calibri" w:cs="Calibri"/>
              </w:rPr>
              <w:t>cluster coaches? (a fee or commission-based model, or coaches venturing into the commodity business of</w:t>
            </w:r>
          </w:p>
          <w:p w14:paraId="4BA8AE0E"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 xml:space="preserve">the </w:t>
            </w:r>
            <w:r w:rsidRPr="00E50730">
              <w:rPr>
                <w:rFonts w:ascii="Calibri" w:hAnsi="Calibri" w:cs="Calibri"/>
                <w:spacing w:val="-2"/>
              </w:rPr>
              <w:t>partnership)?</w:t>
            </w:r>
          </w:p>
        </w:tc>
      </w:tr>
      <w:tr w:rsidR="00DD4D5E" w:rsidRPr="00AC30BE" w14:paraId="3FB11FA6" w14:textId="77777777" w:rsidTr="00C5594B">
        <w:trPr>
          <w:trHeight w:val="666"/>
        </w:trPr>
        <w:tc>
          <w:tcPr>
            <w:tcW w:w="0" w:type="auto"/>
            <w:gridSpan w:val="2"/>
            <w:shd w:val="clear" w:color="auto" w:fill="C9CDC0"/>
          </w:tcPr>
          <w:p w14:paraId="6A3734D8" w14:textId="77777777" w:rsidR="00DD4D5E" w:rsidRPr="00E50730" w:rsidRDefault="00DD4D5E" w:rsidP="00AC30BE">
            <w:pPr>
              <w:pStyle w:val="TableParagraph"/>
              <w:spacing w:before="100" w:beforeAutospacing="1" w:after="100" w:afterAutospacing="1"/>
              <w:ind w:left="0"/>
              <w:rPr>
                <w:rFonts w:ascii="Calibri" w:hAnsi="Calibri" w:cs="Calibri"/>
              </w:rPr>
            </w:pPr>
          </w:p>
        </w:tc>
        <w:tc>
          <w:tcPr>
            <w:tcW w:w="0" w:type="auto"/>
            <w:gridSpan w:val="2"/>
            <w:shd w:val="clear" w:color="auto" w:fill="C9CDC0"/>
          </w:tcPr>
          <w:p w14:paraId="62F33269" w14:textId="77777777" w:rsidR="00DD4D5E" w:rsidRPr="00E50730" w:rsidRDefault="00DD4D5E" w:rsidP="00AC30BE">
            <w:pPr>
              <w:pStyle w:val="TableParagraph"/>
              <w:spacing w:before="100" w:beforeAutospacing="1" w:after="100" w:afterAutospacing="1"/>
              <w:ind w:left="119"/>
              <w:rPr>
                <w:rFonts w:ascii="Calibri" w:hAnsi="Calibri" w:cs="Calibri"/>
                <w:b/>
                <w:i/>
              </w:rPr>
            </w:pPr>
            <w:r w:rsidRPr="00E50730">
              <w:rPr>
                <w:rFonts w:ascii="Calibri" w:hAnsi="Calibri" w:cs="Calibri"/>
                <w:b/>
                <w:i/>
                <w:spacing w:val="-2"/>
              </w:rPr>
              <w:t>Target</w:t>
            </w:r>
            <w:r w:rsidRPr="00E50730">
              <w:rPr>
                <w:rFonts w:ascii="Calibri" w:hAnsi="Calibri" w:cs="Calibri"/>
                <w:b/>
                <w:i/>
                <w:spacing w:val="-1"/>
              </w:rPr>
              <w:t xml:space="preserve"> </w:t>
            </w:r>
            <w:r w:rsidRPr="00E50730">
              <w:rPr>
                <w:rFonts w:ascii="Calibri" w:hAnsi="Calibri" w:cs="Calibri"/>
                <w:b/>
                <w:i/>
                <w:spacing w:val="-2"/>
              </w:rPr>
              <w:t>audience</w:t>
            </w:r>
            <w:r w:rsidRPr="00E50730">
              <w:rPr>
                <w:rFonts w:ascii="Calibri" w:hAnsi="Calibri" w:cs="Calibri"/>
                <w:b/>
                <w:i/>
              </w:rPr>
              <w:t xml:space="preserve"> </w:t>
            </w:r>
            <w:r w:rsidRPr="00E50730">
              <w:rPr>
                <w:rFonts w:ascii="Calibri" w:hAnsi="Calibri" w:cs="Calibri"/>
                <w:b/>
                <w:i/>
                <w:spacing w:val="-2"/>
              </w:rPr>
              <w:t>satisfaction</w:t>
            </w:r>
          </w:p>
        </w:tc>
        <w:tc>
          <w:tcPr>
            <w:tcW w:w="0" w:type="auto"/>
            <w:gridSpan w:val="2"/>
            <w:shd w:val="clear" w:color="auto" w:fill="C9CDC0"/>
          </w:tcPr>
          <w:p w14:paraId="26E1CE39" w14:textId="77777777" w:rsidR="00DD4D5E" w:rsidRPr="00E50730" w:rsidRDefault="00DD4D5E" w:rsidP="00AC30BE">
            <w:pPr>
              <w:pStyle w:val="TableParagraph"/>
              <w:spacing w:before="100" w:beforeAutospacing="1" w:after="100" w:afterAutospacing="1"/>
              <w:rPr>
                <w:rFonts w:ascii="Calibri" w:hAnsi="Calibri" w:cs="Calibri"/>
                <w:b/>
                <w:i/>
              </w:rPr>
            </w:pPr>
            <w:r w:rsidRPr="00E50730">
              <w:rPr>
                <w:rFonts w:ascii="Calibri" w:hAnsi="Calibri" w:cs="Calibri"/>
                <w:b/>
                <w:i/>
              </w:rPr>
              <w:t>Leading</w:t>
            </w:r>
            <w:r w:rsidRPr="00E50730">
              <w:rPr>
                <w:rFonts w:ascii="Calibri" w:hAnsi="Calibri" w:cs="Calibri"/>
                <w:b/>
                <w:i/>
                <w:spacing w:val="-5"/>
              </w:rPr>
              <w:t xml:space="preserve"> </w:t>
            </w:r>
            <w:r w:rsidRPr="00E50730">
              <w:rPr>
                <w:rFonts w:ascii="Calibri" w:hAnsi="Calibri" w:cs="Calibri"/>
                <w:b/>
                <w:i/>
              </w:rPr>
              <w:t>role</w:t>
            </w:r>
            <w:r w:rsidRPr="00E50730">
              <w:rPr>
                <w:rFonts w:ascii="Calibri" w:hAnsi="Calibri" w:cs="Calibri"/>
                <w:b/>
                <w:i/>
                <w:spacing w:val="-3"/>
              </w:rPr>
              <w:t xml:space="preserve"> </w:t>
            </w:r>
            <w:r w:rsidRPr="00E50730">
              <w:rPr>
                <w:rFonts w:ascii="Calibri" w:hAnsi="Calibri" w:cs="Calibri"/>
                <w:b/>
                <w:i/>
              </w:rPr>
              <w:t>of</w:t>
            </w:r>
            <w:r w:rsidRPr="00E50730">
              <w:rPr>
                <w:rFonts w:ascii="Calibri" w:hAnsi="Calibri" w:cs="Calibri"/>
                <w:b/>
                <w:i/>
                <w:spacing w:val="-4"/>
              </w:rPr>
              <w:t xml:space="preserve"> </w:t>
            </w:r>
            <w:r w:rsidRPr="00E50730">
              <w:rPr>
                <w:rFonts w:ascii="Calibri" w:hAnsi="Calibri" w:cs="Calibri"/>
                <w:b/>
                <w:i/>
              </w:rPr>
              <w:t>the</w:t>
            </w:r>
            <w:r w:rsidRPr="00E50730">
              <w:rPr>
                <w:rFonts w:ascii="Calibri" w:hAnsi="Calibri" w:cs="Calibri"/>
                <w:b/>
                <w:i/>
                <w:spacing w:val="-3"/>
              </w:rPr>
              <w:t xml:space="preserve"> </w:t>
            </w:r>
            <w:r w:rsidRPr="00E50730">
              <w:rPr>
                <w:rFonts w:ascii="Calibri" w:hAnsi="Calibri" w:cs="Calibri"/>
                <w:b/>
                <w:i/>
              </w:rPr>
              <w:t>Business</w:t>
            </w:r>
            <w:r w:rsidRPr="00E50730">
              <w:rPr>
                <w:rFonts w:ascii="Calibri" w:hAnsi="Calibri" w:cs="Calibri"/>
                <w:b/>
                <w:i/>
                <w:spacing w:val="-4"/>
              </w:rPr>
              <w:t xml:space="preserve"> </w:t>
            </w:r>
            <w:r w:rsidRPr="00E50730">
              <w:rPr>
                <w:rFonts w:ascii="Calibri" w:hAnsi="Calibri" w:cs="Calibri"/>
                <w:b/>
                <w:i/>
                <w:spacing w:val="-2"/>
              </w:rPr>
              <w:t>Champion</w:t>
            </w:r>
          </w:p>
        </w:tc>
      </w:tr>
      <w:tr w:rsidR="00DD4D5E" w:rsidRPr="00AC30BE" w14:paraId="4B310512" w14:textId="77777777" w:rsidTr="00C5594B">
        <w:trPr>
          <w:trHeight w:val="805"/>
        </w:trPr>
        <w:tc>
          <w:tcPr>
            <w:tcW w:w="0" w:type="auto"/>
            <w:gridSpan w:val="2"/>
          </w:tcPr>
          <w:p w14:paraId="0917ECF6" w14:textId="77777777" w:rsidR="00DD4D5E" w:rsidRPr="00E50730" w:rsidRDefault="00DD4D5E" w:rsidP="00AC30BE">
            <w:pPr>
              <w:pStyle w:val="TableParagraph"/>
              <w:spacing w:before="100" w:beforeAutospacing="1" w:after="100" w:afterAutospacing="1"/>
              <w:ind w:left="0"/>
              <w:rPr>
                <w:rFonts w:ascii="Calibri" w:hAnsi="Calibri" w:cs="Calibri"/>
              </w:rPr>
            </w:pPr>
          </w:p>
        </w:tc>
        <w:tc>
          <w:tcPr>
            <w:tcW w:w="0" w:type="auto"/>
            <w:gridSpan w:val="2"/>
          </w:tcPr>
          <w:p w14:paraId="75EA620B"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(9)</w:t>
            </w:r>
            <w:r w:rsidRPr="00E50730">
              <w:rPr>
                <w:rFonts w:ascii="Calibri" w:hAnsi="Calibri" w:cs="Calibri"/>
                <w:spacing w:val="-8"/>
              </w:rPr>
              <w:t xml:space="preserve"> </w:t>
            </w:r>
            <w:r w:rsidRPr="00E50730">
              <w:rPr>
                <w:rFonts w:ascii="Calibri" w:hAnsi="Calibri" w:cs="Calibri"/>
              </w:rPr>
              <w:t>Are</w:t>
            </w:r>
            <w:r w:rsidRPr="00E50730">
              <w:rPr>
                <w:rFonts w:ascii="Calibri" w:hAnsi="Calibri" w:cs="Calibri"/>
                <w:spacing w:val="-8"/>
              </w:rPr>
              <w:t xml:space="preserve"> </w:t>
            </w:r>
            <w:r w:rsidRPr="00E50730">
              <w:rPr>
                <w:rFonts w:ascii="Calibri" w:hAnsi="Calibri" w:cs="Calibri"/>
              </w:rPr>
              <w:t>farmers</w:t>
            </w:r>
            <w:r w:rsidRPr="00E50730">
              <w:rPr>
                <w:rFonts w:ascii="Calibri" w:hAnsi="Calibri" w:cs="Calibri"/>
                <w:spacing w:val="-8"/>
              </w:rPr>
              <w:t xml:space="preserve"> </w:t>
            </w:r>
            <w:r w:rsidRPr="00E50730">
              <w:rPr>
                <w:rFonts w:ascii="Calibri" w:hAnsi="Calibri" w:cs="Calibri"/>
              </w:rPr>
              <w:t>satisfied</w:t>
            </w:r>
            <w:r w:rsidRPr="00E50730">
              <w:rPr>
                <w:rFonts w:ascii="Calibri" w:hAnsi="Calibri" w:cs="Calibri"/>
                <w:spacing w:val="-10"/>
              </w:rPr>
              <w:t xml:space="preserve"> </w:t>
            </w:r>
            <w:r w:rsidRPr="00E50730">
              <w:rPr>
                <w:rFonts w:ascii="Calibri" w:hAnsi="Calibri" w:cs="Calibri"/>
              </w:rPr>
              <w:t>with</w:t>
            </w:r>
            <w:r w:rsidRPr="00E50730">
              <w:rPr>
                <w:rFonts w:ascii="Calibri" w:hAnsi="Calibri" w:cs="Calibri"/>
                <w:spacing w:val="-8"/>
              </w:rPr>
              <w:t xml:space="preserve"> </w:t>
            </w:r>
            <w:r w:rsidRPr="00E50730">
              <w:rPr>
                <w:rFonts w:ascii="Calibri" w:hAnsi="Calibri" w:cs="Calibri"/>
              </w:rPr>
              <w:t>the</w:t>
            </w:r>
            <w:r w:rsidRPr="00E50730">
              <w:rPr>
                <w:rFonts w:ascii="Calibri" w:hAnsi="Calibri" w:cs="Calibri"/>
                <w:spacing w:val="-8"/>
              </w:rPr>
              <w:t xml:space="preserve"> </w:t>
            </w:r>
            <w:r w:rsidRPr="00E50730">
              <w:rPr>
                <w:rFonts w:ascii="Calibri" w:hAnsi="Calibri" w:cs="Calibri"/>
              </w:rPr>
              <w:t>(advisory</w:t>
            </w:r>
            <w:r w:rsidRPr="00E50730">
              <w:rPr>
                <w:rFonts w:ascii="Calibri" w:hAnsi="Calibri" w:cs="Calibri"/>
                <w:spacing w:val="-9"/>
              </w:rPr>
              <w:t xml:space="preserve"> </w:t>
            </w:r>
            <w:r w:rsidRPr="00E50730">
              <w:rPr>
                <w:rFonts w:ascii="Calibri" w:hAnsi="Calibri" w:cs="Calibri"/>
              </w:rPr>
              <w:t>&amp;</w:t>
            </w:r>
            <w:r w:rsidRPr="00E50730">
              <w:rPr>
                <w:rFonts w:ascii="Calibri" w:hAnsi="Calibri" w:cs="Calibri"/>
                <w:spacing w:val="-7"/>
              </w:rPr>
              <w:t xml:space="preserve"> </w:t>
            </w:r>
            <w:r w:rsidRPr="00E50730">
              <w:rPr>
                <w:rFonts w:ascii="Calibri" w:hAnsi="Calibri" w:cs="Calibri"/>
              </w:rPr>
              <w:t>extension) services provided to them?</w:t>
            </w:r>
          </w:p>
        </w:tc>
        <w:tc>
          <w:tcPr>
            <w:tcW w:w="0" w:type="auto"/>
            <w:gridSpan w:val="2"/>
          </w:tcPr>
          <w:p w14:paraId="3BC0478B" w14:textId="056896B6"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 xml:space="preserve">(15) </w:t>
            </w:r>
            <w:r w:rsidR="00E8043C" w:rsidRPr="00E50730">
              <w:rPr>
                <w:rFonts w:ascii="Calibri" w:hAnsi="Calibri" w:cs="Calibri"/>
              </w:rPr>
              <w:t xml:space="preserve">The </w:t>
            </w:r>
            <w:r w:rsidRPr="00E50730">
              <w:rPr>
                <w:rFonts w:ascii="Calibri" w:hAnsi="Calibri" w:cs="Calibri"/>
              </w:rPr>
              <w:t xml:space="preserve">business champion </w:t>
            </w:r>
            <w:r w:rsidR="00E8043C" w:rsidRPr="00E50730">
              <w:rPr>
                <w:rFonts w:ascii="Calibri" w:hAnsi="Calibri" w:cs="Calibri"/>
              </w:rPr>
              <w:t>is</w:t>
            </w:r>
            <w:r w:rsidRPr="00E50730">
              <w:rPr>
                <w:rFonts w:ascii="Calibri" w:hAnsi="Calibri" w:cs="Calibri"/>
              </w:rPr>
              <w:t xml:space="preserve"> investing significant time</w:t>
            </w:r>
            <w:r w:rsidRPr="00E50730">
              <w:rPr>
                <w:rFonts w:ascii="Calibri" w:hAnsi="Calibri" w:cs="Calibri"/>
                <w:spacing w:val="-7"/>
              </w:rPr>
              <w:t xml:space="preserve"> </w:t>
            </w:r>
            <w:r w:rsidRPr="00E50730">
              <w:rPr>
                <w:rFonts w:ascii="Calibri" w:hAnsi="Calibri" w:cs="Calibri"/>
              </w:rPr>
              <w:t>and</w:t>
            </w:r>
            <w:r w:rsidRPr="00E50730">
              <w:rPr>
                <w:rFonts w:ascii="Calibri" w:hAnsi="Calibri" w:cs="Calibri"/>
                <w:spacing w:val="-8"/>
              </w:rPr>
              <w:t xml:space="preserve"> </w:t>
            </w:r>
            <w:r w:rsidRPr="00E50730">
              <w:rPr>
                <w:rFonts w:ascii="Calibri" w:hAnsi="Calibri" w:cs="Calibri"/>
              </w:rPr>
              <w:t>effort</w:t>
            </w:r>
            <w:r w:rsidRPr="00E50730">
              <w:rPr>
                <w:rFonts w:ascii="Calibri" w:hAnsi="Calibri" w:cs="Calibri"/>
                <w:spacing w:val="-7"/>
              </w:rPr>
              <w:t xml:space="preserve"> </w:t>
            </w:r>
            <w:r w:rsidRPr="00E50730">
              <w:rPr>
                <w:rFonts w:ascii="Calibri" w:hAnsi="Calibri" w:cs="Calibri"/>
              </w:rPr>
              <w:t>in</w:t>
            </w:r>
            <w:r w:rsidRPr="00E50730">
              <w:rPr>
                <w:rFonts w:ascii="Calibri" w:hAnsi="Calibri" w:cs="Calibri"/>
                <w:spacing w:val="-8"/>
              </w:rPr>
              <w:t xml:space="preserve"> </w:t>
            </w:r>
            <w:r w:rsidRPr="00E50730">
              <w:rPr>
                <w:rFonts w:ascii="Calibri" w:hAnsi="Calibri" w:cs="Calibri"/>
              </w:rPr>
              <w:t>implementing</w:t>
            </w:r>
            <w:r w:rsidRPr="00E50730">
              <w:rPr>
                <w:rFonts w:ascii="Calibri" w:hAnsi="Calibri" w:cs="Calibri"/>
                <w:spacing w:val="-8"/>
              </w:rPr>
              <w:t xml:space="preserve"> </w:t>
            </w:r>
            <w:r w:rsidRPr="00E50730">
              <w:rPr>
                <w:rFonts w:ascii="Calibri" w:hAnsi="Calibri" w:cs="Calibri"/>
              </w:rPr>
              <w:t>the</w:t>
            </w:r>
            <w:r w:rsidRPr="00E50730">
              <w:rPr>
                <w:rFonts w:ascii="Calibri" w:hAnsi="Calibri" w:cs="Calibri"/>
                <w:spacing w:val="-7"/>
              </w:rPr>
              <w:t xml:space="preserve"> </w:t>
            </w:r>
            <w:r w:rsidRPr="00E50730">
              <w:rPr>
                <w:rFonts w:ascii="Calibri" w:hAnsi="Calibri" w:cs="Calibri"/>
              </w:rPr>
              <w:t>activities</w:t>
            </w:r>
            <w:r w:rsidRPr="00E50730">
              <w:rPr>
                <w:rFonts w:ascii="Calibri" w:hAnsi="Calibri" w:cs="Calibri"/>
                <w:spacing w:val="-8"/>
              </w:rPr>
              <w:t xml:space="preserve"> </w:t>
            </w:r>
            <w:r w:rsidRPr="00E50730">
              <w:rPr>
                <w:rFonts w:ascii="Calibri" w:hAnsi="Calibri" w:cs="Calibri"/>
              </w:rPr>
              <w:t>of</w:t>
            </w:r>
            <w:r w:rsidRPr="00E50730">
              <w:rPr>
                <w:rFonts w:ascii="Calibri" w:hAnsi="Calibri" w:cs="Calibri"/>
                <w:spacing w:val="-7"/>
              </w:rPr>
              <w:t xml:space="preserve"> </w:t>
            </w:r>
            <w:r w:rsidRPr="00E50730">
              <w:rPr>
                <w:rFonts w:ascii="Calibri" w:hAnsi="Calibri" w:cs="Calibri"/>
              </w:rPr>
              <w:t>the</w:t>
            </w:r>
          </w:p>
          <w:p w14:paraId="5A856999" w14:textId="40F04D80"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spacing w:val="-4"/>
              </w:rPr>
              <w:t>AP?</w:t>
            </w:r>
          </w:p>
        </w:tc>
      </w:tr>
      <w:tr w:rsidR="00DD4D5E" w:rsidRPr="00AC30BE" w14:paraId="101A2136" w14:textId="77777777" w:rsidTr="00C5594B">
        <w:trPr>
          <w:trHeight w:val="1074"/>
        </w:trPr>
        <w:tc>
          <w:tcPr>
            <w:tcW w:w="0" w:type="auto"/>
            <w:gridSpan w:val="2"/>
          </w:tcPr>
          <w:p w14:paraId="329C725C" w14:textId="77777777" w:rsidR="00DD4D5E" w:rsidRPr="00E50730" w:rsidRDefault="00DD4D5E" w:rsidP="00AC30BE">
            <w:pPr>
              <w:pStyle w:val="TableParagraph"/>
              <w:spacing w:before="100" w:beforeAutospacing="1" w:after="100" w:afterAutospacing="1"/>
              <w:ind w:left="0"/>
              <w:rPr>
                <w:rFonts w:ascii="Calibri" w:hAnsi="Calibri" w:cs="Calibri"/>
              </w:rPr>
            </w:pPr>
          </w:p>
        </w:tc>
        <w:tc>
          <w:tcPr>
            <w:tcW w:w="0" w:type="auto"/>
            <w:gridSpan w:val="2"/>
          </w:tcPr>
          <w:p w14:paraId="36DBFFB3" w14:textId="01F57759"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rPr>
              <w:t>(10)</w:t>
            </w:r>
            <w:r w:rsidRPr="00E50730">
              <w:rPr>
                <w:rFonts w:ascii="Calibri" w:hAnsi="Calibri" w:cs="Calibri"/>
                <w:spacing w:val="-7"/>
              </w:rPr>
              <w:t xml:space="preserve"> </w:t>
            </w:r>
            <w:r w:rsidRPr="00E50730">
              <w:rPr>
                <w:rFonts w:ascii="Calibri" w:hAnsi="Calibri" w:cs="Calibri"/>
              </w:rPr>
              <w:t>Is</w:t>
            </w:r>
            <w:r w:rsidRPr="00E50730">
              <w:rPr>
                <w:rFonts w:ascii="Calibri" w:hAnsi="Calibri" w:cs="Calibri"/>
                <w:spacing w:val="-5"/>
              </w:rPr>
              <w:t xml:space="preserve"> </w:t>
            </w:r>
            <w:r w:rsidR="00E8043C" w:rsidRPr="00E50730">
              <w:rPr>
                <w:rFonts w:ascii="Calibri" w:hAnsi="Calibri" w:cs="Calibri"/>
              </w:rPr>
              <w:t>the</w:t>
            </w:r>
            <w:r w:rsidRPr="00E50730">
              <w:rPr>
                <w:rFonts w:ascii="Calibri" w:hAnsi="Calibri" w:cs="Calibri"/>
              </w:rPr>
              <w:t xml:space="preserve"> demand</w:t>
            </w:r>
            <w:r w:rsidRPr="00E50730">
              <w:rPr>
                <w:rFonts w:ascii="Calibri" w:hAnsi="Calibri" w:cs="Calibri"/>
                <w:spacing w:val="-8"/>
              </w:rPr>
              <w:t xml:space="preserve"> </w:t>
            </w:r>
            <w:r w:rsidRPr="00E50730">
              <w:rPr>
                <w:rFonts w:ascii="Calibri" w:hAnsi="Calibri" w:cs="Calibri"/>
              </w:rPr>
              <w:t>of</w:t>
            </w:r>
            <w:r w:rsidRPr="00E50730">
              <w:rPr>
                <w:rFonts w:ascii="Calibri" w:hAnsi="Calibri" w:cs="Calibri"/>
                <w:spacing w:val="-5"/>
              </w:rPr>
              <w:t xml:space="preserve"> </w:t>
            </w:r>
            <w:r w:rsidRPr="00E50730">
              <w:rPr>
                <w:rFonts w:ascii="Calibri" w:hAnsi="Calibri" w:cs="Calibri"/>
              </w:rPr>
              <w:t>(BoP)</w:t>
            </w:r>
            <w:r w:rsidRPr="00E50730">
              <w:rPr>
                <w:rFonts w:ascii="Calibri" w:hAnsi="Calibri" w:cs="Calibri"/>
                <w:spacing w:val="-7"/>
              </w:rPr>
              <w:t xml:space="preserve"> </w:t>
            </w:r>
            <w:r w:rsidRPr="00E50730">
              <w:rPr>
                <w:rFonts w:ascii="Calibri" w:hAnsi="Calibri" w:cs="Calibri"/>
              </w:rPr>
              <w:t>end-consumers</w:t>
            </w:r>
            <w:r w:rsidRPr="00E50730">
              <w:rPr>
                <w:rFonts w:ascii="Calibri" w:hAnsi="Calibri" w:cs="Calibri"/>
                <w:spacing w:val="-7"/>
              </w:rPr>
              <w:t xml:space="preserve"> </w:t>
            </w:r>
            <w:r w:rsidRPr="00E50730">
              <w:rPr>
                <w:rFonts w:ascii="Calibri" w:hAnsi="Calibri" w:cs="Calibri"/>
              </w:rPr>
              <w:t>satisfied</w:t>
            </w:r>
            <w:r w:rsidRPr="00E50730">
              <w:rPr>
                <w:rFonts w:ascii="Calibri" w:hAnsi="Calibri" w:cs="Calibri"/>
                <w:spacing w:val="-7"/>
              </w:rPr>
              <w:t xml:space="preserve"> </w:t>
            </w:r>
            <w:r w:rsidRPr="00E50730">
              <w:rPr>
                <w:rFonts w:ascii="Calibri" w:hAnsi="Calibri" w:cs="Calibri"/>
              </w:rPr>
              <w:t>by</w:t>
            </w:r>
            <w:r w:rsidRPr="00E50730">
              <w:rPr>
                <w:rFonts w:ascii="Calibri" w:hAnsi="Calibri" w:cs="Calibri"/>
                <w:spacing w:val="-6"/>
              </w:rPr>
              <w:t xml:space="preserve"> </w:t>
            </w:r>
            <w:r w:rsidRPr="00E50730">
              <w:rPr>
                <w:rFonts w:ascii="Calibri" w:hAnsi="Calibri" w:cs="Calibri"/>
              </w:rPr>
              <w:t>the food products marketed by the BC?</w:t>
            </w:r>
          </w:p>
        </w:tc>
        <w:tc>
          <w:tcPr>
            <w:tcW w:w="0" w:type="auto"/>
            <w:gridSpan w:val="2"/>
          </w:tcPr>
          <w:p w14:paraId="30ED4C6C" w14:textId="77777777" w:rsidR="00DD4D5E" w:rsidRPr="00E50730" w:rsidRDefault="00DD4D5E" w:rsidP="00AC30BE">
            <w:pPr>
              <w:pStyle w:val="TableParagraph"/>
              <w:spacing w:before="100" w:beforeAutospacing="1" w:after="100" w:afterAutospacing="1"/>
              <w:ind w:right="144"/>
              <w:rPr>
                <w:rFonts w:ascii="Calibri" w:hAnsi="Calibri" w:cs="Calibri"/>
              </w:rPr>
            </w:pPr>
            <w:r w:rsidRPr="00E50730">
              <w:rPr>
                <w:rFonts w:ascii="Calibri" w:hAnsi="Calibri" w:cs="Calibri"/>
              </w:rPr>
              <w:t>(16) Is the business champion taking the lead in building</w:t>
            </w:r>
            <w:r w:rsidRPr="00E50730">
              <w:rPr>
                <w:rFonts w:ascii="Calibri" w:hAnsi="Calibri" w:cs="Calibri"/>
                <w:spacing w:val="-10"/>
              </w:rPr>
              <w:t xml:space="preserve"> </w:t>
            </w:r>
            <w:r w:rsidRPr="00E50730">
              <w:rPr>
                <w:rFonts w:ascii="Calibri" w:hAnsi="Calibri" w:cs="Calibri"/>
              </w:rPr>
              <w:t>and</w:t>
            </w:r>
            <w:r w:rsidRPr="00E50730">
              <w:rPr>
                <w:rFonts w:ascii="Calibri" w:hAnsi="Calibri" w:cs="Calibri"/>
                <w:spacing w:val="-11"/>
              </w:rPr>
              <w:t xml:space="preserve"> </w:t>
            </w:r>
            <w:r w:rsidRPr="00E50730">
              <w:rPr>
                <w:rFonts w:ascii="Calibri" w:hAnsi="Calibri" w:cs="Calibri"/>
              </w:rPr>
              <w:t>maintaining</w:t>
            </w:r>
            <w:r w:rsidRPr="00E50730">
              <w:rPr>
                <w:rFonts w:ascii="Calibri" w:hAnsi="Calibri" w:cs="Calibri"/>
                <w:spacing w:val="-10"/>
              </w:rPr>
              <w:t xml:space="preserve"> </w:t>
            </w:r>
            <w:r w:rsidRPr="00E50730">
              <w:rPr>
                <w:rFonts w:ascii="Calibri" w:hAnsi="Calibri" w:cs="Calibri"/>
              </w:rPr>
              <w:t>good</w:t>
            </w:r>
            <w:r w:rsidRPr="00E50730">
              <w:rPr>
                <w:rFonts w:ascii="Calibri" w:hAnsi="Calibri" w:cs="Calibri"/>
                <w:spacing w:val="-12"/>
              </w:rPr>
              <w:t xml:space="preserve"> </w:t>
            </w:r>
            <w:r w:rsidRPr="00E50730">
              <w:rPr>
                <w:rFonts w:ascii="Calibri" w:hAnsi="Calibri" w:cs="Calibri"/>
              </w:rPr>
              <w:t>relationships</w:t>
            </w:r>
            <w:r w:rsidRPr="00E50730">
              <w:rPr>
                <w:rFonts w:ascii="Calibri" w:hAnsi="Calibri" w:cs="Calibri"/>
                <w:spacing w:val="-9"/>
              </w:rPr>
              <w:t xml:space="preserve"> </w:t>
            </w:r>
            <w:r w:rsidRPr="00E50730">
              <w:rPr>
                <w:rFonts w:ascii="Calibri" w:hAnsi="Calibri" w:cs="Calibri"/>
              </w:rPr>
              <w:t>with other</w:t>
            </w:r>
            <w:r w:rsidRPr="00E50730">
              <w:rPr>
                <w:rFonts w:ascii="Calibri" w:hAnsi="Calibri" w:cs="Calibri"/>
                <w:spacing w:val="-7"/>
              </w:rPr>
              <w:t xml:space="preserve"> </w:t>
            </w:r>
            <w:r w:rsidRPr="00E50730">
              <w:rPr>
                <w:rFonts w:ascii="Calibri" w:hAnsi="Calibri" w:cs="Calibri"/>
              </w:rPr>
              <w:t>public</w:t>
            </w:r>
            <w:r w:rsidRPr="00E50730">
              <w:rPr>
                <w:rFonts w:ascii="Calibri" w:hAnsi="Calibri" w:cs="Calibri"/>
                <w:spacing w:val="-7"/>
              </w:rPr>
              <w:t xml:space="preserve"> </w:t>
            </w:r>
            <w:r w:rsidRPr="00E50730">
              <w:rPr>
                <w:rFonts w:ascii="Calibri" w:hAnsi="Calibri" w:cs="Calibri"/>
              </w:rPr>
              <w:t>institutions</w:t>
            </w:r>
            <w:r w:rsidRPr="00E50730">
              <w:rPr>
                <w:rFonts w:ascii="Calibri" w:hAnsi="Calibri" w:cs="Calibri"/>
                <w:spacing w:val="-7"/>
              </w:rPr>
              <w:t xml:space="preserve"> </w:t>
            </w:r>
            <w:r w:rsidRPr="00E50730">
              <w:rPr>
                <w:rFonts w:ascii="Calibri" w:hAnsi="Calibri" w:cs="Calibri"/>
              </w:rPr>
              <w:t>and</w:t>
            </w:r>
            <w:r w:rsidRPr="00E50730">
              <w:rPr>
                <w:rFonts w:ascii="Calibri" w:hAnsi="Calibri" w:cs="Calibri"/>
                <w:spacing w:val="-8"/>
              </w:rPr>
              <w:t xml:space="preserve"> </w:t>
            </w:r>
            <w:r w:rsidRPr="00E50730">
              <w:rPr>
                <w:rFonts w:ascii="Calibri" w:hAnsi="Calibri" w:cs="Calibri"/>
              </w:rPr>
              <w:t>private</w:t>
            </w:r>
            <w:r w:rsidRPr="00E50730">
              <w:rPr>
                <w:rFonts w:ascii="Calibri" w:hAnsi="Calibri" w:cs="Calibri"/>
                <w:spacing w:val="-6"/>
              </w:rPr>
              <w:t xml:space="preserve"> </w:t>
            </w:r>
            <w:r w:rsidRPr="00E50730">
              <w:rPr>
                <w:rFonts w:ascii="Calibri" w:hAnsi="Calibri" w:cs="Calibri"/>
              </w:rPr>
              <w:t>actors</w:t>
            </w:r>
            <w:r w:rsidRPr="00E50730">
              <w:rPr>
                <w:rFonts w:ascii="Calibri" w:hAnsi="Calibri" w:cs="Calibri"/>
                <w:spacing w:val="-7"/>
              </w:rPr>
              <w:t xml:space="preserve"> </w:t>
            </w:r>
            <w:r w:rsidRPr="00E50730">
              <w:rPr>
                <w:rFonts w:ascii="Calibri" w:hAnsi="Calibri" w:cs="Calibri"/>
              </w:rPr>
              <w:t>in</w:t>
            </w:r>
            <w:r w:rsidRPr="00E50730">
              <w:rPr>
                <w:rFonts w:ascii="Calibri" w:hAnsi="Calibri" w:cs="Calibri"/>
                <w:spacing w:val="-7"/>
              </w:rPr>
              <w:t xml:space="preserve"> </w:t>
            </w:r>
            <w:r w:rsidRPr="00E50730">
              <w:rPr>
                <w:rFonts w:ascii="Calibri" w:hAnsi="Calibri" w:cs="Calibri"/>
                <w:spacing w:val="-5"/>
              </w:rPr>
              <w:t>the</w:t>
            </w:r>
          </w:p>
          <w:p w14:paraId="1A998F46" w14:textId="77777777" w:rsidR="00DD4D5E" w:rsidRPr="00E50730" w:rsidRDefault="00DD4D5E" w:rsidP="00AC30BE">
            <w:pPr>
              <w:pStyle w:val="TableParagraph"/>
              <w:spacing w:before="100" w:beforeAutospacing="1" w:after="100" w:afterAutospacing="1"/>
              <w:rPr>
                <w:rFonts w:ascii="Calibri" w:hAnsi="Calibri" w:cs="Calibri"/>
              </w:rPr>
            </w:pPr>
            <w:r w:rsidRPr="00E50730">
              <w:rPr>
                <w:rFonts w:ascii="Calibri" w:hAnsi="Calibri" w:cs="Calibri"/>
                <w:spacing w:val="-2"/>
              </w:rPr>
              <w:t>partnership?</w:t>
            </w:r>
          </w:p>
        </w:tc>
      </w:tr>
      <w:tr w:rsidR="00DD4D5E" w:rsidRPr="00AC30BE" w14:paraId="0C7FADD3" w14:textId="77777777" w:rsidTr="00C5594B">
        <w:trPr>
          <w:trHeight w:val="1075"/>
        </w:trPr>
        <w:tc>
          <w:tcPr>
            <w:tcW w:w="0" w:type="auto"/>
            <w:gridSpan w:val="6"/>
            <w:shd w:val="clear" w:color="auto" w:fill="C9CDC0"/>
          </w:tcPr>
          <w:p w14:paraId="5578D19C" w14:textId="77777777" w:rsidR="00DD4D5E" w:rsidRPr="00E50730" w:rsidRDefault="00DD4D5E" w:rsidP="00AC30BE">
            <w:pPr>
              <w:pStyle w:val="TableParagraph"/>
              <w:spacing w:before="100" w:beforeAutospacing="1" w:after="100" w:afterAutospacing="1"/>
              <w:ind w:left="107"/>
              <w:rPr>
                <w:rFonts w:ascii="Calibri" w:hAnsi="Calibri" w:cs="Calibri"/>
                <w:b/>
              </w:rPr>
            </w:pPr>
            <w:r w:rsidRPr="00E50730">
              <w:rPr>
                <w:rFonts w:ascii="Calibri" w:hAnsi="Calibri" w:cs="Calibri"/>
                <w:b/>
              </w:rPr>
              <w:t>Does</w:t>
            </w:r>
            <w:r w:rsidRPr="00E50730">
              <w:rPr>
                <w:rFonts w:ascii="Calibri" w:hAnsi="Calibri" w:cs="Calibri"/>
                <w:b/>
                <w:spacing w:val="-6"/>
              </w:rPr>
              <w:t xml:space="preserve"> </w:t>
            </w:r>
            <w:r w:rsidRPr="00E50730">
              <w:rPr>
                <w:rFonts w:ascii="Calibri" w:hAnsi="Calibri" w:cs="Calibri"/>
                <w:b/>
              </w:rPr>
              <w:t>your</w:t>
            </w:r>
            <w:r w:rsidRPr="00E50730">
              <w:rPr>
                <w:rFonts w:ascii="Calibri" w:hAnsi="Calibri" w:cs="Calibri"/>
                <w:b/>
                <w:spacing w:val="-5"/>
              </w:rPr>
              <w:t xml:space="preserve"> </w:t>
            </w:r>
            <w:r w:rsidRPr="00E50730">
              <w:rPr>
                <w:rFonts w:ascii="Calibri" w:hAnsi="Calibri" w:cs="Calibri"/>
                <w:b/>
              </w:rPr>
              <w:t>partnership</w:t>
            </w:r>
            <w:r w:rsidRPr="00E50730">
              <w:rPr>
                <w:rFonts w:ascii="Calibri" w:hAnsi="Calibri" w:cs="Calibri"/>
                <w:b/>
                <w:spacing w:val="-6"/>
              </w:rPr>
              <w:t xml:space="preserve"> </w:t>
            </w:r>
            <w:r w:rsidRPr="00E50730">
              <w:rPr>
                <w:rFonts w:ascii="Calibri" w:hAnsi="Calibri" w:cs="Calibri"/>
                <w:b/>
              </w:rPr>
              <w:t>have</w:t>
            </w:r>
            <w:r w:rsidRPr="00E50730">
              <w:rPr>
                <w:rFonts w:ascii="Calibri" w:hAnsi="Calibri" w:cs="Calibri"/>
                <w:b/>
                <w:spacing w:val="-6"/>
              </w:rPr>
              <w:t xml:space="preserve"> </w:t>
            </w:r>
            <w:r w:rsidRPr="00E50730">
              <w:rPr>
                <w:rFonts w:ascii="Calibri" w:hAnsi="Calibri" w:cs="Calibri"/>
                <w:b/>
              </w:rPr>
              <w:t>10</w:t>
            </w:r>
            <w:r w:rsidRPr="00E50730">
              <w:rPr>
                <w:rFonts w:ascii="Calibri" w:hAnsi="Calibri" w:cs="Calibri"/>
                <w:b/>
                <w:spacing w:val="-4"/>
              </w:rPr>
              <w:t xml:space="preserve"> </w:t>
            </w:r>
            <w:r w:rsidRPr="00E50730">
              <w:rPr>
                <w:rFonts w:ascii="Calibri" w:hAnsi="Calibri" w:cs="Calibri"/>
                <w:b/>
              </w:rPr>
              <w:t>or</w:t>
            </w:r>
            <w:r w:rsidRPr="00E50730">
              <w:rPr>
                <w:rFonts w:ascii="Calibri" w:hAnsi="Calibri" w:cs="Calibri"/>
                <w:b/>
                <w:spacing w:val="-5"/>
              </w:rPr>
              <w:t xml:space="preserve"> </w:t>
            </w:r>
            <w:r w:rsidRPr="00E50730">
              <w:rPr>
                <w:rFonts w:ascii="Calibri" w:hAnsi="Calibri" w:cs="Calibri"/>
                <w:b/>
              </w:rPr>
              <w:t>more</w:t>
            </w:r>
            <w:r w:rsidRPr="00E50730">
              <w:rPr>
                <w:rFonts w:ascii="Calibri" w:hAnsi="Calibri" w:cs="Calibri"/>
                <w:b/>
                <w:spacing w:val="-8"/>
              </w:rPr>
              <w:t xml:space="preserve"> </w:t>
            </w:r>
            <w:r w:rsidRPr="00E50730">
              <w:rPr>
                <w:rFonts w:ascii="Calibri" w:hAnsi="Calibri" w:cs="Calibri"/>
                <w:b/>
              </w:rPr>
              <w:t>green</w:t>
            </w:r>
            <w:r w:rsidRPr="00E50730">
              <w:rPr>
                <w:rFonts w:ascii="Calibri" w:hAnsi="Calibri" w:cs="Calibri"/>
                <w:b/>
                <w:spacing w:val="-6"/>
              </w:rPr>
              <w:t xml:space="preserve"> </w:t>
            </w:r>
            <w:r w:rsidRPr="00E50730">
              <w:rPr>
                <w:rFonts w:ascii="Calibri" w:hAnsi="Calibri" w:cs="Calibri"/>
                <w:b/>
                <w:spacing w:val="-2"/>
              </w:rPr>
              <w:t>sliders?</w:t>
            </w:r>
          </w:p>
          <w:p w14:paraId="170E21F8" w14:textId="65B4C0C0" w:rsidR="00DD4D5E" w:rsidRPr="00E50730" w:rsidRDefault="00DD4D5E" w:rsidP="00AC30BE">
            <w:pPr>
              <w:pStyle w:val="TableParagraph"/>
              <w:spacing w:before="100" w:beforeAutospacing="1" w:after="100" w:afterAutospacing="1"/>
              <w:ind w:left="107" w:right="158"/>
              <w:rPr>
                <w:rFonts w:ascii="Calibri" w:hAnsi="Calibri" w:cs="Calibri"/>
                <w:b/>
              </w:rPr>
            </w:pPr>
            <w:r w:rsidRPr="00E50730">
              <w:rPr>
                <w:rFonts w:ascii="Calibri" w:hAnsi="Calibri" w:cs="Calibri"/>
                <w:b/>
              </w:rPr>
              <w:t>If</w:t>
            </w:r>
            <w:r w:rsidRPr="00E50730">
              <w:rPr>
                <w:rFonts w:ascii="Calibri" w:hAnsi="Calibri" w:cs="Calibri"/>
                <w:b/>
                <w:spacing w:val="-3"/>
              </w:rPr>
              <w:t xml:space="preserve"> </w:t>
            </w:r>
            <w:r w:rsidRPr="00E50730">
              <w:rPr>
                <w:rFonts w:ascii="Calibri" w:hAnsi="Calibri" w:cs="Calibri"/>
                <w:b/>
              </w:rPr>
              <w:t>YES,</w:t>
            </w:r>
            <w:r w:rsidRPr="00E50730">
              <w:rPr>
                <w:rFonts w:ascii="Calibri" w:hAnsi="Calibri" w:cs="Calibri"/>
                <w:b/>
                <w:spacing w:val="-5"/>
              </w:rPr>
              <w:t xml:space="preserve"> </w:t>
            </w:r>
            <w:r w:rsidRPr="00E50730">
              <w:rPr>
                <w:rFonts w:ascii="Calibri" w:hAnsi="Calibri" w:cs="Calibri"/>
                <w:b/>
              </w:rPr>
              <w:t>then</w:t>
            </w:r>
            <w:r w:rsidRPr="00E50730">
              <w:rPr>
                <w:rFonts w:ascii="Calibri" w:hAnsi="Calibri" w:cs="Calibri"/>
                <w:b/>
                <w:spacing w:val="-4"/>
              </w:rPr>
              <w:t xml:space="preserve"> </w:t>
            </w:r>
            <w:r w:rsidRPr="00E50730">
              <w:rPr>
                <w:rFonts w:ascii="Calibri" w:hAnsi="Calibri" w:cs="Calibri"/>
                <w:b/>
              </w:rPr>
              <w:t>discuss</w:t>
            </w:r>
            <w:r w:rsidRPr="00E50730">
              <w:rPr>
                <w:rFonts w:ascii="Calibri" w:hAnsi="Calibri" w:cs="Calibri"/>
                <w:b/>
                <w:spacing w:val="-5"/>
              </w:rPr>
              <w:t xml:space="preserve"> </w:t>
            </w:r>
            <w:r w:rsidRPr="00E50730">
              <w:rPr>
                <w:rFonts w:ascii="Calibri" w:hAnsi="Calibri" w:cs="Calibri"/>
                <w:b/>
              </w:rPr>
              <w:t>with</w:t>
            </w:r>
            <w:r w:rsidRPr="00E50730">
              <w:rPr>
                <w:rFonts w:ascii="Calibri" w:hAnsi="Calibri" w:cs="Calibri"/>
                <w:b/>
                <w:spacing w:val="-6"/>
              </w:rPr>
              <w:t xml:space="preserve"> </w:t>
            </w:r>
            <w:r w:rsidRPr="00E50730">
              <w:rPr>
                <w:rFonts w:ascii="Calibri" w:hAnsi="Calibri" w:cs="Calibri"/>
                <w:b/>
              </w:rPr>
              <w:t>your</w:t>
            </w:r>
            <w:r w:rsidRPr="00E50730">
              <w:rPr>
                <w:rFonts w:ascii="Calibri" w:hAnsi="Calibri" w:cs="Calibri"/>
                <w:b/>
                <w:spacing w:val="-3"/>
              </w:rPr>
              <w:t xml:space="preserve"> </w:t>
            </w:r>
            <w:r w:rsidRPr="00E50730">
              <w:rPr>
                <w:rFonts w:ascii="Calibri" w:hAnsi="Calibri" w:cs="Calibri"/>
                <w:b/>
              </w:rPr>
              <w:t>T</w:t>
            </w:r>
            <w:r w:rsidR="00E8043C" w:rsidRPr="00E50730">
              <w:rPr>
                <w:rFonts w:ascii="Calibri" w:hAnsi="Calibri" w:cs="Calibri"/>
                <w:b/>
              </w:rPr>
              <w:t xml:space="preserve">eam </w:t>
            </w:r>
            <w:r w:rsidRPr="00E50730">
              <w:rPr>
                <w:rFonts w:ascii="Calibri" w:hAnsi="Calibri" w:cs="Calibri"/>
                <w:b/>
              </w:rPr>
              <w:t>L</w:t>
            </w:r>
            <w:r w:rsidR="00E8043C" w:rsidRPr="00E50730">
              <w:rPr>
                <w:rFonts w:ascii="Calibri" w:hAnsi="Calibri" w:cs="Calibri"/>
                <w:b/>
              </w:rPr>
              <w:t>eader</w:t>
            </w:r>
            <w:r w:rsidRPr="00E50730">
              <w:rPr>
                <w:rFonts w:ascii="Calibri" w:hAnsi="Calibri" w:cs="Calibri"/>
                <w:b/>
                <w:spacing w:val="-3"/>
              </w:rPr>
              <w:t xml:space="preserve"> </w:t>
            </w:r>
            <w:r w:rsidRPr="00E50730">
              <w:rPr>
                <w:rFonts w:ascii="Calibri" w:hAnsi="Calibri" w:cs="Calibri"/>
                <w:b/>
              </w:rPr>
              <w:t>&amp;</w:t>
            </w:r>
            <w:r w:rsidRPr="00E50730">
              <w:rPr>
                <w:rFonts w:ascii="Calibri" w:hAnsi="Calibri" w:cs="Calibri"/>
                <w:b/>
                <w:spacing w:val="-3"/>
              </w:rPr>
              <w:t xml:space="preserve"> </w:t>
            </w:r>
            <w:r w:rsidRPr="00E50730">
              <w:rPr>
                <w:rFonts w:ascii="Calibri" w:hAnsi="Calibri" w:cs="Calibri"/>
                <w:b/>
              </w:rPr>
              <w:t>MEAL</w:t>
            </w:r>
            <w:r w:rsidRPr="00E50730">
              <w:rPr>
                <w:rFonts w:ascii="Calibri" w:hAnsi="Calibri" w:cs="Calibri"/>
                <w:b/>
                <w:spacing w:val="-3"/>
              </w:rPr>
              <w:t xml:space="preserve"> </w:t>
            </w:r>
            <w:r w:rsidRPr="00E50730">
              <w:rPr>
                <w:rFonts w:ascii="Calibri" w:hAnsi="Calibri" w:cs="Calibri"/>
                <w:b/>
              </w:rPr>
              <w:t>colleague</w:t>
            </w:r>
            <w:r w:rsidRPr="00E50730">
              <w:rPr>
                <w:rFonts w:ascii="Calibri" w:hAnsi="Calibri" w:cs="Calibri"/>
                <w:b/>
                <w:spacing w:val="-5"/>
              </w:rPr>
              <w:t xml:space="preserve"> </w:t>
            </w:r>
            <w:r w:rsidRPr="00E50730">
              <w:rPr>
                <w:rFonts w:ascii="Calibri" w:hAnsi="Calibri" w:cs="Calibri"/>
                <w:b/>
              </w:rPr>
              <w:t>the</w:t>
            </w:r>
            <w:r w:rsidRPr="00E50730">
              <w:rPr>
                <w:rFonts w:ascii="Calibri" w:hAnsi="Calibri" w:cs="Calibri"/>
                <w:b/>
                <w:spacing w:val="-4"/>
              </w:rPr>
              <w:t xml:space="preserve"> </w:t>
            </w:r>
            <w:r w:rsidRPr="00E50730">
              <w:rPr>
                <w:rFonts w:ascii="Calibri" w:hAnsi="Calibri" w:cs="Calibri"/>
                <w:b/>
              </w:rPr>
              <w:t>option</w:t>
            </w:r>
            <w:r w:rsidRPr="00E50730">
              <w:rPr>
                <w:rFonts w:ascii="Calibri" w:hAnsi="Calibri" w:cs="Calibri"/>
                <w:b/>
                <w:spacing w:val="-4"/>
              </w:rPr>
              <w:t xml:space="preserve"> </w:t>
            </w:r>
            <w:r w:rsidRPr="00E50730">
              <w:rPr>
                <w:rFonts w:ascii="Calibri" w:hAnsi="Calibri" w:cs="Calibri"/>
                <w:b/>
              </w:rPr>
              <w:t>to</w:t>
            </w:r>
            <w:r w:rsidRPr="00E50730">
              <w:rPr>
                <w:rFonts w:ascii="Calibri" w:hAnsi="Calibri" w:cs="Calibri"/>
                <w:b/>
                <w:spacing w:val="-4"/>
              </w:rPr>
              <w:t xml:space="preserve"> </w:t>
            </w:r>
            <w:r w:rsidRPr="00E50730">
              <w:rPr>
                <w:rFonts w:ascii="Calibri" w:hAnsi="Calibri" w:cs="Calibri"/>
                <w:b/>
              </w:rPr>
              <w:t>phase</w:t>
            </w:r>
            <w:r w:rsidRPr="00E50730">
              <w:rPr>
                <w:rFonts w:ascii="Calibri" w:hAnsi="Calibri" w:cs="Calibri"/>
                <w:b/>
                <w:spacing w:val="-4"/>
              </w:rPr>
              <w:t xml:space="preserve"> </w:t>
            </w:r>
            <w:r w:rsidRPr="00E50730">
              <w:rPr>
                <w:rFonts w:ascii="Calibri" w:hAnsi="Calibri" w:cs="Calibri"/>
                <w:b/>
              </w:rPr>
              <w:t>out</w:t>
            </w:r>
            <w:r w:rsidRPr="00E50730">
              <w:rPr>
                <w:rFonts w:ascii="Calibri" w:hAnsi="Calibri" w:cs="Calibri"/>
                <w:b/>
                <w:spacing w:val="-3"/>
              </w:rPr>
              <w:t xml:space="preserve"> </w:t>
            </w:r>
            <w:r w:rsidRPr="00E50730">
              <w:rPr>
                <w:rFonts w:ascii="Calibri" w:hAnsi="Calibri" w:cs="Calibri"/>
                <w:b/>
              </w:rPr>
              <w:t>2SCALE’s</w:t>
            </w:r>
            <w:r w:rsidRPr="00E50730">
              <w:rPr>
                <w:rFonts w:ascii="Calibri" w:hAnsi="Calibri" w:cs="Calibri"/>
                <w:b/>
                <w:spacing w:val="-5"/>
              </w:rPr>
              <w:t xml:space="preserve"> </w:t>
            </w:r>
            <w:r w:rsidRPr="00E50730">
              <w:rPr>
                <w:rFonts w:ascii="Calibri" w:hAnsi="Calibri" w:cs="Calibri"/>
                <w:b/>
              </w:rPr>
              <w:t>support</w:t>
            </w:r>
            <w:r w:rsidRPr="00E50730">
              <w:rPr>
                <w:rFonts w:ascii="Calibri" w:hAnsi="Calibri" w:cs="Calibri"/>
                <w:b/>
                <w:spacing w:val="-3"/>
              </w:rPr>
              <w:t xml:space="preserve"> </w:t>
            </w:r>
            <w:r w:rsidRPr="00E50730">
              <w:rPr>
                <w:rFonts w:ascii="Calibri" w:hAnsi="Calibri" w:cs="Calibri"/>
                <w:b/>
              </w:rPr>
              <w:t>to</w:t>
            </w:r>
            <w:r w:rsidRPr="00E50730">
              <w:rPr>
                <w:rFonts w:ascii="Calibri" w:hAnsi="Calibri" w:cs="Calibri"/>
                <w:b/>
                <w:spacing w:val="-2"/>
              </w:rPr>
              <w:t xml:space="preserve"> </w:t>
            </w:r>
            <w:r w:rsidRPr="00E50730">
              <w:rPr>
                <w:rFonts w:ascii="Calibri" w:hAnsi="Calibri" w:cs="Calibri"/>
                <w:b/>
              </w:rPr>
              <w:t>the</w:t>
            </w:r>
            <w:r w:rsidRPr="00E50730">
              <w:rPr>
                <w:rFonts w:ascii="Calibri" w:hAnsi="Calibri" w:cs="Calibri"/>
                <w:b/>
                <w:spacing w:val="-4"/>
              </w:rPr>
              <w:t xml:space="preserve"> </w:t>
            </w:r>
            <w:r w:rsidRPr="00E50730">
              <w:rPr>
                <w:rFonts w:ascii="Calibri" w:hAnsi="Calibri" w:cs="Calibri"/>
                <w:b/>
              </w:rPr>
              <w:t>partnership</w:t>
            </w:r>
            <w:r w:rsidRPr="00E50730">
              <w:rPr>
                <w:rFonts w:ascii="Calibri" w:hAnsi="Calibri" w:cs="Calibri"/>
                <w:b/>
                <w:spacing w:val="-4"/>
              </w:rPr>
              <w:t xml:space="preserve"> </w:t>
            </w:r>
            <w:r w:rsidRPr="00E50730">
              <w:rPr>
                <w:rFonts w:ascii="Calibri" w:hAnsi="Calibri" w:cs="Calibri"/>
                <w:b/>
              </w:rPr>
              <w:t>and</w:t>
            </w:r>
            <w:r w:rsidRPr="00E50730">
              <w:rPr>
                <w:rFonts w:ascii="Calibri" w:hAnsi="Calibri" w:cs="Calibri"/>
                <w:b/>
                <w:spacing w:val="-4"/>
              </w:rPr>
              <w:t xml:space="preserve"> </w:t>
            </w:r>
            <w:r w:rsidRPr="00E50730">
              <w:rPr>
                <w:rFonts w:ascii="Calibri" w:hAnsi="Calibri" w:cs="Calibri"/>
                <w:b/>
              </w:rPr>
              <w:t>organize</w:t>
            </w:r>
            <w:r w:rsidRPr="00E50730">
              <w:rPr>
                <w:rFonts w:ascii="Calibri" w:hAnsi="Calibri" w:cs="Calibri"/>
                <w:b/>
                <w:spacing w:val="-4"/>
              </w:rPr>
              <w:t xml:space="preserve"> </w:t>
            </w:r>
            <w:r w:rsidRPr="00E50730">
              <w:rPr>
                <w:rFonts w:ascii="Calibri" w:hAnsi="Calibri" w:cs="Calibri"/>
                <w:b/>
              </w:rPr>
              <w:t>a</w:t>
            </w:r>
            <w:r w:rsidRPr="00E50730">
              <w:rPr>
                <w:rFonts w:ascii="Calibri" w:hAnsi="Calibri" w:cs="Calibri"/>
                <w:b/>
                <w:spacing w:val="-3"/>
              </w:rPr>
              <w:t xml:space="preserve"> </w:t>
            </w:r>
            <w:r w:rsidRPr="00E50730">
              <w:rPr>
                <w:rFonts w:ascii="Calibri" w:hAnsi="Calibri" w:cs="Calibri"/>
                <w:b/>
              </w:rPr>
              <w:t>Reflect</w:t>
            </w:r>
            <w:r w:rsidRPr="00E50730">
              <w:rPr>
                <w:rFonts w:ascii="Calibri" w:hAnsi="Calibri" w:cs="Calibri"/>
                <w:b/>
                <w:spacing w:val="-3"/>
              </w:rPr>
              <w:t xml:space="preserve"> </w:t>
            </w:r>
            <w:r w:rsidRPr="00E50730">
              <w:rPr>
                <w:rFonts w:ascii="Calibri" w:hAnsi="Calibri" w:cs="Calibri"/>
                <w:b/>
              </w:rPr>
              <w:t>&amp;</w:t>
            </w:r>
            <w:r w:rsidRPr="00E50730">
              <w:rPr>
                <w:rFonts w:ascii="Calibri" w:hAnsi="Calibri" w:cs="Calibri"/>
                <w:b/>
                <w:spacing w:val="-3"/>
              </w:rPr>
              <w:t xml:space="preserve"> </w:t>
            </w:r>
            <w:r w:rsidRPr="00E50730">
              <w:rPr>
                <w:rFonts w:ascii="Calibri" w:hAnsi="Calibri" w:cs="Calibri"/>
                <w:b/>
              </w:rPr>
              <w:t>Consolidate workshop on short notice.</w:t>
            </w:r>
          </w:p>
          <w:p w14:paraId="1439E7D6" w14:textId="77777777" w:rsidR="00DD4D5E" w:rsidRPr="00E50730" w:rsidRDefault="00DD4D5E" w:rsidP="00AC30BE">
            <w:pPr>
              <w:pStyle w:val="TableParagraph"/>
              <w:spacing w:before="100" w:beforeAutospacing="1" w:after="100" w:afterAutospacing="1"/>
              <w:ind w:left="107"/>
              <w:rPr>
                <w:rFonts w:ascii="Calibri" w:hAnsi="Calibri" w:cs="Calibri"/>
                <w:b/>
              </w:rPr>
            </w:pPr>
            <w:r w:rsidRPr="00E50730">
              <w:rPr>
                <w:rFonts w:ascii="Calibri" w:hAnsi="Calibri" w:cs="Calibri"/>
                <w:b/>
              </w:rPr>
              <w:t>If</w:t>
            </w:r>
            <w:r w:rsidRPr="00E50730">
              <w:rPr>
                <w:rFonts w:ascii="Calibri" w:hAnsi="Calibri" w:cs="Calibri"/>
                <w:b/>
                <w:spacing w:val="-5"/>
              </w:rPr>
              <w:t xml:space="preserve"> </w:t>
            </w:r>
            <w:r w:rsidRPr="00E50730">
              <w:rPr>
                <w:rFonts w:ascii="Calibri" w:hAnsi="Calibri" w:cs="Calibri"/>
                <w:b/>
              </w:rPr>
              <w:t>NO,</w:t>
            </w:r>
            <w:r w:rsidRPr="00E50730">
              <w:rPr>
                <w:rFonts w:ascii="Calibri" w:hAnsi="Calibri" w:cs="Calibri"/>
                <w:b/>
                <w:spacing w:val="-4"/>
              </w:rPr>
              <w:t xml:space="preserve"> </w:t>
            </w:r>
            <w:r w:rsidRPr="00E50730">
              <w:rPr>
                <w:rFonts w:ascii="Calibri" w:hAnsi="Calibri" w:cs="Calibri"/>
                <w:b/>
              </w:rPr>
              <w:t>then</w:t>
            </w:r>
            <w:r w:rsidRPr="00E50730">
              <w:rPr>
                <w:rFonts w:ascii="Calibri" w:hAnsi="Calibri" w:cs="Calibri"/>
                <w:b/>
                <w:spacing w:val="-4"/>
              </w:rPr>
              <w:t xml:space="preserve"> </w:t>
            </w:r>
            <w:r w:rsidRPr="00E50730">
              <w:rPr>
                <w:rFonts w:ascii="Calibri" w:hAnsi="Calibri" w:cs="Calibri"/>
                <w:b/>
              </w:rPr>
              <w:t>prepare</w:t>
            </w:r>
            <w:r w:rsidRPr="00E50730">
              <w:rPr>
                <w:rFonts w:ascii="Calibri" w:hAnsi="Calibri" w:cs="Calibri"/>
                <w:b/>
                <w:spacing w:val="-5"/>
              </w:rPr>
              <w:t xml:space="preserve"> </w:t>
            </w:r>
            <w:r w:rsidRPr="00E50730">
              <w:rPr>
                <w:rFonts w:ascii="Calibri" w:hAnsi="Calibri" w:cs="Calibri"/>
                <w:b/>
              </w:rPr>
              <w:t>a</w:t>
            </w:r>
            <w:r w:rsidRPr="00E50730">
              <w:rPr>
                <w:rFonts w:ascii="Calibri" w:hAnsi="Calibri" w:cs="Calibri"/>
                <w:b/>
                <w:spacing w:val="-5"/>
              </w:rPr>
              <w:t xml:space="preserve"> </w:t>
            </w:r>
            <w:r w:rsidRPr="00E50730">
              <w:rPr>
                <w:rFonts w:ascii="Calibri" w:hAnsi="Calibri" w:cs="Calibri"/>
                <w:b/>
              </w:rPr>
              <w:t>Reflect</w:t>
            </w:r>
            <w:r w:rsidRPr="00E50730">
              <w:rPr>
                <w:rFonts w:ascii="Calibri" w:hAnsi="Calibri" w:cs="Calibri"/>
                <w:b/>
                <w:spacing w:val="-4"/>
              </w:rPr>
              <w:t xml:space="preserve"> </w:t>
            </w:r>
            <w:r w:rsidRPr="00E50730">
              <w:rPr>
                <w:rFonts w:ascii="Calibri" w:hAnsi="Calibri" w:cs="Calibri"/>
                <w:b/>
              </w:rPr>
              <w:t>&amp;</w:t>
            </w:r>
            <w:r w:rsidRPr="00E50730">
              <w:rPr>
                <w:rFonts w:ascii="Calibri" w:hAnsi="Calibri" w:cs="Calibri"/>
                <w:b/>
                <w:spacing w:val="-5"/>
              </w:rPr>
              <w:t xml:space="preserve"> </w:t>
            </w:r>
            <w:r w:rsidRPr="00E50730">
              <w:rPr>
                <w:rFonts w:ascii="Calibri" w:hAnsi="Calibri" w:cs="Calibri"/>
                <w:b/>
              </w:rPr>
              <w:t>Adapt</w:t>
            </w:r>
            <w:r w:rsidRPr="00E50730">
              <w:rPr>
                <w:rFonts w:ascii="Calibri" w:hAnsi="Calibri" w:cs="Calibri"/>
                <w:b/>
                <w:spacing w:val="-6"/>
              </w:rPr>
              <w:t xml:space="preserve"> </w:t>
            </w:r>
            <w:r w:rsidRPr="00E50730">
              <w:rPr>
                <w:rFonts w:ascii="Calibri" w:hAnsi="Calibri" w:cs="Calibri"/>
                <w:b/>
              </w:rPr>
              <w:t>workshop</w:t>
            </w:r>
            <w:r w:rsidRPr="00E50730">
              <w:rPr>
                <w:rFonts w:ascii="Calibri" w:hAnsi="Calibri" w:cs="Calibri"/>
                <w:b/>
                <w:spacing w:val="-6"/>
              </w:rPr>
              <w:t xml:space="preserve"> </w:t>
            </w:r>
            <w:r w:rsidRPr="00E50730">
              <w:rPr>
                <w:rFonts w:ascii="Calibri" w:hAnsi="Calibri" w:cs="Calibri"/>
                <w:b/>
              </w:rPr>
              <w:t>as</w:t>
            </w:r>
            <w:r w:rsidRPr="00E50730">
              <w:rPr>
                <w:rFonts w:ascii="Calibri" w:hAnsi="Calibri" w:cs="Calibri"/>
                <w:b/>
                <w:spacing w:val="-6"/>
              </w:rPr>
              <w:t xml:space="preserve"> </w:t>
            </w:r>
            <w:r w:rsidRPr="00E50730">
              <w:rPr>
                <w:rFonts w:ascii="Calibri" w:hAnsi="Calibri" w:cs="Calibri"/>
                <w:b/>
              </w:rPr>
              <w:t>input</w:t>
            </w:r>
            <w:r w:rsidRPr="00E50730">
              <w:rPr>
                <w:rFonts w:ascii="Calibri" w:hAnsi="Calibri" w:cs="Calibri"/>
                <w:b/>
                <w:spacing w:val="-3"/>
              </w:rPr>
              <w:t xml:space="preserve"> </w:t>
            </w:r>
            <w:r w:rsidRPr="00E50730">
              <w:rPr>
                <w:rFonts w:ascii="Calibri" w:hAnsi="Calibri" w:cs="Calibri"/>
                <w:b/>
              </w:rPr>
              <w:t>for</w:t>
            </w:r>
            <w:r w:rsidRPr="00E50730">
              <w:rPr>
                <w:rFonts w:ascii="Calibri" w:hAnsi="Calibri" w:cs="Calibri"/>
                <w:b/>
                <w:spacing w:val="-4"/>
              </w:rPr>
              <w:t xml:space="preserve"> </w:t>
            </w:r>
            <w:r w:rsidRPr="00E50730">
              <w:rPr>
                <w:rFonts w:ascii="Calibri" w:hAnsi="Calibri" w:cs="Calibri"/>
                <w:b/>
              </w:rPr>
              <w:t>another</w:t>
            </w:r>
            <w:r w:rsidRPr="00E50730">
              <w:rPr>
                <w:rFonts w:ascii="Calibri" w:hAnsi="Calibri" w:cs="Calibri"/>
                <w:b/>
                <w:spacing w:val="-5"/>
              </w:rPr>
              <w:t xml:space="preserve"> </w:t>
            </w:r>
            <w:r w:rsidRPr="00E50730">
              <w:rPr>
                <w:rFonts w:ascii="Calibri" w:hAnsi="Calibri" w:cs="Calibri"/>
                <w:b/>
              </w:rPr>
              <w:t>year</w:t>
            </w:r>
            <w:r w:rsidRPr="00E50730">
              <w:rPr>
                <w:rFonts w:ascii="Calibri" w:hAnsi="Calibri" w:cs="Calibri"/>
                <w:b/>
                <w:spacing w:val="-6"/>
              </w:rPr>
              <w:t xml:space="preserve"> </w:t>
            </w:r>
            <w:r w:rsidRPr="00E50730">
              <w:rPr>
                <w:rFonts w:ascii="Calibri" w:hAnsi="Calibri" w:cs="Calibri"/>
                <w:b/>
              </w:rPr>
              <w:t>of</w:t>
            </w:r>
            <w:r w:rsidRPr="00E50730">
              <w:rPr>
                <w:rFonts w:ascii="Calibri" w:hAnsi="Calibri" w:cs="Calibri"/>
                <w:b/>
                <w:spacing w:val="-4"/>
              </w:rPr>
              <w:t xml:space="preserve"> </w:t>
            </w:r>
            <w:r w:rsidRPr="00E50730">
              <w:rPr>
                <w:rFonts w:ascii="Calibri" w:hAnsi="Calibri" w:cs="Calibri"/>
                <w:b/>
              </w:rPr>
              <w:t>2SCALE</w:t>
            </w:r>
            <w:r w:rsidRPr="00E50730">
              <w:rPr>
                <w:rFonts w:ascii="Calibri" w:hAnsi="Calibri" w:cs="Calibri"/>
                <w:b/>
                <w:spacing w:val="-7"/>
              </w:rPr>
              <w:t xml:space="preserve"> </w:t>
            </w:r>
            <w:r w:rsidRPr="00E50730">
              <w:rPr>
                <w:rFonts w:ascii="Calibri" w:hAnsi="Calibri" w:cs="Calibri"/>
                <w:b/>
              </w:rPr>
              <w:t>support</w:t>
            </w:r>
            <w:r w:rsidRPr="00E50730">
              <w:rPr>
                <w:rFonts w:ascii="Calibri" w:hAnsi="Calibri" w:cs="Calibri"/>
                <w:b/>
                <w:spacing w:val="-4"/>
              </w:rPr>
              <w:t xml:space="preserve"> </w:t>
            </w:r>
            <w:r w:rsidRPr="00E50730">
              <w:rPr>
                <w:rFonts w:ascii="Calibri" w:hAnsi="Calibri" w:cs="Calibri"/>
                <w:b/>
              </w:rPr>
              <w:t>to</w:t>
            </w:r>
            <w:r w:rsidRPr="00E50730">
              <w:rPr>
                <w:rFonts w:ascii="Calibri" w:hAnsi="Calibri" w:cs="Calibri"/>
                <w:b/>
                <w:spacing w:val="-7"/>
              </w:rPr>
              <w:t xml:space="preserve"> </w:t>
            </w:r>
            <w:r w:rsidRPr="00E50730">
              <w:rPr>
                <w:rFonts w:ascii="Calibri" w:hAnsi="Calibri" w:cs="Calibri"/>
                <w:b/>
              </w:rPr>
              <w:t>the</w:t>
            </w:r>
            <w:r w:rsidRPr="00E50730">
              <w:rPr>
                <w:rFonts w:ascii="Calibri" w:hAnsi="Calibri" w:cs="Calibri"/>
                <w:b/>
                <w:spacing w:val="-6"/>
              </w:rPr>
              <w:t xml:space="preserve"> </w:t>
            </w:r>
            <w:r w:rsidRPr="00E50730">
              <w:rPr>
                <w:rFonts w:ascii="Calibri" w:hAnsi="Calibri" w:cs="Calibri"/>
                <w:b/>
                <w:spacing w:val="-2"/>
              </w:rPr>
              <w:t>partnership.</w:t>
            </w:r>
          </w:p>
        </w:tc>
      </w:tr>
    </w:tbl>
    <w:p w14:paraId="34F87067" w14:textId="77777777" w:rsidR="00D82551" w:rsidRPr="00C733CF" w:rsidRDefault="00D82551" w:rsidP="005359F5">
      <w:pPr>
        <w:rPr>
          <w:rFonts w:ascii="Calibri" w:hAnsi="Calibri" w:cs="Calibri"/>
          <w:bCs/>
        </w:rPr>
      </w:pPr>
    </w:p>
    <w:p w14:paraId="30FC73C9" w14:textId="7D66BD1A" w:rsidR="005359F5" w:rsidRPr="00E50730" w:rsidRDefault="005359F5" w:rsidP="003A2DBD">
      <w:pPr>
        <w:pStyle w:val="Heading3"/>
        <w:numPr>
          <w:ilvl w:val="2"/>
          <w:numId w:val="61"/>
        </w:numPr>
        <w:rPr>
          <w:rFonts w:ascii="MarkPro-Book" w:hAnsi="MarkPro-Book" w:cs="Calibri"/>
          <w:color w:val="609BA7"/>
        </w:rPr>
      </w:pPr>
      <w:bookmarkStart w:id="103" w:name="_Toc196832091"/>
      <w:bookmarkStart w:id="104" w:name="_Toc198045256"/>
      <w:bookmarkStart w:id="105" w:name="_Toc198303880"/>
      <w:r w:rsidRPr="00E50730">
        <w:rPr>
          <w:rFonts w:ascii="MarkPro-Book" w:hAnsi="MarkPro-Book" w:cs="Calibri"/>
          <w:color w:val="609BA7"/>
        </w:rPr>
        <w:t xml:space="preserve">Reflect </w:t>
      </w:r>
      <w:r w:rsidR="00F070E8" w:rsidRPr="00E50730">
        <w:rPr>
          <w:rFonts w:ascii="MarkPro-Book" w:hAnsi="MarkPro-Book" w:cs="Calibri"/>
          <w:color w:val="609BA7"/>
        </w:rPr>
        <w:t>and</w:t>
      </w:r>
      <w:r w:rsidRPr="00E50730">
        <w:rPr>
          <w:rFonts w:ascii="MarkPro-Book" w:hAnsi="MarkPro-Book" w:cs="Calibri"/>
          <w:color w:val="609BA7"/>
        </w:rPr>
        <w:t xml:space="preserve"> Wrap-up process</w:t>
      </w:r>
      <w:bookmarkEnd w:id="103"/>
      <w:bookmarkEnd w:id="104"/>
      <w:bookmarkEnd w:id="105"/>
    </w:p>
    <w:p w14:paraId="5FF2C10E" w14:textId="176AC667" w:rsidR="005359F5" w:rsidRPr="00C733CF" w:rsidRDefault="005359F5" w:rsidP="005359F5">
      <w:pPr>
        <w:spacing w:after="0"/>
        <w:rPr>
          <w:rFonts w:ascii="Calibri" w:hAnsi="Calibri" w:cs="Calibri"/>
          <w:bCs/>
        </w:rPr>
      </w:pPr>
      <w:r w:rsidRPr="00C733CF">
        <w:rPr>
          <w:rFonts w:ascii="Calibri" w:hAnsi="Calibri" w:cs="Calibri"/>
          <w:bCs/>
        </w:rPr>
        <w:t>Th</w:t>
      </w:r>
      <w:r w:rsidR="008D5397">
        <w:rPr>
          <w:rFonts w:ascii="Calibri" w:hAnsi="Calibri" w:cs="Calibri"/>
          <w:bCs/>
        </w:rPr>
        <w:t xml:space="preserve">ere should </w:t>
      </w:r>
      <w:r w:rsidR="000E40F7">
        <w:rPr>
          <w:rFonts w:ascii="Calibri" w:hAnsi="Calibri" w:cs="Calibri"/>
          <w:bCs/>
        </w:rPr>
        <w:t>first</w:t>
      </w:r>
      <w:r w:rsidRPr="00C733CF">
        <w:rPr>
          <w:rFonts w:ascii="Calibri" w:hAnsi="Calibri" w:cs="Calibri"/>
          <w:bCs/>
        </w:rPr>
        <w:t xml:space="preserve"> be a presentation </w:t>
      </w:r>
      <w:r w:rsidR="000E40F7">
        <w:rPr>
          <w:rFonts w:ascii="Calibri" w:hAnsi="Calibri" w:cs="Calibri"/>
          <w:bCs/>
        </w:rPr>
        <w:t>on th</w:t>
      </w:r>
      <w:r w:rsidRPr="00C733CF">
        <w:rPr>
          <w:rFonts w:ascii="Calibri" w:hAnsi="Calibri" w:cs="Calibri"/>
          <w:bCs/>
        </w:rPr>
        <w:t xml:space="preserve">is topic by the facilitator. The presentation should be participatory and aligned with discussions with participants on their experiences is wrapping up a partnership. The presentation should highlight the content in the topic that indicates how a wrap up should be done and why a wrap is necessary. </w:t>
      </w:r>
      <w:r w:rsidR="00AC70D0">
        <w:rPr>
          <w:rFonts w:ascii="Calibri" w:hAnsi="Calibri" w:cs="Calibri"/>
          <w:bCs/>
        </w:rPr>
        <w:t>The facilitator</w:t>
      </w:r>
      <w:r w:rsidR="009121FA">
        <w:rPr>
          <w:rFonts w:ascii="Calibri" w:hAnsi="Calibri" w:cs="Calibri"/>
          <w:bCs/>
        </w:rPr>
        <w:t xml:space="preserve">’s presentation </w:t>
      </w:r>
      <w:r w:rsidR="00654B48">
        <w:rPr>
          <w:rFonts w:ascii="Calibri" w:hAnsi="Calibri" w:cs="Calibri"/>
          <w:bCs/>
        </w:rPr>
        <w:t xml:space="preserve">should in a </w:t>
      </w:r>
      <w:r w:rsidR="00EE6B49">
        <w:rPr>
          <w:rFonts w:ascii="Calibri" w:hAnsi="Calibri" w:cs="Calibri"/>
          <w:bCs/>
        </w:rPr>
        <w:t>step-by-step</w:t>
      </w:r>
      <w:r w:rsidR="00654B48">
        <w:rPr>
          <w:rFonts w:ascii="Calibri" w:hAnsi="Calibri" w:cs="Calibri"/>
          <w:bCs/>
        </w:rPr>
        <w:t xml:space="preserve"> process show how</w:t>
      </w:r>
      <w:r w:rsidR="00500F30">
        <w:rPr>
          <w:rFonts w:ascii="Calibri" w:hAnsi="Calibri" w:cs="Calibri"/>
          <w:bCs/>
        </w:rPr>
        <w:t xml:space="preserve"> the Reflect and W</w:t>
      </w:r>
      <w:r w:rsidR="00EE6B49">
        <w:rPr>
          <w:rFonts w:ascii="Calibri" w:hAnsi="Calibri" w:cs="Calibri"/>
          <w:bCs/>
        </w:rPr>
        <w:t xml:space="preserve">rap up process is done. This will lay the foundation for the group work on this topic. </w:t>
      </w:r>
      <w:r w:rsidRPr="00C733CF">
        <w:rPr>
          <w:rFonts w:ascii="Calibri" w:hAnsi="Calibri" w:cs="Calibri"/>
          <w:bCs/>
        </w:rPr>
        <w:t xml:space="preserve">The presentation should be interactive while delivering the content. This will allow insights from participants on how their processes have been and whether there are difference and what alignments are needed. </w:t>
      </w:r>
    </w:p>
    <w:p w14:paraId="02B58067" w14:textId="77777777" w:rsidR="00604C75" w:rsidRDefault="00604C75" w:rsidP="005359F5">
      <w:pPr>
        <w:spacing w:after="0"/>
        <w:rPr>
          <w:rFonts w:ascii="Calibri" w:hAnsi="Calibri" w:cs="Calibri"/>
          <w:bCs/>
        </w:rPr>
      </w:pPr>
    </w:p>
    <w:p w14:paraId="402A6BBD" w14:textId="29FE29CE" w:rsidR="00604C75" w:rsidRDefault="00EE6B49" w:rsidP="005359F5">
      <w:pPr>
        <w:spacing w:after="0"/>
        <w:rPr>
          <w:rFonts w:ascii="Calibri" w:hAnsi="Calibri" w:cs="Calibri"/>
          <w:bCs/>
        </w:rPr>
      </w:pPr>
      <w:r>
        <w:rPr>
          <w:rFonts w:ascii="Calibri" w:hAnsi="Calibri" w:cs="Calibri"/>
          <w:bCs/>
        </w:rPr>
        <w:t>To facilitate the work</w:t>
      </w:r>
      <w:r w:rsidR="002D6E73">
        <w:rPr>
          <w:rFonts w:ascii="Calibri" w:hAnsi="Calibri" w:cs="Calibri"/>
          <w:bCs/>
        </w:rPr>
        <w:t xml:space="preserve"> session, a</w:t>
      </w:r>
      <w:r w:rsidR="00604C75">
        <w:rPr>
          <w:rFonts w:ascii="Calibri" w:hAnsi="Calibri" w:cs="Calibri"/>
          <w:bCs/>
        </w:rPr>
        <w:t xml:space="preserve"> </w:t>
      </w:r>
      <w:r w:rsidR="00F2549F">
        <w:rPr>
          <w:rFonts w:ascii="Calibri" w:hAnsi="Calibri" w:cs="Calibri"/>
          <w:bCs/>
        </w:rPr>
        <w:t>one-hour</w:t>
      </w:r>
      <w:r w:rsidR="00604C75">
        <w:rPr>
          <w:rFonts w:ascii="Calibri" w:hAnsi="Calibri" w:cs="Calibri"/>
          <w:bCs/>
        </w:rPr>
        <w:t xml:space="preserve"> group session is </w:t>
      </w:r>
      <w:r w:rsidR="00377D1B">
        <w:rPr>
          <w:rFonts w:ascii="Calibri" w:hAnsi="Calibri" w:cs="Calibri"/>
          <w:bCs/>
        </w:rPr>
        <w:t>require</w:t>
      </w:r>
      <w:r w:rsidR="00CD783B">
        <w:rPr>
          <w:rFonts w:ascii="Calibri" w:hAnsi="Calibri" w:cs="Calibri"/>
          <w:bCs/>
        </w:rPr>
        <w:t>d</w:t>
      </w:r>
      <w:r w:rsidR="00377D1B">
        <w:rPr>
          <w:rFonts w:ascii="Calibri" w:hAnsi="Calibri" w:cs="Calibri"/>
          <w:bCs/>
        </w:rPr>
        <w:t xml:space="preserve"> using the following steps.</w:t>
      </w:r>
    </w:p>
    <w:p w14:paraId="43AD6570" w14:textId="19465BE5" w:rsidR="00377D1B" w:rsidRDefault="00377D1B" w:rsidP="003A2DBD">
      <w:pPr>
        <w:pStyle w:val="ListParagraph"/>
        <w:numPr>
          <w:ilvl w:val="0"/>
          <w:numId w:val="76"/>
        </w:numPr>
        <w:spacing w:after="0"/>
        <w:rPr>
          <w:rFonts w:ascii="Calibri" w:hAnsi="Calibri" w:cs="Calibri"/>
          <w:bCs/>
        </w:rPr>
      </w:pPr>
      <w:r>
        <w:rPr>
          <w:rFonts w:ascii="Calibri" w:hAnsi="Calibri" w:cs="Calibri"/>
          <w:bCs/>
        </w:rPr>
        <w:t xml:space="preserve">Divide participants into </w:t>
      </w:r>
      <w:r w:rsidR="00C777AA">
        <w:rPr>
          <w:rFonts w:ascii="Calibri" w:hAnsi="Calibri" w:cs="Calibri"/>
          <w:bCs/>
        </w:rPr>
        <w:t>four</w:t>
      </w:r>
      <w:r w:rsidR="00F2549F">
        <w:rPr>
          <w:rFonts w:ascii="Calibri" w:hAnsi="Calibri" w:cs="Calibri"/>
          <w:bCs/>
        </w:rPr>
        <w:t xml:space="preserve"> groups. </w:t>
      </w:r>
    </w:p>
    <w:p w14:paraId="27B94F39" w14:textId="2439EDED" w:rsidR="00CD783B" w:rsidRDefault="00497170" w:rsidP="003A2DBD">
      <w:pPr>
        <w:pStyle w:val="ListParagraph"/>
        <w:numPr>
          <w:ilvl w:val="0"/>
          <w:numId w:val="76"/>
        </w:numPr>
        <w:spacing w:after="0"/>
        <w:rPr>
          <w:rFonts w:ascii="Calibri" w:hAnsi="Calibri" w:cs="Calibri"/>
          <w:bCs/>
        </w:rPr>
      </w:pPr>
      <w:r>
        <w:rPr>
          <w:rFonts w:ascii="Calibri" w:hAnsi="Calibri" w:cs="Calibri"/>
          <w:bCs/>
        </w:rPr>
        <w:t xml:space="preserve">Assign </w:t>
      </w:r>
      <w:r w:rsidR="008D2F7A">
        <w:rPr>
          <w:rFonts w:ascii="Calibri" w:hAnsi="Calibri" w:cs="Calibri"/>
          <w:bCs/>
        </w:rPr>
        <w:t xml:space="preserve">one step in the guide below, </w:t>
      </w:r>
      <w:r w:rsidR="00364252">
        <w:rPr>
          <w:rFonts w:ascii="Calibri" w:hAnsi="Calibri" w:cs="Calibri"/>
          <w:bCs/>
        </w:rPr>
        <w:t>to each group.</w:t>
      </w:r>
    </w:p>
    <w:p w14:paraId="2E3352D5" w14:textId="1489CB80" w:rsidR="00364252" w:rsidRDefault="00CA3975" w:rsidP="003A2DBD">
      <w:pPr>
        <w:pStyle w:val="ListParagraph"/>
        <w:numPr>
          <w:ilvl w:val="0"/>
          <w:numId w:val="76"/>
        </w:numPr>
        <w:spacing w:after="0"/>
        <w:rPr>
          <w:rFonts w:ascii="Calibri" w:hAnsi="Calibri" w:cs="Calibri"/>
          <w:bCs/>
        </w:rPr>
      </w:pPr>
      <w:r>
        <w:rPr>
          <w:rFonts w:ascii="Calibri" w:hAnsi="Calibri" w:cs="Calibri"/>
          <w:bCs/>
        </w:rPr>
        <w:t>A</w:t>
      </w:r>
      <w:r w:rsidR="00364252">
        <w:rPr>
          <w:rFonts w:ascii="Calibri" w:hAnsi="Calibri" w:cs="Calibri"/>
          <w:bCs/>
        </w:rPr>
        <w:t>llow participants to discuss the step for an hour</w:t>
      </w:r>
      <w:r>
        <w:rPr>
          <w:rFonts w:ascii="Calibri" w:hAnsi="Calibri" w:cs="Calibri"/>
          <w:bCs/>
        </w:rPr>
        <w:t>.</w:t>
      </w:r>
    </w:p>
    <w:p w14:paraId="02367D3F" w14:textId="7803FEB5" w:rsidR="00CA3975" w:rsidRPr="00377D1B" w:rsidRDefault="00CA3975" w:rsidP="003A2DBD">
      <w:pPr>
        <w:pStyle w:val="ListParagraph"/>
        <w:numPr>
          <w:ilvl w:val="0"/>
          <w:numId w:val="76"/>
        </w:numPr>
        <w:spacing w:after="0"/>
        <w:rPr>
          <w:rFonts w:ascii="Calibri" w:hAnsi="Calibri" w:cs="Calibri"/>
          <w:bCs/>
        </w:rPr>
      </w:pPr>
      <w:r>
        <w:rPr>
          <w:rFonts w:ascii="Calibri" w:hAnsi="Calibri" w:cs="Calibri"/>
          <w:bCs/>
        </w:rPr>
        <w:t xml:space="preserve">They return to plenary </w:t>
      </w:r>
      <w:r w:rsidR="003E399A">
        <w:rPr>
          <w:rFonts w:ascii="Calibri" w:hAnsi="Calibri" w:cs="Calibri"/>
          <w:bCs/>
        </w:rPr>
        <w:t xml:space="preserve">with their </w:t>
      </w:r>
      <w:r w:rsidR="0051619F">
        <w:rPr>
          <w:rFonts w:ascii="Calibri" w:hAnsi="Calibri" w:cs="Calibri"/>
          <w:bCs/>
        </w:rPr>
        <w:t>discussion on the step</w:t>
      </w:r>
      <w:r w:rsidR="00C777AA">
        <w:rPr>
          <w:rFonts w:ascii="Calibri" w:hAnsi="Calibri" w:cs="Calibri"/>
          <w:bCs/>
        </w:rPr>
        <w:t xml:space="preserve"> for </w:t>
      </w:r>
      <w:r w:rsidR="007C6706">
        <w:rPr>
          <w:rFonts w:ascii="Calibri" w:hAnsi="Calibri" w:cs="Calibri"/>
          <w:bCs/>
        </w:rPr>
        <w:t>20mins</w:t>
      </w:r>
      <w:r w:rsidR="00D37A76">
        <w:rPr>
          <w:rFonts w:ascii="Calibri" w:hAnsi="Calibri" w:cs="Calibri"/>
          <w:bCs/>
        </w:rPr>
        <w:t>.</w:t>
      </w:r>
    </w:p>
    <w:p w14:paraId="3077469F" w14:textId="7C77F1F3" w:rsidR="00D37A76" w:rsidRPr="00377D1B" w:rsidRDefault="00D37A76" w:rsidP="003A2DBD">
      <w:pPr>
        <w:pStyle w:val="ListParagraph"/>
        <w:numPr>
          <w:ilvl w:val="0"/>
          <w:numId w:val="76"/>
        </w:numPr>
        <w:spacing w:after="0"/>
        <w:rPr>
          <w:rFonts w:ascii="Calibri" w:hAnsi="Calibri" w:cs="Calibri"/>
          <w:bCs/>
        </w:rPr>
      </w:pPr>
      <w:r>
        <w:rPr>
          <w:rFonts w:ascii="Calibri" w:hAnsi="Calibri" w:cs="Calibri"/>
          <w:bCs/>
        </w:rPr>
        <w:t>Ask for their capacity to be able to conduct a wrap up process.</w:t>
      </w:r>
    </w:p>
    <w:p w14:paraId="5F10D2D1" w14:textId="77777777" w:rsidR="00DF4288" w:rsidRPr="00DF4288" w:rsidRDefault="00DF4288" w:rsidP="00DF4288">
      <w:pPr>
        <w:spacing w:after="0"/>
        <w:rPr>
          <w:rFonts w:ascii="Calibri" w:hAnsi="Calibri" w:cs="Calibri"/>
          <w:bCs/>
        </w:rPr>
      </w:pPr>
    </w:p>
    <w:p w14:paraId="7EE52A85" w14:textId="1958642C" w:rsidR="005359F5" w:rsidRPr="00C733CF" w:rsidRDefault="007543F1" w:rsidP="005359F5">
      <w:pPr>
        <w:rPr>
          <w:rFonts w:ascii="Calibri" w:hAnsi="Calibri" w:cs="Calibri"/>
          <w:bCs/>
        </w:rPr>
      </w:pPr>
      <w:r>
        <w:rPr>
          <w:rFonts w:ascii="Calibri" w:hAnsi="Calibri" w:cs="Calibri"/>
          <w:bCs/>
        </w:rPr>
        <w:t xml:space="preserve">Tables </w:t>
      </w:r>
      <w:r w:rsidR="006B7623">
        <w:rPr>
          <w:rFonts w:ascii="Calibri" w:hAnsi="Calibri" w:cs="Calibri"/>
          <w:bCs/>
        </w:rPr>
        <w:t xml:space="preserve">1 to </w:t>
      </w:r>
      <w:r w:rsidR="007C6706">
        <w:rPr>
          <w:rFonts w:ascii="Calibri" w:hAnsi="Calibri" w:cs="Calibri"/>
          <w:bCs/>
        </w:rPr>
        <w:t>4</w:t>
      </w:r>
      <w:r w:rsidR="006B7623">
        <w:rPr>
          <w:rFonts w:ascii="Calibri" w:hAnsi="Calibri" w:cs="Calibri"/>
          <w:bCs/>
        </w:rPr>
        <w:t xml:space="preserve"> under this </w:t>
      </w:r>
      <w:r w:rsidR="008B4DEB">
        <w:rPr>
          <w:rFonts w:ascii="Calibri" w:hAnsi="Calibri" w:cs="Calibri"/>
          <w:bCs/>
        </w:rPr>
        <w:t>topic</w:t>
      </w:r>
      <w:r w:rsidR="00823FDD">
        <w:rPr>
          <w:rFonts w:ascii="Calibri" w:hAnsi="Calibri" w:cs="Calibri"/>
          <w:bCs/>
        </w:rPr>
        <w:t xml:space="preserve"> gives the steps </w:t>
      </w:r>
      <w:r w:rsidR="00632609">
        <w:rPr>
          <w:rFonts w:ascii="Calibri" w:hAnsi="Calibri" w:cs="Calibri"/>
          <w:bCs/>
        </w:rPr>
        <w:t xml:space="preserve">on how to conduct </w:t>
      </w:r>
      <w:r w:rsidR="00215762">
        <w:rPr>
          <w:rFonts w:ascii="Calibri" w:hAnsi="Calibri" w:cs="Calibri"/>
          <w:bCs/>
        </w:rPr>
        <w:t>a Reflect and Wrap up process</w:t>
      </w:r>
      <w:r w:rsidR="00863EE5">
        <w:rPr>
          <w:rFonts w:ascii="Calibri" w:hAnsi="Calibri" w:cs="Calibri"/>
          <w:bCs/>
        </w:rPr>
        <w:t>.</w:t>
      </w:r>
    </w:p>
    <w:p w14:paraId="276C903A" w14:textId="45FCF9AE" w:rsidR="003550D0" w:rsidRPr="00E50730" w:rsidRDefault="002A36CC" w:rsidP="005359F5">
      <w:pPr>
        <w:rPr>
          <w:rFonts w:ascii="Calibri" w:hAnsi="Calibri" w:cs="Calibri"/>
          <w:b/>
          <w:i/>
          <w:color w:val="000000" w:themeColor="text1"/>
        </w:rPr>
      </w:pPr>
      <w:bookmarkStart w:id="106" w:name="_Toc139550430"/>
      <w:r w:rsidRPr="00E50730">
        <w:rPr>
          <w:rFonts w:ascii="Calibri" w:hAnsi="Calibri" w:cs="Calibri"/>
          <w:b/>
          <w:i/>
          <w:color w:val="000000" w:themeColor="text1"/>
        </w:rPr>
        <w:t xml:space="preserve">Step 1 </w:t>
      </w:r>
      <w:r w:rsidRPr="00E50730">
        <w:rPr>
          <w:rFonts w:ascii="Calibri" w:hAnsi="Calibri" w:cs="Calibri"/>
          <w:b/>
          <w:i/>
          <w:color w:val="000000" w:themeColor="text1"/>
          <w:szCs w:val="24"/>
        </w:rPr>
        <w:t xml:space="preserve">–Announcement </w:t>
      </w:r>
      <w:r w:rsidRPr="00E50730">
        <w:rPr>
          <w:rFonts w:ascii="Calibri" w:hAnsi="Calibri" w:cs="Calibri"/>
          <w:b/>
          <w:i/>
          <w:color w:val="000000" w:themeColor="text1"/>
        </w:rPr>
        <w:t>of SCALE stop as supporting partner</w:t>
      </w:r>
      <w:bookmarkEnd w:id="106"/>
    </w:p>
    <w:tbl>
      <w:tblPr>
        <w:tblStyle w:val="TableGrid"/>
        <w:tblW w:w="9214" w:type="dxa"/>
        <w:tblInd w:w="-147" w:type="dxa"/>
        <w:tblLook w:val="04A0" w:firstRow="1" w:lastRow="0" w:firstColumn="1" w:lastColumn="0" w:noHBand="0" w:noVBand="1"/>
      </w:tblPr>
      <w:tblGrid>
        <w:gridCol w:w="1848"/>
        <w:gridCol w:w="7366"/>
      </w:tblGrid>
      <w:tr w:rsidR="008140EA" w:rsidRPr="00022468" w14:paraId="1F06A8E3" w14:textId="77777777" w:rsidTr="00BA7E6D">
        <w:tc>
          <w:tcPr>
            <w:tcW w:w="1848" w:type="dxa"/>
          </w:tcPr>
          <w:p w14:paraId="5E179E5C" w14:textId="77777777" w:rsidR="008140EA" w:rsidRPr="005C1CF8" w:rsidRDefault="008140EA">
            <w:pPr>
              <w:rPr>
                <w:rFonts w:ascii="Calibri" w:hAnsi="Calibri" w:cs="Calibri"/>
                <w:b/>
                <w:bCs/>
                <w:iCs/>
              </w:rPr>
            </w:pPr>
            <w:r w:rsidRPr="005C1CF8">
              <w:rPr>
                <w:rFonts w:ascii="Calibri" w:hAnsi="Calibri" w:cs="Calibri"/>
                <w:b/>
                <w:bCs/>
                <w:iCs/>
              </w:rPr>
              <w:t>Rational objective</w:t>
            </w:r>
          </w:p>
        </w:tc>
        <w:tc>
          <w:tcPr>
            <w:tcW w:w="7366" w:type="dxa"/>
          </w:tcPr>
          <w:p w14:paraId="4B2329C8" w14:textId="77777777" w:rsidR="008140EA" w:rsidRPr="00E50730" w:rsidRDefault="575D5E79" w:rsidP="003A2DBD">
            <w:pPr>
              <w:pStyle w:val="ListParagraph"/>
              <w:numPr>
                <w:ilvl w:val="0"/>
                <w:numId w:val="78"/>
              </w:numPr>
              <w:spacing w:after="120" w:line="276" w:lineRule="auto"/>
              <w:rPr>
                <w:rFonts w:ascii="Calibri" w:hAnsi="Calibri" w:cs="Calibri"/>
                <w:color w:val="000000" w:themeColor="text1"/>
              </w:rPr>
            </w:pPr>
            <w:r w:rsidRPr="6D407138">
              <w:rPr>
                <w:rFonts w:ascii="Calibri" w:hAnsi="Calibri" w:cs="Calibri"/>
                <w:color w:val="000000" w:themeColor="text1"/>
              </w:rPr>
              <w:t xml:space="preserve">Announce the immediate stop of </w:t>
            </w:r>
            <w:commentRangeStart w:id="107"/>
            <w:r w:rsidRPr="6D407138">
              <w:rPr>
                <w:rFonts w:ascii="Calibri" w:hAnsi="Calibri" w:cs="Calibri"/>
                <w:color w:val="000000" w:themeColor="text1"/>
              </w:rPr>
              <w:t xml:space="preserve">2SCALE </w:t>
            </w:r>
            <w:commentRangeEnd w:id="107"/>
            <w:r w:rsidR="008140EA" w:rsidRPr="6D407138">
              <w:rPr>
                <w:rStyle w:val="CommentReference"/>
                <w:rFonts w:ascii="Calibri" w:hAnsi="Calibri" w:cs="Calibri"/>
                <w:color w:val="000000" w:themeColor="text1"/>
                <w:sz w:val="22"/>
                <w:szCs w:val="22"/>
              </w:rPr>
              <w:commentReference w:id="107"/>
            </w:r>
            <w:r w:rsidRPr="6D407138">
              <w:rPr>
                <w:rFonts w:ascii="Calibri" w:hAnsi="Calibri" w:cs="Calibri"/>
                <w:color w:val="000000" w:themeColor="text1"/>
              </w:rPr>
              <w:t>while highlighting outcomes and outputs that were achieved.</w:t>
            </w:r>
          </w:p>
        </w:tc>
      </w:tr>
      <w:tr w:rsidR="008140EA" w14:paraId="56C222D2" w14:textId="77777777" w:rsidTr="00BA7E6D">
        <w:tc>
          <w:tcPr>
            <w:tcW w:w="1848" w:type="dxa"/>
          </w:tcPr>
          <w:p w14:paraId="5D89CE07" w14:textId="77777777" w:rsidR="008140EA" w:rsidRPr="005C1CF8" w:rsidRDefault="008140EA">
            <w:pPr>
              <w:rPr>
                <w:rFonts w:ascii="Calibri" w:hAnsi="Calibri" w:cs="Calibri"/>
                <w:b/>
                <w:bCs/>
                <w:iCs/>
              </w:rPr>
            </w:pPr>
            <w:r w:rsidRPr="005C1CF8">
              <w:rPr>
                <w:rFonts w:ascii="Calibri" w:hAnsi="Calibri" w:cs="Calibri"/>
                <w:b/>
                <w:bCs/>
                <w:iCs/>
              </w:rPr>
              <w:t>Focus questions</w:t>
            </w:r>
          </w:p>
        </w:tc>
        <w:tc>
          <w:tcPr>
            <w:tcW w:w="7366" w:type="dxa"/>
          </w:tcPr>
          <w:p w14:paraId="0AB1B9EA" w14:textId="77777777" w:rsidR="008140EA" w:rsidRPr="00E50730" w:rsidRDefault="008140EA" w:rsidP="003A2DBD">
            <w:pPr>
              <w:pStyle w:val="ListParagraph"/>
              <w:numPr>
                <w:ilvl w:val="0"/>
                <w:numId w:val="81"/>
              </w:numPr>
              <w:spacing w:after="120" w:line="276" w:lineRule="auto"/>
              <w:rPr>
                <w:rFonts w:ascii="Calibri" w:hAnsi="Calibri" w:cs="Calibri"/>
                <w:color w:val="000000" w:themeColor="text1"/>
              </w:rPr>
            </w:pPr>
            <w:r w:rsidRPr="00E50730">
              <w:rPr>
                <w:rFonts w:ascii="Calibri" w:hAnsi="Calibri" w:cs="Calibri"/>
                <w:color w:val="000000" w:themeColor="text1"/>
              </w:rPr>
              <w:t>What were the achieved outputs and outcome of the partnership process under 2SCALE?</w:t>
            </w:r>
          </w:p>
          <w:p w14:paraId="5F35F18A" w14:textId="77777777" w:rsidR="008140EA" w:rsidRPr="00E50730" w:rsidRDefault="008140EA" w:rsidP="003A2DBD">
            <w:pPr>
              <w:pStyle w:val="ListParagraph"/>
              <w:numPr>
                <w:ilvl w:val="0"/>
                <w:numId w:val="81"/>
              </w:numPr>
              <w:spacing w:after="120" w:line="276" w:lineRule="auto"/>
              <w:rPr>
                <w:rFonts w:ascii="Calibri" w:hAnsi="Calibri" w:cs="Calibri"/>
                <w:color w:val="000000" w:themeColor="text1"/>
              </w:rPr>
            </w:pPr>
            <w:r w:rsidRPr="00E50730">
              <w:rPr>
                <w:rFonts w:ascii="Calibri" w:hAnsi="Calibri" w:cs="Calibri"/>
                <w:color w:val="000000" w:themeColor="text1"/>
              </w:rPr>
              <w:t xml:space="preserve">What does wrap up mean? = full stop support </w:t>
            </w:r>
          </w:p>
          <w:p w14:paraId="3380296E" w14:textId="77777777" w:rsidR="008140EA" w:rsidRPr="00E50730" w:rsidRDefault="008140EA" w:rsidP="003A2DBD">
            <w:pPr>
              <w:pStyle w:val="ListParagraph"/>
              <w:numPr>
                <w:ilvl w:val="0"/>
                <w:numId w:val="81"/>
              </w:numPr>
              <w:spacing w:after="120" w:line="276" w:lineRule="auto"/>
              <w:rPr>
                <w:rFonts w:ascii="Calibri" w:hAnsi="Calibri" w:cs="Calibri"/>
                <w:color w:val="000000" w:themeColor="text1"/>
              </w:rPr>
            </w:pPr>
            <w:r w:rsidRPr="00E50730">
              <w:rPr>
                <w:rFonts w:ascii="Calibri" w:hAnsi="Calibri" w:cs="Calibri"/>
                <w:color w:val="000000" w:themeColor="text1"/>
              </w:rPr>
              <w:t xml:space="preserve">What have been the reasons underlying the decision of 2SCALE program? </w:t>
            </w:r>
          </w:p>
        </w:tc>
      </w:tr>
      <w:tr w:rsidR="008140EA" w:rsidRPr="00043522" w14:paraId="397B48CB" w14:textId="77777777" w:rsidTr="00BA7E6D">
        <w:tc>
          <w:tcPr>
            <w:tcW w:w="1848" w:type="dxa"/>
          </w:tcPr>
          <w:p w14:paraId="70BEC587" w14:textId="77777777" w:rsidR="008140EA" w:rsidRPr="005C1CF8" w:rsidRDefault="008140EA">
            <w:pPr>
              <w:rPr>
                <w:rFonts w:ascii="Calibri" w:hAnsi="Calibri" w:cs="Calibri"/>
                <w:b/>
                <w:bCs/>
                <w:iCs/>
              </w:rPr>
            </w:pPr>
            <w:r w:rsidRPr="005C1CF8">
              <w:rPr>
                <w:rFonts w:ascii="Calibri" w:hAnsi="Calibri" w:cs="Calibri"/>
                <w:b/>
                <w:bCs/>
                <w:iCs/>
              </w:rPr>
              <w:lastRenderedPageBreak/>
              <w:t xml:space="preserve">Product </w:t>
            </w:r>
          </w:p>
        </w:tc>
        <w:tc>
          <w:tcPr>
            <w:tcW w:w="7366" w:type="dxa"/>
          </w:tcPr>
          <w:p w14:paraId="61ACB3D1" w14:textId="77777777" w:rsidR="008140EA" w:rsidRPr="00E50730" w:rsidRDefault="008140EA" w:rsidP="003A2DBD">
            <w:pPr>
              <w:pStyle w:val="ListParagraph"/>
              <w:numPr>
                <w:ilvl w:val="0"/>
                <w:numId w:val="80"/>
              </w:numPr>
              <w:spacing w:after="120" w:line="276" w:lineRule="auto"/>
              <w:rPr>
                <w:rFonts w:ascii="Calibri" w:hAnsi="Calibri" w:cs="Calibri"/>
              </w:rPr>
            </w:pPr>
            <w:r w:rsidRPr="00E50730">
              <w:rPr>
                <w:rFonts w:ascii="Calibri" w:hAnsi="Calibri" w:cs="Calibri"/>
              </w:rPr>
              <w:t>Visual presentation of achieved outputs (ppt, poster, flip, photos)</w:t>
            </w:r>
          </w:p>
        </w:tc>
      </w:tr>
      <w:tr w:rsidR="008140EA" w:rsidRPr="009E7F2A" w14:paraId="568CF332" w14:textId="77777777" w:rsidTr="00BA7E6D">
        <w:tc>
          <w:tcPr>
            <w:tcW w:w="1848" w:type="dxa"/>
          </w:tcPr>
          <w:p w14:paraId="49A474DA" w14:textId="77777777" w:rsidR="008140EA" w:rsidRPr="005C1CF8" w:rsidRDefault="008140EA">
            <w:pPr>
              <w:rPr>
                <w:rFonts w:ascii="Calibri" w:hAnsi="Calibri" w:cs="Calibri"/>
                <w:b/>
                <w:bCs/>
                <w:iCs/>
              </w:rPr>
            </w:pPr>
            <w:r w:rsidRPr="005C1CF8">
              <w:rPr>
                <w:rFonts w:ascii="Calibri" w:hAnsi="Calibri" w:cs="Calibri"/>
                <w:b/>
                <w:bCs/>
                <w:iCs/>
              </w:rPr>
              <w:t>Process objective</w:t>
            </w:r>
          </w:p>
        </w:tc>
        <w:tc>
          <w:tcPr>
            <w:tcW w:w="7366" w:type="dxa"/>
          </w:tcPr>
          <w:p w14:paraId="4523B89F" w14:textId="77777777" w:rsidR="008140EA" w:rsidRPr="00E50730" w:rsidRDefault="008140EA" w:rsidP="003A2DBD">
            <w:pPr>
              <w:pStyle w:val="ListParagraph"/>
              <w:numPr>
                <w:ilvl w:val="0"/>
                <w:numId w:val="79"/>
              </w:numPr>
              <w:spacing w:after="120" w:line="276" w:lineRule="auto"/>
              <w:rPr>
                <w:rFonts w:ascii="Calibri" w:hAnsi="Calibri" w:cs="Calibri"/>
                <w:color w:val="000000" w:themeColor="text1"/>
              </w:rPr>
            </w:pPr>
            <w:r w:rsidRPr="00E50730">
              <w:rPr>
                <w:rFonts w:ascii="Calibri" w:hAnsi="Calibri" w:cs="Calibri"/>
                <w:color w:val="000000" w:themeColor="text1"/>
              </w:rPr>
              <w:t>Feeling of clarity on the reasons and consequences of stop of 2SCALE support</w:t>
            </w:r>
          </w:p>
          <w:p w14:paraId="066E750C" w14:textId="77777777" w:rsidR="008140EA" w:rsidRPr="00E50730" w:rsidRDefault="008140EA" w:rsidP="003A2DBD">
            <w:pPr>
              <w:pStyle w:val="ListParagraph"/>
              <w:numPr>
                <w:ilvl w:val="0"/>
                <w:numId w:val="79"/>
              </w:numPr>
              <w:spacing w:after="120" w:line="276" w:lineRule="auto"/>
              <w:rPr>
                <w:rFonts w:ascii="Calibri" w:hAnsi="Calibri" w:cs="Calibri"/>
                <w:color w:val="000000" w:themeColor="text1"/>
              </w:rPr>
            </w:pPr>
            <w:r w:rsidRPr="00E50730">
              <w:rPr>
                <w:rFonts w:ascii="Calibri" w:hAnsi="Calibri" w:cs="Calibri"/>
                <w:color w:val="000000" w:themeColor="text1"/>
              </w:rPr>
              <w:t xml:space="preserve">Recognition for achieved results and efforts made  </w:t>
            </w:r>
          </w:p>
        </w:tc>
      </w:tr>
      <w:tr w:rsidR="008140EA" w:rsidRPr="00F2489C" w14:paraId="6431DA1F" w14:textId="77777777" w:rsidTr="00BA7E6D">
        <w:trPr>
          <w:trHeight w:val="1206"/>
        </w:trPr>
        <w:tc>
          <w:tcPr>
            <w:tcW w:w="1848" w:type="dxa"/>
          </w:tcPr>
          <w:p w14:paraId="785ABAF3" w14:textId="77777777" w:rsidR="008140EA" w:rsidRPr="005C1CF8" w:rsidRDefault="008140EA">
            <w:pPr>
              <w:rPr>
                <w:rFonts w:ascii="Calibri" w:hAnsi="Calibri" w:cs="Calibri"/>
                <w:b/>
                <w:bCs/>
                <w:iCs/>
              </w:rPr>
            </w:pPr>
            <w:r w:rsidRPr="005C1CF8">
              <w:rPr>
                <w:rFonts w:ascii="Calibri" w:hAnsi="Calibri" w:cs="Calibri"/>
                <w:b/>
                <w:bCs/>
                <w:iCs/>
              </w:rPr>
              <w:t>Tools</w:t>
            </w:r>
          </w:p>
        </w:tc>
        <w:tc>
          <w:tcPr>
            <w:tcW w:w="7366" w:type="dxa"/>
          </w:tcPr>
          <w:p w14:paraId="4BC2EACC" w14:textId="77777777" w:rsidR="008140EA" w:rsidRPr="00E50730" w:rsidRDefault="008140EA">
            <w:pPr>
              <w:spacing w:after="0"/>
              <w:rPr>
                <w:rFonts w:ascii="Calibri" w:hAnsi="Calibri" w:cs="Calibri"/>
                <w:color w:val="000000" w:themeColor="text1"/>
              </w:rPr>
            </w:pPr>
            <w:r w:rsidRPr="00E50730">
              <w:rPr>
                <w:rFonts w:ascii="Calibri" w:hAnsi="Calibri" w:cs="Calibri"/>
                <w:color w:val="000000" w:themeColor="text1"/>
              </w:rPr>
              <w:t>A plenary presentation by IAA, which is supported by:</w:t>
            </w:r>
            <w:r w:rsidRPr="00E50730">
              <w:rPr>
                <w:rFonts w:ascii="Calibri" w:hAnsi="Calibri" w:cs="Calibri"/>
                <w:color w:val="000000" w:themeColor="text1"/>
              </w:rPr>
              <w:br/>
              <w:t>A. Recap of partnership development process &amp; ambitions and the achieved outputs and outcomes by looking at an ‘inspirational timeline’ of materials from previous D&amp;D and R&amp;A workshop (if there was any).</w:t>
            </w:r>
          </w:p>
          <w:p w14:paraId="0FB66AF4" w14:textId="77777777" w:rsidR="008140EA" w:rsidRPr="00E50730" w:rsidRDefault="008140EA">
            <w:pPr>
              <w:spacing w:after="0"/>
              <w:rPr>
                <w:rFonts w:ascii="Calibri" w:hAnsi="Calibri" w:cs="Calibri"/>
                <w:color w:val="000000" w:themeColor="text1"/>
              </w:rPr>
            </w:pPr>
            <w:r w:rsidRPr="00E50730">
              <w:rPr>
                <w:rFonts w:ascii="Calibri" w:hAnsi="Calibri" w:cs="Calibri"/>
                <w:color w:val="000000" w:themeColor="text1"/>
              </w:rPr>
              <w:t>B. Potentially, the assessment of the partnerships’ maturity backed by M&amp;E data which back-up the reason for a full exit of 2SCALE support.</w:t>
            </w:r>
          </w:p>
        </w:tc>
      </w:tr>
    </w:tbl>
    <w:p w14:paraId="0B99FB64" w14:textId="77777777" w:rsidR="002F19B3" w:rsidRDefault="002F19B3" w:rsidP="005359F5">
      <w:pPr>
        <w:rPr>
          <w:rFonts w:ascii="Calibri" w:hAnsi="Calibri" w:cs="Calibri"/>
          <w:bCs/>
        </w:rPr>
      </w:pPr>
    </w:p>
    <w:p w14:paraId="6AA18B46" w14:textId="73EE3830" w:rsidR="0000322C" w:rsidRPr="000A5619" w:rsidRDefault="0000322C" w:rsidP="000A5619">
      <w:pPr>
        <w:rPr>
          <w:rFonts w:ascii="Calibri" w:hAnsi="Calibri" w:cs="Calibri"/>
          <w:b/>
          <w:bCs/>
          <w:i/>
          <w:iCs/>
        </w:rPr>
      </w:pPr>
      <w:bookmarkStart w:id="109" w:name="_Toc139550431"/>
      <w:r w:rsidRPr="000A5619">
        <w:rPr>
          <w:rFonts w:ascii="Calibri" w:hAnsi="Calibri" w:cs="Calibri"/>
          <w:b/>
          <w:bCs/>
          <w:i/>
          <w:iCs/>
        </w:rPr>
        <w:t>Step 2 – Harvesting Learning Opportunities</w:t>
      </w:r>
      <w:bookmarkEnd w:id="109"/>
      <w:r w:rsidRPr="000A5619">
        <w:rPr>
          <w:rFonts w:ascii="Calibri" w:hAnsi="Calibri" w:cs="Calibri"/>
          <w:b/>
          <w:bCs/>
          <w:i/>
          <w:iCs/>
        </w:rPr>
        <w:t xml:space="preserve"> </w:t>
      </w:r>
    </w:p>
    <w:tbl>
      <w:tblPr>
        <w:tblStyle w:val="TableGrid"/>
        <w:tblW w:w="9062" w:type="dxa"/>
        <w:tblLook w:val="04A0" w:firstRow="1" w:lastRow="0" w:firstColumn="1" w:lastColumn="0" w:noHBand="0" w:noVBand="1"/>
      </w:tblPr>
      <w:tblGrid>
        <w:gridCol w:w="1838"/>
        <w:gridCol w:w="7224"/>
      </w:tblGrid>
      <w:tr w:rsidR="0000322C" w:rsidRPr="00022468" w14:paraId="7108EE85" w14:textId="77777777">
        <w:tc>
          <w:tcPr>
            <w:tcW w:w="1838" w:type="dxa"/>
          </w:tcPr>
          <w:p w14:paraId="5268E075" w14:textId="77777777" w:rsidR="0000322C" w:rsidRPr="005C1CF8" w:rsidRDefault="0000322C">
            <w:pPr>
              <w:rPr>
                <w:rFonts w:ascii="Calibri" w:hAnsi="Calibri" w:cs="Calibri"/>
                <w:b/>
                <w:bCs/>
                <w:i/>
              </w:rPr>
            </w:pPr>
            <w:r w:rsidRPr="005C1CF8">
              <w:rPr>
                <w:rFonts w:ascii="Calibri" w:hAnsi="Calibri" w:cs="Calibri"/>
                <w:b/>
                <w:bCs/>
                <w:i/>
              </w:rPr>
              <w:t>Rational objective</w:t>
            </w:r>
          </w:p>
        </w:tc>
        <w:tc>
          <w:tcPr>
            <w:tcW w:w="7224" w:type="dxa"/>
          </w:tcPr>
          <w:p w14:paraId="1C77D527" w14:textId="77777777" w:rsidR="0000322C" w:rsidRPr="005C1CF8" w:rsidRDefault="0000322C" w:rsidP="003A2DBD">
            <w:pPr>
              <w:pStyle w:val="ListParagraph"/>
              <w:numPr>
                <w:ilvl w:val="0"/>
                <w:numId w:val="79"/>
              </w:numPr>
              <w:spacing w:after="120" w:line="276" w:lineRule="auto"/>
              <w:rPr>
                <w:rFonts w:ascii="Calibri" w:hAnsi="Calibri" w:cs="Calibri"/>
              </w:rPr>
            </w:pPr>
            <w:r w:rsidRPr="005C1CF8">
              <w:rPr>
                <w:rFonts w:ascii="Calibri" w:hAnsi="Calibri" w:cs="Calibri"/>
              </w:rPr>
              <w:t xml:space="preserve">Identifying meaningful experiences of the individual stakeholders </w:t>
            </w:r>
          </w:p>
          <w:p w14:paraId="3C38FB2E" w14:textId="77777777" w:rsidR="0000322C" w:rsidRPr="005C1CF8" w:rsidRDefault="0000322C" w:rsidP="003A2DBD">
            <w:pPr>
              <w:pStyle w:val="ListParagraph"/>
              <w:numPr>
                <w:ilvl w:val="0"/>
                <w:numId w:val="79"/>
              </w:numPr>
              <w:spacing w:after="120" w:line="276" w:lineRule="auto"/>
              <w:rPr>
                <w:rFonts w:ascii="Calibri" w:hAnsi="Calibri" w:cs="Calibri"/>
              </w:rPr>
            </w:pPr>
            <w:r w:rsidRPr="005C1CF8">
              <w:rPr>
                <w:rFonts w:ascii="Calibri" w:hAnsi="Calibri" w:cs="Calibri"/>
              </w:rPr>
              <w:t>Identify what opportunities individual stakeholders see for themselves or the partnership after ending of 2SCALE support.</w:t>
            </w:r>
          </w:p>
        </w:tc>
      </w:tr>
      <w:tr w:rsidR="0000322C" w:rsidRPr="00022468" w14:paraId="72AD8C6A" w14:textId="77777777">
        <w:tc>
          <w:tcPr>
            <w:tcW w:w="1838" w:type="dxa"/>
          </w:tcPr>
          <w:p w14:paraId="7EB36A36" w14:textId="77777777" w:rsidR="0000322C" w:rsidRPr="005C1CF8" w:rsidRDefault="0000322C">
            <w:pPr>
              <w:rPr>
                <w:rFonts w:ascii="Calibri" w:hAnsi="Calibri" w:cs="Calibri"/>
                <w:b/>
                <w:bCs/>
                <w:i/>
              </w:rPr>
            </w:pPr>
            <w:r w:rsidRPr="005C1CF8">
              <w:rPr>
                <w:rFonts w:ascii="Calibri" w:hAnsi="Calibri" w:cs="Calibri"/>
                <w:b/>
                <w:bCs/>
                <w:i/>
              </w:rPr>
              <w:t>Focus question</w:t>
            </w:r>
          </w:p>
        </w:tc>
        <w:tc>
          <w:tcPr>
            <w:tcW w:w="7224" w:type="dxa"/>
          </w:tcPr>
          <w:p w14:paraId="43FE8A3C" w14:textId="77777777" w:rsidR="0000322C" w:rsidRPr="005C1CF8" w:rsidRDefault="0000322C" w:rsidP="003A2DBD">
            <w:pPr>
              <w:pStyle w:val="ListParagraph"/>
              <w:numPr>
                <w:ilvl w:val="1"/>
                <w:numId w:val="82"/>
              </w:numPr>
              <w:spacing w:after="120" w:line="276" w:lineRule="auto"/>
              <w:ind w:left="319" w:hanging="283"/>
              <w:rPr>
                <w:rFonts w:ascii="Calibri" w:hAnsi="Calibri" w:cs="Calibri"/>
              </w:rPr>
            </w:pPr>
            <w:r w:rsidRPr="005C1CF8">
              <w:rPr>
                <w:rFonts w:ascii="Calibri" w:hAnsi="Calibri" w:cs="Calibri"/>
              </w:rPr>
              <w:t>What was something interesting you experienced partnership formation process?</w:t>
            </w:r>
          </w:p>
          <w:p w14:paraId="1709F9F0" w14:textId="77777777" w:rsidR="0000322C" w:rsidRPr="005C1CF8" w:rsidRDefault="0000322C" w:rsidP="003A2DBD">
            <w:pPr>
              <w:pStyle w:val="ListParagraph"/>
              <w:numPr>
                <w:ilvl w:val="1"/>
                <w:numId w:val="82"/>
              </w:numPr>
              <w:spacing w:after="120" w:line="276" w:lineRule="auto"/>
              <w:ind w:left="319" w:hanging="283"/>
              <w:rPr>
                <w:rFonts w:ascii="Calibri" w:hAnsi="Calibri" w:cs="Calibri"/>
              </w:rPr>
            </w:pPr>
            <w:r w:rsidRPr="005C1CF8">
              <w:rPr>
                <w:rFonts w:ascii="Calibri" w:hAnsi="Calibri" w:cs="Calibri"/>
              </w:rPr>
              <w:t>What was something you learned that might help you in the future?</w:t>
            </w:r>
          </w:p>
          <w:p w14:paraId="74C6335E" w14:textId="77777777" w:rsidR="0000322C" w:rsidRPr="005C1CF8" w:rsidRDefault="0000322C" w:rsidP="003A2DBD">
            <w:pPr>
              <w:pStyle w:val="ListParagraph"/>
              <w:numPr>
                <w:ilvl w:val="1"/>
                <w:numId w:val="82"/>
              </w:numPr>
              <w:spacing w:after="120" w:line="276" w:lineRule="auto"/>
              <w:ind w:left="319" w:hanging="283"/>
              <w:rPr>
                <w:rFonts w:ascii="Calibri" w:hAnsi="Calibri" w:cs="Calibri"/>
              </w:rPr>
            </w:pPr>
            <w:r w:rsidRPr="005C1CF8">
              <w:rPr>
                <w:rFonts w:ascii="Calibri" w:hAnsi="Calibri" w:cs="Calibri"/>
              </w:rPr>
              <w:t>What opportunities do you see? How could people here contribute to this?</w:t>
            </w:r>
          </w:p>
        </w:tc>
      </w:tr>
      <w:tr w:rsidR="0000322C" w14:paraId="7476D00A" w14:textId="77777777">
        <w:tc>
          <w:tcPr>
            <w:tcW w:w="1838" w:type="dxa"/>
          </w:tcPr>
          <w:p w14:paraId="06F0B4AC" w14:textId="77777777" w:rsidR="0000322C" w:rsidRPr="005C1CF8" w:rsidRDefault="0000322C">
            <w:pPr>
              <w:rPr>
                <w:rFonts w:ascii="Calibri" w:hAnsi="Calibri" w:cs="Calibri"/>
                <w:b/>
                <w:bCs/>
                <w:i/>
              </w:rPr>
            </w:pPr>
            <w:r w:rsidRPr="005C1CF8">
              <w:rPr>
                <w:rFonts w:ascii="Calibri" w:hAnsi="Calibri" w:cs="Calibri"/>
                <w:b/>
                <w:bCs/>
                <w:i/>
              </w:rPr>
              <w:t xml:space="preserve">Product </w:t>
            </w:r>
          </w:p>
        </w:tc>
        <w:tc>
          <w:tcPr>
            <w:tcW w:w="7224" w:type="dxa"/>
          </w:tcPr>
          <w:p w14:paraId="5B4FEF31" w14:textId="77777777" w:rsidR="0000322C" w:rsidRPr="005C1CF8" w:rsidRDefault="0000322C" w:rsidP="003A2DBD">
            <w:pPr>
              <w:pStyle w:val="ListParagraph"/>
              <w:numPr>
                <w:ilvl w:val="0"/>
                <w:numId w:val="82"/>
              </w:numPr>
              <w:spacing w:after="120" w:line="276" w:lineRule="auto"/>
              <w:rPr>
                <w:rFonts w:ascii="Calibri" w:hAnsi="Calibri" w:cs="Calibri"/>
              </w:rPr>
            </w:pPr>
            <w:r w:rsidRPr="005C1CF8">
              <w:rPr>
                <w:rFonts w:ascii="Calibri" w:hAnsi="Calibri" w:cs="Calibri"/>
              </w:rPr>
              <w:t xml:space="preserve">Two clouds of cards: </w:t>
            </w:r>
          </w:p>
          <w:p w14:paraId="24981A4C" w14:textId="77777777" w:rsidR="0000322C" w:rsidRPr="005C1CF8" w:rsidRDefault="0000322C" w:rsidP="003A2DBD">
            <w:pPr>
              <w:pStyle w:val="ListParagraph"/>
              <w:numPr>
                <w:ilvl w:val="0"/>
                <w:numId w:val="84"/>
              </w:numPr>
              <w:spacing w:after="120" w:line="276" w:lineRule="auto"/>
              <w:rPr>
                <w:rFonts w:ascii="Calibri" w:hAnsi="Calibri" w:cs="Calibri"/>
              </w:rPr>
            </w:pPr>
            <w:r w:rsidRPr="005C1CF8">
              <w:rPr>
                <w:rFonts w:ascii="Calibri" w:hAnsi="Calibri" w:cs="Calibri"/>
              </w:rPr>
              <w:t>about learnings and interesting experiences</w:t>
            </w:r>
          </w:p>
          <w:p w14:paraId="7A3593DF" w14:textId="77777777" w:rsidR="0000322C" w:rsidRPr="005C1CF8" w:rsidRDefault="0000322C" w:rsidP="003A2DBD">
            <w:pPr>
              <w:pStyle w:val="ListParagraph"/>
              <w:numPr>
                <w:ilvl w:val="0"/>
                <w:numId w:val="84"/>
              </w:numPr>
              <w:spacing w:after="120" w:line="276" w:lineRule="auto"/>
              <w:rPr>
                <w:rFonts w:ascii="Calibri" w:hAnsi="Calibri" w:cs="Calibri"/>
              </w:rPr>
            </w:pPr>
            <w:r w:rsidRPr="005C1CF8">
              <w:rPr>
                <w:rFonts w:ascii="Calibri" w:hAnsi="Calibri" w:cs="Calibri"/>
              </w:rPr>
              <w:t>about opportunities and potential contribution from other present</w:t>
            </w:r>
          </w:p>
        </w:tc>
      </w:tr>
      <w:tr w:rsidR="0000322C" w:rsidRPr="00043522" w14:paraId="42F0B358" w14:textId="77777777">
        <w:tc>
          <w:tcPr>
            <w:tcW w:w="1838" w:type="dxa"/>
          </w:tcPr>
          <w:p w14:paraId="0D17FD8E" w14:textId="77777777" w:rsidR="0000322C" w:rsidRPr="005C1CF8" w:rsidRDefault="0000322C">
            <w:pPr>
              <w:rPr>
                <w:rFonts w:ascii="Calibri" w:hAnsi="Calibri" w:cs="Calibri"/>
                <w:b/>
                <w:bCs/>
                <w:i/>
              </w:rPr>
            </w:pPr>
            <w:r w:rsidRPr="005C1CF8">
              <w:rPr>
                <w:rFonts w:ascii="Calibri" w:hAnsi="Calibri" w:cs="Calibri"/>
                <w:b/>
                <w:bCs/>
                <w:i/>
              </w:rPr>
              <w:t>Process objective</w:t>
            </w:r>
          </w:p>
        </w:tc>
        <w:tc>
          <w:tcPr>
            <w:tcW w:w="7224" w:type="dxa"/>
          </w:tcPr>
          <w:p w14:paraId="6C66F60B" w14:textId="77777777" w:rsidR="0000322C" w:rsidRPr="005C1CF8" w:rsidRDefault="0000322C" w:rsidP="003A2DBD">
            <w:pPr>
              <w:pStyle w:val="ListParagraph"/>
              <w:numPr>
                <w:ilvl w:val="0"/>
                <w:numId w:val="82"/>
              </w:numPr>
              <w:spacing w:after="120" w:line="276" w:lineRule="auto"/>
              <w:rPr>
                <w:rFonts w:ascii="Calibri" w:hAnsi="Calibri" w:cs="Calibri"/>
              </w:rPr>
            </w:pPr>
            <w:r w:rsidRPr="005C1CF8">
              <w:rPr>
                <w:rFonts w:ascii="Calibri" w:hAnsi="Calibri" w:cs="Calibri"/>
              </w:rPr>
              <w:t>Although the expected results have not been achieved, something meaningful and beneficial has come out of the process.</w:t>
            </w:r>
          </w:p>
          <w:p w14:paraId="44F9EC72" w14:textId="77777777" w:rsidR="0000322C" w:rsidRPr="005C1CF8" w:rsidRDefault="0000322C" w:rsidP="003A2DBD">
            <w:pPr>
              <w:pStyle w:val="ListParagraph"/>
              <w:numPr>
                <w:ilvl w:val="0"/>
                <w:numId w:val="82"/>
              </w:numPr>
              <w:spacing w:after="120" w:line="276" w:lineRule="auto"/>
              <w:rPr>
                <w:rFonts w:ascii="Calibri" w:hAnsi="Calibri" w:cs="Calibri"/>
              </w:rPr>
            </w:pPr>
            <w:r w:rsidRPr="005C1CF8">
              <w:rPr>
                <w:rFonts w:ascii="Calibri" w:hAnsi="Calibri" w:cs="Calibri"/>
              </w:rPr>
              <w:t>Openness to continue interacting with some of the people involved</w:t>
            </w:r>
          </w:p>
        </w:tc>
      </w:tr>
      <w:tr w:rsidR="0000322C" w:rsidRPr="00043522" w14:paraId="417031C5" w14:textId="77777777">
        <w:trPr>
          <w:trHeight w:val="358"/>
        </w:trPr>
        <w:tc>
          <w:tcPr>
            <w:tcW w:w="1838" w:type="dxa"/>
          </w:tcPr>
          <w:p w14:paraId="271D2052" w14:textId="77777777" w:rsidR="0000322C" w:rsidRPr="005C1CF8" w:rsidRDefault="0000322C">
            <w:pPr>
              <w:rPr>
                <w:rFonts w:ascii="Calibri" w:hAnsi="Calibri" w:cs="Calibri"/>
                <w:b/>
                <w:bCs/>
                <w:i/>
              </w:rPr>
            </w:pPr>
            <w:r w:rsidRPr="005C1CF8">
              <w:rPr>
                <w:rFonts w:ascii="Calibri" w:hAnsi="Calibri" w:cs="Calibri"/>
                <w:b/>
                <w:bCs/>
                <w:i/>
              </w:rPr>
              <w:t>Tools</w:t>
            </w:r>
          </w:p>
        </w:tc>
        <w:tc>
          <w:tcPr>
            <w:tcW w:w="7224" w:type="dxa"/>
          </w:tcPr>
          <w:p w14:paraId="236DAC1A" w14:textId="77777777" w:rsidR="0000322C" w:rsidRPr="005C1CF8" w:rsidRDefault="0000322C" w:rsidP="003A2DBD">
            <w:pPr>
              <w:pStyle w:val="ListParagraph"/>
              <w:numPr>
                <w:ilvl w:val="0"/>
                <w:numId w:val="83"/>
              </w:numPr>
              <w:spacing w:after="120" w:line="276" w:lineRule="auto"/>
              <w:ind w:left="319"/>
              <w:rPr>
                <w:rFonts w:ascii="Calibri" w:hAnsi="Calibri" w:cs="Calibri"/>
              </w:rPr>
            </w:pPr>
            <w:r w:rsidRPr="005C1CF8">
              <w:rPr>
                <w:rFonts w:ascii="Calibri" w:hAnsi="Calibri" w:cs="Calibri"/>
              </w:rPr>
              <w:t>Appreciate interviews</w:t>
            </w:r>
          </w:p>
        </w:tc>
      </w:tr>
    </w:tbl>
    <w:p w14:paraId="11C175B0" w14:textId="77777777" w:rsidR="00664EA7" w:rsidRDefault="00664EA7" w:rsidP="005359F5">
      <w:pPr>
        <w:rPr>
          <w:rFonts w:ascii="Calibri" w:hAnsi="Calibri" w:cs="Calibri"/>
          <w:bCs/>
        </w:rPr>
      </w:pPr>
    </w:p>
    <w:p w14:paraId="42B8EEE6" w14:textId="5A5C6631" w:rsidR="00902661" w:rsidRPr="005C1CF8" w:rsidRDefault="00902661" w:rsidP="00902661">
      <w:pPr>
        <w:rPr>
          <w:rFonts w:ascii="Calibri" w:hAnsi="Calibri" w:cs="Calibri"/>
          <w:b/>
          <w:bCs/>
        </w:rPr>
      </w:pPr>
      <w:bookmarkStart w:id="110" w:name="_Toc139550432"/>
      <w:r w:rsidRPr="005C1CF8">
        <w:rPr>
          <w:rFonts w:ascii="Calibri" w:hAnsi="Calibri" w:cs="Calibri"/>
          <w:b/>
          <w:bCs/>
        </w:rPr>
        <w:t>Step 3 – Expression of appreciation and request for help</w:t>
      </w:r>
      <w:bookmarkEnd w:id="110"/>
      <w:r w:rsidRPr="005C1CF8">
        <w:rPr>
          <w:rFonts w:ascii="Calibri" w:hAnsi="Calibri" w:cs="Calibri"/>
          <w:b/>
          <w:bCs/>
        </w:rPr>
        <w:t xml:space="preserve"> </w:t>
      </w:r>
    </w:p>
    <w:tbl>
      <w:tblPr>
        <w:tblStyle w:val="TableGrid"/>
        <w:tblW w:w="9062" w:type="dxa"/>
        <w:tblLook w:val="04A0" w:firstRow="1" w:lastRow="0" w:firstColumn="1" w:lastColumn="0" w:noHBand="0" w:noVBand="1"/>
      </w:tblPr>
      <w:tblGrid>
        <w:gridCol w:w="1838"/>
        <w:gridCol w:w="7224"/>
      </w:tblGrid>
      <w:tr w:rsidR="00902661" w:rsidRPr="00022468" w14:paraId="109BB1FA" w14:textId="77777777">
        <w:trPr>
          <w:trHeight w:val="542"/>
        </w:trPr>
        <w:tc>
          <w:tcPr>
            <w:tcW w:w="1838" w:type="dxa"/>
          </w:tcPr>
          <w:p w14:paraId="4BB1CD03" w14:textId="77777777" w:rsidR="00902661" w:rsidRPr="005C1CF8" w:rsidRDefault="00902661">
            <w:pPr>
              <w:rPr>
                <w:rFonts w:ascii="Calibri" w:hAnsi="Calibri" w:cs="Calibri"/>
                <w:b/>
                <w:bCs/>
                <w:iCs/>
                <w:highlight w:val="yellow"/>
              </w:rPr>
            </w:pPr>
            <w:r w:rsidRPr="005C1CF8">
              <w:rPr>
                <w:rFonts w:ascii="Calibri" w:hAnsi="Calibri" w:cs="Calibri"/>
                <w:b/>
                <w:bCs/>
                <w:iCs/>
              </w:rPr>
              <w:t>Rational objective</w:t>
            </w:r>
          </w:p>
        </w:tc>
        <w:tc>
          <w:tcPr>
            <w:tcW w:w="7224" w:type="dxa"/>
          </w:tcPr>
          <w:p w14:paraId="7F12D5A9" w14:textId="77777777" w:rsidR="00902661" w:rsidRPr="005C1CF8" w:rsidRDefault="00902661">
            <w:pPr>
              <w:rPr>
                <w:rFonts w:ascii="Calibri" w:hAnsi="Calibri" w:cs="Calibri"/>
              </w:rPr>
            </w:pPr>
            <w:r w:rsidRPr="005C1CF8">
              <w:rPr>
                <w:rFonts w:ascii="Calibri" w:hAnsi="Calibri" w:cs="Calibri"/>
              </w:rPr>
              <w:t>Close the workshop on a high note and ask for help for gathering M&amp;E data.</w:t>
            </w:r>
          </w:p>
        </w:tc>
      </w:tr>
      <w:tr w:rsidR="00902661" w:rsidRPr="00022468" w14:paraId="24BEDCC5" w14:textId="77777777">
        <w:trPr>
          <w:trHeight w:val="190"/>
        </w:trPr>
        <w:tc>
          <w:tcPr>
            <w:tcW w:w="1838" w:type="dxa"/>
          </w:tcPr>
          <w:p w14:paraId="400787C8" w14:textId="77777777" w:rsidR="00902661" w:rsidRPr="005C1CF8" w:rsidRDefault="00902661">
            <w:pPr>
              <w:rPr>
                <w:rFonts w:ascii="Calibri" w:hAnsi="Calibri" w:cs="Calibri"/>
                <w:b/>
                <w:bCs/>
                <w:iCs/>
              </w:rPr>
            </w:pPr>
            <w:r w:rsidRPr="005C1CF8">
              <w:rPr>
                <w:rFonts w:ascii="Calibri" w:hAnsi="Calibri" w:cs="Calibri"/>
                <w:b/>
                <w:bCs/>
                <w:iCs/>
              </w:rPr>
              <w:t>Focus questions</w:t>
            </w:r>
          </w:p>
        </w:tc>
        <w:tc>
          <w:tcPr>
            <w:tcW w:w="7224" w:type="dxa"/>
          </w:tcPr>
          <w:p w14:paraId="7BF0D3D4" w14:textId="77777777" w:rsidR="00902661" w:rsidRPr="005C1CF8" w:rsidRDefault="00902661" w:rsidP="003A2DBD">
            <w:pPr>
              <w:pStyle w:val="ListParagraph"/>
              <w:numPr>
                <w:ilvl w:val="0"/>
                <w:numId w:val="79"/>
              </w:numPr>
              <w:spacing w:after="120" w:line="276" w:lineRule="auto"/>
              <w:rPr>
                <w:rFonts w:ascii="Calibri" w:hAnsi="Calibri" w:cs="Calibri"/>
              </w:rPr>
            </w:pPr>
            <w:r w:rsidRPr="005C1CF8">
              <w:rPr>
                <w:rFonts w:ascii="Calibri" w:hAnsi="Calibri" w:cs="Calibri"/>
              </w:rPr>
              <w:t>What data still needs to be gathered in the future and what are the reasons to collect this data?</w:t>
            </w:r>
          </w:p>
          <w:p w14:paraId="60FB537D" w14:textId="77777777" w:rsidR="00902661" w:rsidRPr="005C1CF8" w:rsidRDefault="00902661" w:rsidP="003A2DBD">
            <w:pPr>
              <w:pStyle w:val="ListParagraph"/>
              <w:numPr>
                <w:ilvl w:val="0"/>
                <w:numId w:val="79"/>
              </w:numPr>
              <w:spacing w:after="120" w:line="276" w:lineRule="auto"/>
              <w:rPr>
                <w:rFonts w:ascii="Calibri" w:hAnsi="Calibri" w:cs="Calibri"/>
              </w:rPr>
            </w:pPr>
            <w:r w:rsidRPr="005C1CF8">
              <w:rPr>
                <w:rFonts w:ascii="Calibri" w:hAnsi="Calibri" w:cs="Calibri"/>
              </w:rPr>
              <w:t>How can we make it easy for you to help us with gathering M&amp;E data for this process?</w:t>
            </w:r>
          </w:p>
        </w:tc>
      </w:tr>
      <w:tr w:rsidR="00902661" w14:paraId="5118E0DA" w14:textId="77777777">
        <w:tc>
          <w:tcPr>
            <w:tcW w:w="1838" w:type="dxa"/>
          </w:tcPr>
          <w:p w14:paraId="49283CCB" w14:textId="77777777" w:rsidR="00902661" w:rsidRPr="005C1CF8" w:rsidRDefault="00902661">
            <w:pPr>
              <w:rPr>
                <w:rFonts w:ascii="Calibri" w:hAnsi="Calibri" w:cs="Calibri"/>
                <w:b/>
                <w:bCs/>
                <w:iCs/>
              </w:rPr>
            </w:pPr>
            <w:r w:rsidRPr="005C1CF8">
              <w:rPr>
                <w:rFonts w:ascii="Calibri" w:hAnsi="Calibri" w:cs="Calibri"/>
                <w:b/>
                <w:bCs/>
                <w:iCs/>
              </w:rPr>
              <w:t xml:space="preserve">Product </w:t>
            </w:r>
          </w:p>
        </w:tc>
        <w:tc>
          <w:tcPr>
            <w:tcW w:w="7224" w:type="dxa"/>
          </w:tcPr>
          <w:p w14:paraId="27B11FAC" w14:textId="77777777" w:rsidR="00902661" w:rsidRPr="005C1CF8" w:rsidRDefault="00902661" w:rsidP="003A2DBD">
            <w:pPr>
              <w:pStyle w:val="ListParagraph"/>
              <w:numPr>
                <w:ilvl w:val="0"/>
                <w:numId w:val="79"/>
              </w:numPr>
              <w:spacing w:after="120" w:line="276" w:lineRule="auto"/>
              <w:rPr>
                <w:rFonts w:ascii="Calibri" w:hAnsi="Calibri" w:cs="Calibri"/>
              </w:rPr>
            </w:pPr>
            <w:r w:rsidRPr="005C1CF8">
              <w:rPr>
                <w:rFonts w:ascii="Calibri" w:hAnsi="Calibri" w:cs="Calibri"/>
              </w:rPr>
              <w:t>Written/oral commitment of actors that they are willing to contribute to M&amp;E gathering after the stop of 2SCALE support.</w:t>
            </w:r>
          </w:p>
        </w:tc>
      </w:tr>
      <w:tr w:rsidR="00902661" w:rsidRPr="00043522" w14:paraId="5A408748" w14:textId="77777777">
        <w:trPr>
          <w:trHeight w:val="44"/>
        </w:trPr>
        <w:tc>
          <w:tcPr>
            <w:tcW w:w="1838" w:type="dxa"/>
          </w:tcPr>
          <w:p w14:paraId="4276DD18" w14:textId="77777777" w:rsidR="00902661" w:rsidRPr="005C1CF8" w:rsidRDefault="00902661">
            <w:pPr>
              <w:rPr>
                <w:rFonts w:ascii="Calibri" w:hAnsi="Calibri" w:cs="Calibri"/>
                <w:b/>
                <w:bCs/>
                <w:iCs/>
              </w:rPr>
            </w:pPr>
            <w:r w:rsidRPr="005C1CF8">
              <w:rPr>
                <w:rFonts w:ascii="Calibri" w:hAnsi="Calibri" w:cs="Calibri"/>
                <w:b/>
                <w:bCs/>
                <w:iCs/>
              </w:rPr>
              <w:lastRenderedPageBreak/>
              <w:t>Process objective</w:t>
            </w:r>
          </w:p>
        </w:tc>
        <w:tc>
          <w:tcPr>
            <w:tcW w:w="7224" w:type="dxa"/>
          </w:tcPr>
          <w:p w14:paraId="650CA9A6" w14:textId="77777777" w:rsidR="00902661" w:rsidRPr="005C1CF8" w:rsidRDefault="00902661" w:rsidP="003A2DBD">
            <w:pPr>
              <w:pStyle w:val="ListParagraph"/>
              <w:numPr>
                <w:ilvl w:val="0"/>
                <w:numId w:val="85"/>
              </w:numPr>
              <w:spacing w:after="120" w:line="276" w:lineRule="auto"/>
              <w:rPr>
                <w:rFonts w:ascii="Calibri" w:hAnsi="Calibri" w:cs="Calibri"/>
              </w:rPr>
            </w:pPr>
            <w:r w:rsidRPr="005C1CF8">
              <w:rPr>
                <w:rFonts w:ascii="Calibri" w:hAnsi="Calibri" w:cs="Calibri"/>
              </w:rPr>
              <w:t>Despite the ‘bad news’, actors feel seen and appreciated and leave with a feeling that they have taken something out of the PPP process that will bring them future opportunities.</w:t>
            </w:r>
          </w:p>
          <w:p w14:paraId="31D52D88" w14:textId="77777777" w:rsidR="00902661" w:rsidRPr="005C1CF8" w:rsidRDefault="00902661" w:rsidP="003A2DBD">
            <w:pPr>
              <w:pStyle w:val="ListParagraph"/>
              <w:numPr>
                <w:ilvl w:val="0"/>
                <w:numId w:val="85"/>
              </w:numPr>
              <w:spacing w:after="120" w:line="276" w:lineRule="auto"/>
              <w:rPr>
                <w:rFonts w:ascii="Calibri" w:hAnsi="Calibri" w:cs="Calibri"/>
              </w:rPr>
            </w:pPr>
            <w:r w:rsidRPr="005C1CF8">
              <w:rPr>
                <w:rFonts w:ascii="Calibri" w:hAnsi="Calibri" w:cs="Calibri"/>
              </w:rPr>
              <w:t>The relevant actors feel committed to help with the gathering of final M&amp;E data.</w:t>
            </w:r>
          </w:p>
        </w:tc>
      </w:tr>
      <w:tr w:rsidR="00902661" w:rsidRPr="00043522" w14:paraId="769C25C0" w14:textId="77777777">
        <w:tc>
          <w:tcPr>
            <w:tcW w:w="1838" w:type="dxa"/>
          </w:tcPr>
          <w:p w14:paraId="7892BCEE" w14:textId="77777777" w:rsidR="00902661" w:rsidRPr="005C1CF8" w:rsidRDefault="00902661">
            <w:pPr>
              <w:rPr>
                <w:rFonts w:ascii="Calibri" w:hAnsi="Calibri" w:cs="Calibri"/>
                <w:b/>
                <w:bCs/>
                <w:iCs/>
              </w:rPr>
            </w:pPr>
            <w:r w:rsidRPr="005C1CF8">
              <w:rPr>
                <w:rFonts w:ascii="Calibri" w:hAnsi="Calibri" w:cs="Calibri"/>
                <w:b/>
                <w:bCs/>
                <w:iCs/>
              </w:rPr>
              <w:t>Tools</w:t>
            </w:r>
          </w:p>
        </w:tc>
        <w:tc>
          <w:tcPr>
            <w:tcW w:w="7224" w:type="dxa"/>
          </w:tcPr>
          <w:p w14:paraId="3066E641" w14:textId="77777777" w:rsidR="00902661" w:rsidRPr="005C1CF8" w:rsidRDefault="00902661">
            <w:pPr>
              <w:rPr>
                <w:rFonts w:ascii="Calibri" w:hAnsi="Calibri" w:cs="Calibri"/>
              </w:rPr>
            </w:pPr>
            <w:r w:rsidRPr="005C1CF8">
              <w:rPr>
                <w:rFonts w:ascii="Calibri" w:hAnsi="Calibri" w:cs="Calibri"/>
              </w:rPr>
              <w:t>List of data to be acquired and who is needed for the data acquisition</w:t>
            </w:r>
          </w:p>
        </w:tc>
      </w:tr>
      <w:tr w:rsidR="00902661" w:rsidRPr="00043522" w14:paraId="004F976C" w14:textId="77777777">
        <w:tc>
          <w:tcPr>
            <w:tcW w:w="1838" w:type="dxa"/>
          </w:tcPr>
          <w:p w14:paraId="5F61244B" w14:textId="77777777" w:rsidR="00902661" w:rsidRPr="005C1CF8" w:rsidRDefault="00902661">
            <w:pPr>
              <w:rPr>
                <w:rFonts w:ascii="Calibri" w:hAnsi="Calibri" w:cs="Calibri"/>
                <w:b/>
                <w:bCs/>
                <w:iCs/>
              </w:rPr>
            </w:pPr>
            <w:r w:rsidRPr="005C1CF8">
              <w:rPr>
                <w:rFonts w:ascii="Calibri" w:hAnsi="Calibri" w:cs="Calibri"/>
                <w:b/>
                <w:bCs/>
                <w:iCs/>
              </w:rPr>
              <w:t>Time needed</w:t>
            </w:r>
          </w:p>
        </w:tc>
        <w:tc>
          <w:tcPr>
            <w:tcW w:w="7224" w:type="dxa"/>
          </w:tcPr>
          <w:p w14:paraId="2CBA40AA" w14:textId="77777777" w:rsidR="00902661" w:rsidRPr="005C1CF8" w:rsidRDefault="00902661">
            <w:pPr>
              <w:rPr>
                <w:rFonts w:ascii="Calibri" w:hAnsi="Calibri" w:cs="Calibri"/>
              </w:rPr>
            </w:pPr>
            <w:r w:rsidRPr="005C1CF8">
              <w:rPr>
                <w:rFonts w:ascii="Calibri" w:hAnsi="Calibri" w:cs="Calibri"/>
              </w:rPr>
              <w:t>20 min</w:t>
            </w:r>
          </w:p>
        </w:tc>
      </w:tr>
    </w:tbl>
    <w:p w14:paraId="55972A78" w14:textId="77777777" w:rsidR="00664EA7" w:rsidRDefault="00664EA7" w:rsidP="005359F5">
      <w:pPr>
        <w:rPr>
          <w:rFonts w:ascii="Calibri" w:hAnsi="Calibri" w:cs="Calibri"/>
          <w:bCs/>
        </w:rPr>
      </w:pPr>
    </w:p>
    <w:p w14:paraId="72DEB984" w14:textId="77777777" w:rsidR="004A7A1F" w:rsidRPr="005C1CF8" w:rsidRDefault="004A7A1F" w:rsidP="00B37165">
      <w:pPr>
        <w:rPr>
          <w:rFonts w:ascii="Calibri" w:hAnsi="Calibri" w:cs="Calibri"/>
        </w:rPr>
      </w:pPr>
      <w:bookmarkStart w:id="111" w:name="_Toc139550433"/>
      <w:r w:rsidRPr="005C1CF8">
        <w:rPr>
          <w:rFonts w:ascii="Calibri" w:hAnsi="Calibri" w:cs="Calibri"/>
        </w:rPr>
        <w:t>Step 4 – Farewell drinks and snacks</w:t>
      </w:r>
      <w:bookmarkEnd w:id="111"/>
    </w:p>
    <w:p w14:paraId="773FDA62" w14:textId="4F767C63" w:rsidR="004A7A1F" w:rsidRPr="005C1CF8" w:rsidRDefault="004A7A1F" w:rsidP="004A7A1F">
      <w:pPr>
        <w:spacing w:after="0"/>
        <w:rPr>
          <w:rFonts w:ascii="Calibri" w:hAnsi="Calibri" w:cs="Calibri"/>
        </w:rPr>
      </w:pPr>
      <w:r w:rsidRPr="005C1CF8">
        <w:rPr>
          <w:rFonts w:ascii="Calibri" w:hAnsi="Calibri" w:cs="Calibri"/>
        </w:rPr>
        <w:t xml:space="preserve"> End the workshop by calling a celebration and inviting people for drinks and snacks</w:t>
      </w:r>
      <w:r w:rsidR="00CA5FB4" w:rsidRPr="005C1CF8">
        <w:rPr>
          <w:rFonts w:ascii="Calibri" w:hAnsi="Calibri" w:cs="Calibri"/>
        </w:rPr>
        <w:t>. The group will review the farewell checklist.</w:t>
      </w:r>
    </w:p>
    <w:p w14:paraId="5ACD41FD" w14:textId="77777777" w:rsidR="002F19B3" w:rsidRPr="00C733CF" w:rsidRDefault="002F19B3" w:rsidP="005359F5">
      <w:pPr>
        <w:rPr>
          <w:rFonts w:ascii="Calibri" w:hAnsi="Calibri" w:cs="Calibri"/>
          <w:bCs/>
        </w:rPr>
      </w:pPr>
    </w:p>
    <w:p w14:paraId="389D3ADC" w14:textId="6010199F" w:rsidR="005359F5" w:rsidRPr="005C1CF8" w:rsidRDefault="005359F5" w:rsidP="003A2DBD">
      <w:pPr>
        <w:pStyle w:val="Heading3"/>
        <w:numPr>
          <w:ilvl w:val="2"/>
          <w:numId w:val="61"/>
        </w:numPr>
        <w:rPr>
          <w:rFonts w:ascii="MarkPro-Book" w:hAnsi="MarkPro-Book" w:cs="Calibri"/>
          <w:color w:val="609BA7"/>
        </w:rPr>
      </w:pPr>
      <w:bookmarkStart w:id="112" w:name="_Toc196832092"/>
      <w:bookmarkStart w:id="113" w:name="_Toc198045257"/>
      <w:bookmarkStart w:id="114" w:name="_Toc198303881"/>
      <w:r w:rsidRPr="005C1CF8">
        <w:rPr>
          <w:rFonts w:ascii="MarkPro-Book" w:hAnsi="MarkPro-Book" w:cs="Calibri"/>
          <w:color w:val="609BA7"/>
        </w:rPr>
        <w:t xml:space="preserve">Reflect </w:t>
      </w:r>
      <w:r w:rsidR="00ED33EC" w:rsidRPr="005C1CF8">
        <w:rPr>
          <w:rFonts w:ascii="MarkPro-Book" w:hAnsi="MarkPro-Book" w:cs="Calibri"/>
          <w:color w:val="609BA7"/>
        </w:rPr>
        <w:t>and</w:t>
      </w:r>
      <w:r w:rsidRPr="005C1CF8">
        <w:rPr>
          <w:rFonts w:ascii="MarkPro-Book" w:hAnsi="MarkPro-Book" w:cs="Calibri"/>
          <w:color w:val="609BA7"/>
        </w:rPr>
        <w:t xml:space="preserve"> Consolidate process: towards partnership maturity </w:t>
      </w:r>
      <w:r w:rsidR="003555B3" w:rsidRPr="005C1CF8">
        <w:rPr>
          <w:rFonts w:ascii="MarkPro-Book" w:hAnsi="MarkPro-Book" w:cs="Calibri"/>
          <w:color w:val="609BA7"/>
        </w:rPr>
        <w:t>and</w:t>
      </w:r>
      <w:r w:rsidRPr="005C1CF8">
        <w:rPr>
          <w:rFonts w:ascii="MarkPro-Book" w:hAnsi="MarkPro-Book" w:cs="Calibri"/>
          <w:color w:val="609BA7"/>
        </w:rPr>
        <w:t xml:space="preserve"> independence</w:t>
      </w:r>
      <w:bookmarkEnd w:id="112"/>
      <w:bookmarkEnd w:id="113"/>
      <w:bookmarkEnd w:id="114"/>
      <w:r w:rsidRPr="005C1CF8">
        <w:rPr>
          <w:rFonts w:ascii="MarkPro-Book" w:hAnsi="MarkPro-Book" w:cs="Calibri"/>
          <w:color w:val="609BA7"/>
        </w:rPr>
        <w:t xml:space="preserve"> </w:t>
      </w:r>
    </w:p>
    <w:p w14:paraId="02E7DE38" w14:textId="77777777" w:rsidR="005359F5" w:rsidRPr="00C733CF" w:rsidRDefault="005359F5" w:rsidP="005359F5">
      <w:pPr>
        <w:spacing w:after="0"/>
        <w:rPr>
          <w:rFonts w:ascii="Calibri" w:hAnsi="Calibri" w:cs="Calibri"/>
          <w:bCs/>
        </w:rPr>
      </w:pPr>
      <w:r w:rsidRPr="00C733CF">
        <w:rPr>
          <w:rFonts w:ascii="Calibri" w:hAnsi="Calibri" w:cs="Calibri"/>
          <w:bCs/>
        </w:rPr>
        <w:t>The facilitator will make a presentation on the reflect and consolidate process. This will cover what it is and how it should be done as well as why it is necessary. After the presentation, the facilitator will engage participants in an open discussion on their experiences regarding this process.</w:t>
      </w:r>
    </w:p>
    <w:p w14:paraId="5638CD9D" w14:textId="77777777" w:rsidR="005359F5" w:rsidRPr="00C733CF" w:rsidRDefault="005359F5" w:rsidP="005359F5">
      <w:pPr>
        <w:spacing w:after="0"/>
        <w:rPr>
          <w:rFonts w:ascii="Calibri" w:hAnsi="Calibri" w:cs="Calibri"/>
          <w:bCs/>
        </w:rPr>
      </w:pPr>
    </w:p>
    <w:p w14:paraId="73942CAA" w14:textId="36ED1C56" w:rsidR="007A7EF3" w:rsidRPr="00C733CF" w:rsidRDefault="007A7EF3" w:rsidP="005359F5">
      <w:pPr>
        <w:spacing w:after="0"/>
        <w:rPr>
          <w:rFonts w:ascii="Calibri" w:hAnsi="Calibri" w:cs="Calibri"/>
          <w:bCs/>
        </w:rPr>
      </w:pPr>
      <w:bookmarkStart w:id="115" w:name="_Toc197079548"/>
      <w:r>
        <w:rPr>
          <w:rFonts w:ascii="Calibri" w:hAnsi="Calibri" w:cs="Calibri"/>
          <w:bCs/>
        </w:rPr>
        <w:t xml:space="preserve">The steps for the are </w:t>
      </w:r>
      <w:r w:rsidR="00325018">
        <w:rPr>
          <w:rFonts w:ascii="Calibri" w:hAnsi="Calibri" w:cs="Calibri"/>
          <w:bCs/>
        </w:rPr>
        <w:t>given</w:t>
      </w:r>
      <w:r>
        <w:rPr>
          <w:rFonts w:ascii="Calibri" w:hAnsi="Calibri" w:cs="Calibri"/>
          <w:bCs/>
        </w:rPr>
        <w:t xml:space="preserve"> b</w:t>
      </w:r>
      <w:r w:rsidR="00325018">
        <w:rPr>
          <w:rFonts w:ascii="Calibri" w:hAnsi="Calibri" w:cs="Calibri"/>
          <w:bCs/>
        </w:rPr>
        <w:t>elow in table 1-5 for this topic.</w:t>
      </w:r>
    </w:p>
    <w:p w14:paraId="55A80F50" w14:textId="77777777" w:rsidR="00325018" w:rsidRPr="00C733CF" w:rsidRDefault="00325018" w:rsidP="005359F5">
      <w:pPr>
        <w:spacing w:after="0"/>
        <w:rPr>
          <w:rFonts w:ascii="Calibri" w:hAnsi="Calibri" w:cs="Calibri"/>
          <w:bCs/>
        </w:rPr>
      </w:pPr>
    </w:p>
    <w:p w14:paraId="7B0FEDC7" w14:textId="77777777" w:rsidR="00325018" w:rsidRDefault="00325018" w:rsidP="00325018">
      <w:pPr>
        <w:spacing w:after="0"/>
        <w:rPr>
          <w:rFonts w:ascii="Calibri" w:hAnsi="Calibri" w:cs="Calibri"/>
          <w:bCs/>
        </w:rPr>
      </w:pPr>
      <w:r>
        <w:rPr>
          <w:rFonts w:ascii="Calibri" w:hAnsi="Calibri" w:cs="Calibri"/>
          <w:bCs/>
        </w:rPr>
        <w:t>To facilitate the work session, a one-hour group session is required using the following steps.</w:t>
      </w:r>
    </w:p>
    <w:p w14:paraId="2D21F0F7" w14:textId="7385823F" w:rsidR="00325018" w:rsidRDefault="00325018" w:rsidP="003A2DBD">
      <w:pPr>
        <w:pStyle w:val="ListParagraph"/>
        <w:numPr>
          <w:ilvl w:val="0"/>
          <w:numId w:val="86"/>
        </w:numPr>
        <w:spacing w:after="0"/>
        <w:rPr>
          <w:rFonts w:ascii="Calibri" w:hAnsi="Calibri" w:cs="Calibri"/>
          <w:bCs/>
        </w:rPr>
      </w:pPr>
      <w:r>
        <w:rPr>
          <w:rFonts w:ascii="Calibri" w:hAnsi="Calibri" w:cs="Calibri"/>
          <w:bCs/>
        </w:rPr>
        <w:t xml:space="preserve">Divide participants into five groups. </w:t>
      </w:r>
    </w:p>
    <w:p w14:paraId="0A260F5F" w14:textId="77777777" w:rsidR="00325018" w:rsidRDefault="00325018" w:rsidP="003A2DBD">
      <w:pPr>
        <w:pStyle w:val="ListParagraph"/>
        <w:numPr>
          <w:ilvl w:val="0"/>
          <w:numId w:val="86"/>
        </w:numPr>
        <w:spacing w:after="0"/>
        <w:rPr>
          <w:rFonts w:ascii="Calibri" w:hAnsi="Calibri" w:cs="Calibri"/>
          <w:bCs/>
        </w:rPr>
      </w:pPr>
      <w:r>
        <w:rPr>
          <w:rFonts w:ascii="Calibri" w:hAnsi="Calibri" w:cs="Calibri"/>
          <w:bCs/>
        </w:rPr>
        <w:t>Assign one step in the guide below, to each group.</w:t>
      </w:r>
    </w:p>
    <w:p w14:paraId="7128689B" w14:textId="77777777" w:rsidR="00325018" w:rsidRDefault="00325018" w:rsidP="003A2DBD">
      <w:pPr>
        <w:pStyle w:val="ListParagraph"/>
        <w:numPr>
          <w:ilvl w:val="0"/>
          <w:numId w:val="86"/>
        </w:numPr>
        <w:spacing w:after="0"/>
        <w:rPr>
          <w:rFonts w:ascii="Calibri" w:hAnsi="Calibri" w:cs="Calibri"/>
          <w:bCs/>
        </w:rPr>
      </w:pPr>
      <w:r>
        <w:rPr>
          <w:rFonts w:ascii="Calibri" w:hAnsi="Calibri" w:cs="Calibri"/>
          <w:bCs/>
        </w:rPr>
        <w:t>Allow participants to discuss the step for an hour.</w:t>
      </w:r>
    </w:p>
    <w:p w14:paraId="3641EBE2" w14:textId="77777777" w:rsidR="00325018" w:rsidRDefault="00325018" w:rsidP="003A2DBD">
      <w:pPr>
        <w:pStyle w:val="ListParagraph"/>
        <w:numPr>
          <w:ilvl w:val="0"/>
          <w:numId w:val="86"/>
        </w:numPr>
        <w:spacing w:after="0"/>
        <w:rPr>
          <w:rFonts w:ascii="Calibri" w:hAnsi="Calibri" w:cs="Calibri"/>
          <w:bCs/>
        </w:rPr>
      </w:pPr>
      <w:r>
        <w:rPr>
          <w:rFonts w:ascii="Calibri" w:hAnsi="Calibri" w:cs="Calibri"/>
          <w:bCs/>
        </w:rPr>
        <w:t>They return to plenary with their discussion on the step for 20mins.</w:t>
      </w:r>
    </w:p>
    <w:p w14:paraId="1A031465" w14:textId="4B290E44" w:rsidR="00325018" w:rsidRDefault="00325018" w:rsidP="003A2DBD">
      <w:pPr>
        <w:pStyle w:val="ListParagraph"/>
        <w:numPr>
          <w:ilvl w:val="0"/>
          <w:numId w:val="86"/>
        </w:numPr>
        <w:spacing w:after="0"/>
        <w:rPr>
          <w:rFonts w:ascii="Calibri" w:hAnsi="Calibri" w:cs="Calibri"/>
          <w:bCs/>
        </w:rPr>
      </w:pPr>
      <w:r>
        <w:rPr>
          <w:rFonts w:ascii="Calibri" w:hAnsi="Calibri" w:cs="Calibri"/>
          <w:bCs/>
        </w:rPr>
        <w:t>Ask for their capacity to be able to conduct a Reflect and Consolidate process.</w:t>
      </w:r>
    </w:p>
    <w:p w14:paraId="2046C06C" w14:textId="77777777" w:rsidR="00325018" w:rsidRDefault="00325018" w:rsidP="00325018">
      <w:pPr>
        <w:spacing w:after="0"/>
        <w:rPr>
          <w:rFonts w:ascii="Calibri" w:hAnsi="Calibri" w:cs="Calibri"/>
          <w:bCs/>
        </w:rPr>
      </w:pPr>
    </w:p>
    <w:tbl>
      <w:tblPr>
        <w:tblStyle w:val="GridTable4-Accent2"/>
        <w:tblW w:w="9254" w:type="dxa"/>
        <w:tblInd w:w="-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5"/>
        <w:gridCol w:w="5999"/>
      </w:tblGrid>
      <w:tr w:rsidR="00427549" w:rsidRPr="00AE5C62" w14:paraId="6D2B11D9" w14:textId="77777777" w:rsidTr="00082AAB">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0" w:type="auto"/>
            <w:shd w:val="clear" w:color="auto" w:fill="A43332"/>
          </w:tcPr>
          <w:p w14:paraId="3AF55A62" w14:textId="77777777" w:rsidR="006C6471" w:rsidRPr="00AE5C62" w:rsidRDefault="006C6471" w:rsidP="00032C99">
            <w:pPr>
              <w:rPr>
                <w:rFonts w:ascii="Calibri" w:hAnsi="Calibri" w:cs="Calibri"/>
              </w:rPr>
            </w:pPr>
            <w:r w:rsidRPr="00AE5C62">
              <w:rPr>
                <w:rFonts w:ascii="Calibri" w:hAnsi="Calibri" w:cs="Calibri"/>
              </w:rPr>
              <w:t xml:space="preserve">Objectives &amp; products </w:t>
            </w:r>
          </w:p>
        </w:tc>
        <w:tc>
          <w:tcPr>
            <w:tcW w:w="5999" w:type="dxa"/>
            <w:shd w:val="clear" w:color="auto" w:fill="A43332"/>
          </w:tcPr>
          <w:p w14:paraId="719947A7" w14:textId="77777777" w:rsidR="006C6471" w:rsidRPr="00AE5C62" w:rsidRDefault="006C6471" w:rsidP="00032C99">
            <w:pPr>
              <w:cnfStyle w:val="100000000000" w:firstRow="1" w:lastRow="0" w:firstColumn="0" w:lastColumn="0" w:oddVBand="0" w:evenVBand="0" w:oddHBand="0" w:evenHBand="0" w:firstRowFirstColumn="0" w:firstRowLastColumn="0" w:lastRowFirstColumn="0" w:lastRowLastColumn="0"/>
              <w:rPr>
                <w:rFonts w:ascii="Calibri" w:hAnsi="Calibri" w:cs="Calibri"/>
                <w:b w:val="0"/>
              </w:rPr>
            </w:pPr>
            <w:r w:rsidRPr="00AE5C62">
              <w:rPr>
                <w:rFonts w:ascii="Calibri" w:hAnsi="Calibri" w:cs="Calibri"/>
              </w:rPr>
              <w:t>Step 1- Discussing Results</w:t>
            </w:r>
          </w:p>
          <w:p w14:paraId="205EBAA5" w14:textId="77777777" w:rsidR="006C6471" w:rsidRPr="00AE5C62" w:rsidRDefault="006C6471" w:rsidP="00032C99">
            <w:pPr>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Process/procedure – tools </w:t>
            </w:r>
          </w:p>
        </w:tc>
      </w:tr>
      <w:tr w:rsidR="00427549" w:rsidRPr="00AE5C62" w14:paraId="54C7A684" w14:textId="77777777" w:rsidTr="00082AAB">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609BA7"/>
          </w:tcPr>
          <w:p w14:paraId="28589DBB" w14:textId="77777777" w:rsidR="006C6471" w:rsidRPr="00AE5C62" w:rsidRDefault="006C6471" w:rsidP="00032C99">
            <w:pPr>
              <w:rPr>
                <w:rFonts w:ascii="Calibri" w:hAnsi="Calibri" w:cs="Calibri"/>
                <w:b w:val="0"/>
                <w:i/>
                <w:color w:val="000000" w:themeColor="text1"/>
              </w:rPr>
            </w:pPr>
            <w:r w:rsidRPr="00AE5C62">
              <w:rPr>
                <w:rFonts w:ascii="Calibri" w:hAnsi="Calibri" w:cs="Calibri"/>
                <w:i/>
                <w:color w:val="000000" w:themeColor="text1"/>
              </w:rPr>
              <w:t>Objectives:</w:t>
            </w:r>
          </w:p>
          <w:p w14:paraId="6AA7D7FD" w14:textId="77777777" w:rsidR="006C6471" w:rsidRPr="00AE5C62" w:rsidRDefault="006C6471" w:rsidP="00032C99">
            <w:pPr>
              <w:rPr>
                <w:rFonts w:ascii="Calibri" w:hAnsi="Calibri" w:cs="Calibri"/>
                <w:b w:val="0"/>
                <w:color w:val="000000" w:themeColor="text1"/>
              </w:rPr>
            </w:pPr>
            <w:r w:rsidRPr="00AE5C62">
              <w:rPr>
                <w:rFonts w:ascii="Calibri" w:hAnsi="Calibri" w:cs="Calibri"/>
                <w:color w:val="000000" w:themeColor="text1"/>
              </w:rPr>
              <w:t xml:space="preserve">- </w:t>
            </w:r>
            <w:r w:rsidRPr="00AE5C62">
              <w:rPr>
                <w:rFonts w:ascii="Calibri" w:hAnsi="Calibri" w:cs="Calibri"/>
                <w:b w:val="0"/>
                <w:color w:val="000000" w:themeColor="text1"/>
              </w:rPr>
              <w:t>Bringing together ‘perceived’ results with ‘measured’ facts and figures</w:t>
            </w:r>
          </w:p>
          <w:p w14:paraId="4415E292" w14:textId="77777777" w:rsidR="006C6471" w:rsidRPr="00AE5C62" w:rsidRDefault="006C6471" w:rsidP="00032C99">
            <w:pPr>
              <w:rPr>
                <w:rFonts w:ascii="Calibri" w:hAnsi="Calibri" w:cs="Calibri"/>
                <w:b w:val="0"/>
                <w:color w:val="000000" w:themeColor="text1"/>
              </w:rPr>
            </w:pPr>
            <w:r w:rsidRPr="00AE5C62">
              <w:rPr>
                <w:rFonts w:ascii="Calibri" w:hAnsi="Calibri" w:cs="Calibri"/>
                <w:b w:val="0"/>
                <w:color w:val="000000" w:themeColor="text1"/>
              </w:rPr>
              <w:t>- Looking back on the partnerships’ development and process of setting goals</w:t>
            </w:r>
          </w:p>
          <w:p w14:paraId="16A1D6D4" w14:textId="77777777" w:rsidR="006C6471" w:rsidRPr="00AE5C62" w:rsidRDefault="006C6471" w:rsidP="00032C99">
            <w:pPr>
              <w:rPr>
                <w:rFonts w:ascii="Calibri" w:hAnsi="Calibri" w:cs="Calibri"/>
                <w:color w:val="000000" w:themeColor="text1"/>
              </w:rPr>
            </w:pPr>
          </w:p>
          <w:p w14:paraId="59BB4A0C" w14:textId="77777777" w:rsidR="006C6471" w:rsidRPr="00AE5C62" w:rsidRDefault="006C6471" w:rsidP="00032C99">
            <w:pPr>
              <w:rPr>
                <w:rFonts w:ascii="Calibri" w:hAnsi="Calibri" w:cs="Calibri"/>
                <w:b w:val="0"/>
                <w:i/>
                <w:color w:val="000000" w:themeColor="text1"/>
              </w:rPr>
            </w:pPr>
            <w:r w:rsidRPr="00AE5C62">
              <w:rPr>
                <w:rFonts w:ascii="Calibri" w:hAnsi="Calibri" w:cs="Calibri"/>
                <w:i/>
                <w:color w:val="000000" w:themeColor="text1"/>
              </w:rPr>
              <w:t>Products:</w:t>
            </w:r>
          </w:p>
          <w:p w14:paraId="01148FB2" w14:textId="77777777" w:rsidR="006C6471" w:rsidRPr="00AE5C62" w:rsidRDefault="006C6471" w:rsidP="00032C99">
            <w:pPr>
              <w:rPr>
                <w:rFonts w:ascii="Calibri" w:hAnsi="Calibri" w:cs="Calibri"/>
                <w:b w:val="0"/>
              </w:rPr>
            </w:pPr>
            <w:r w:rsidRPr="00AE5C62">
              <w:rPr>
                <w:rFonts w:ascii="Calibri" w:hAnsi="Calibri" w:cs="Calibri"/>
              </w:rPr>
              <w:t xml:space="preserve">- </w:t>
            </w:r>
            <w:r w:rsidRPr="00AE5C62">
              <w:rPr>
                <w:rFonts w:ascii="Calibri" w:hAnsi="Calibri" w:cs="Calibri"/>
                <w:b w:val="0"/>
              </w:rPr>
              <w:t>Reports based on M&amp;E data (UIIs and M4Cs) are validated</w:t>
            </w:r>
          </w:p>
          <w:p w14:paraId="0CD95145" w14:textId="77777777" w:rsidR="006C6471" w:rsidRPr="00AE5C62" w:rsidRDefault="006C6471" w:rsidP="00032C99">
            <w:pPr>
              <w:rPr>
                <w:rFonts w:ascii="Calibri" w:hAnsi="Calibri" w:cs="Calibri"/>
                <w:b w:val="0"/>
                <w:color w:val="000000" w:themeColor="text1"/>
              </w:rPr>
            </w:pPr>
          </w:p>
          <w:p w14:paraId="080F80FD" w14:textId="77777777" w:rsidR="006C6471" w:rsidRPr="00AE5C62" w:rsidRDefault="006C6471" w:rsidP="00032C99">
            <w:pPr>
              <w:rPr>
                <w:rFonts w:ascii="Calibri" w:hAnsi="Calibri" w:cs="Calibri"/>
                <w:b w:val="0"/>
              </w:rPr>
            </w:pPr>
            <w:r w:rsidRPr="00AE5C62">
              <w:rPr>
                <w:rFonts w:ascii="Calibri" w:hAnsi="Calibri" w:cs="Calibri"/>
                <w:b w:val="0"/>
              </w:rPr>
              <w:lastRenderedPageBreak/>
              <w:t xml:space="preserve">- Notes about the changes perceived by stakeholders and their contribution stories </w:t>
            </w:r>
          </w:p>
          <w:p w14:paraId="55D41C60" w14:textId="77777777" w:rsidR="006C6471" w:rsidRPr="00AE5C62" w:rsidRDefault="006C6471" w:rsidP="00032C99">
            <w:pPr>
              <w:rPr>
                <w:rFonts w:ascii="Calibri" w:hAnsi="Calibri" w:cs="Calibri"/>
              </w:rPr>
            </w:pPr>
          </w:p>
          <w:p w14:paraId="45516262" w14:textId="77777777" w:rsidR="006C6471" w:rsidRPr="00AE5C62" w:rsidRDefault="006C6471" w:rsidP="00032C99">
            <w:pPr>
              <w:rPr>
                <w:rFonts w:ascii="Calibri" w:hAnsi="Calibri" w:cs="Calibri"/>
                <w:b w:val="0"/>
              </w:rPr>
            </w:pPr>
            <w:r w:rsidRPr="00AE5C62">
              <w:rPr>
                <w:rFonts w:ascii="Calibri" w:hAnsi="Calibri" w:cs="Calibri"/>
                <w:b w:val="0"/>
              </w:rPr>
              <w:t>- List of lessons learned on the partnerships’ development process and process of setting goals</w:t>
            </w:r>
          </w:p>
        </w:tc>
        <w:tc>
          <w:tcPr>
            <w:tcW w:w="5999" w:type="dxa"/>
            <w:shd w:val="clear" w:color="auto" w:fill="C9CDC0"/>
          </w:tcPr>
          <w:p w14:paraId="5E38211E"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
              </w:rPr>
            </w:pPr>
            <w:r w:rsidRPr="00AE5C62">
              <w:rPr>
                <w:rFonts w:ascii="Calibri" w:eastAsiaTheme="majorEastAsia" w:hAnsi="Calibri" w:cs="Calibri"/>
                <w:i/>
                <w:color w:val="000000" w:themeColor="text1"/>
              </w:rPr>
              <w:lastRenderedPageBreak/>
              <w:t xml:space="preserve">Tool A:  Recap of partnership ambitions &amp; goals by looking (back) at the inspirational wall </w:t>
            </w:r>
            <w:r w:rsidRPr="00AE5C62">
              <w:rPr>
                <w:rFonts w:ascii="Calibri" w:hAnsi="Calibri" w:cs="Calibri"/>
                <w:i/>
              </w:rPr>
              <w:t>(max. 30 minutes)</w:t>
            </w:r>
          </w:p>
          <w:p w14:paraId="2A5B5BBC"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
              </w:rPr>
            </w:pPr>
            <w:r w:rsidRPr="00AE5C62">
              <w:rPr>
                <w:rFonts w:ascii="Calibri" w:hAnsi="Calibri" w:cs="Calibri"/>
              </w:rPr>
              <w:t xml:space="preserve">- All participants are invited to have a look at the ‘inspirational timeline. </w:t>
            </w:r>
          </w:p>
          <w:p w14:paraId="0DDAFAFD"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 xml:space="preserve">- A timeline is made on the wall based on the different partnership products developed over time. </w:t>
            </w:r>
          </w:p>
          <w:p w14:paraId="24DB7E86"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 For example, products from previous D&amp;D and R&amp;A workshops like: (updated) common ground statements, actor maps of the value chain, the rich picture of trends, impact pathways.</w:t>
            </w:r>
          </w:p>
          <w:p w14:paraId="1391A084"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 xml:space="preserve">- Also, tangible proof of partnership maturity, like contracts, </w:t>
            </w:r>
            <w:proofErr w:type="spellStart"/>
            <w:r w:rsidRPr="00AE5C62">
              <w:rPr>
                <w:rFonts w:ascii="Calibri" w:hAnsi="Calibri" w:cs="Calibri"/>
              </w:rPr>
              <w:t>MoUs</w:t>
            </w:r>
            <w:proofErr w:type="spellEnd"/>
            <w:r w:rsidRPr="00AE5C62">
              <w:rPr>
                <w:rFonts w:ascii="Calibri" w:hAnsi="Calibri" w:cs="Calibri"/>
              </w:rPr>
              <w:t>, photos of defining moments, minutes of key meetings; these are all placed on the wall in chronological order.</w:t>
            </w:r>
          </w:p>
        </w:tc>
      </w:tr>
      <w:tr w:rsidR="00427549" w:rsidRPr="00AE5C62" w14:paraId="5E2E4FFE" w14:textId="77777777" w:rsidTr="00082AAB">
        <w:trPr>
          <w:trHeight w:val="1023"/>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609BA7"/>
          </w:tcPr>
          <w:p w14:paraId="0A4C097F" w14:textId="77777777" w:rsidR="006C6471" w:rsidRPr="00AE5C62" w:rsidRDefault="006C6471" w:rsidP="00032C99">
            <w:pPr>
              <w:rPr>
                <w:rFonts w:ascii="Calibri" w:hAnsi="Calibri" w:cs="Calibri"/>
                <w:b w:val="0"/>
                <w:i/>
                <w:color w:val="000000" w:themeColor="text1"/>
              </w:rPr>
            </w:pPr>
          </w:p>
        </w:tc>
        <w:tc>
          <w:tcPr>
            <w:tcW w:w="5999" w:type="dxa"/>
            <w:shd w:val="clear" w:color="auto" w:fill="609BA7"/>
          </w:tcPr>
          <w:p w14:paraId="22150410"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rPr>
            </w:pPr>
            <w:r w:rsidRPr="00AE5C62">
              <w:rPr>
                <w:rFonts w:ascii="Calibri" w:eastAsiaTheme="majorEastAsia" w:hAnsi="Calibri" w:cs="Calibri"/>
              </w:rPr>
              <w:t>Tool B: Presenting M&amp;E data to the group to inform the dialogue with data (max 20 minutes)</w:t>
            </w:r>
          </w:p>
          <w:p w14:paraId="1B4992C3"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 Presents the data on the UIIs, M4Cs and preliminary findings of the assessment of the 4 partnering capacities of inclusive development. </w:t>
            </w:r>
          </w:p>
          <w:p w14:paraId="708FF81C"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color w:val="000000" w:themeColor="text1"/>
              </w:rPr>
            </w:pPr>
            <w:r w:rsidRPr="00AE5C62">
              <w:rPr>
                <w:rFonts w:ascii="Calibri" w:eastAsiaTheme="majorEastAsia" w:hAnsi="Calibri" w:cs="Calibri"/>
                <w:color w:val="000000" w:themeColor="text1"/>
              </w:rPr>
              <w:t xml:space="preserve">- Put the results on </w:t>
            </w:r>
            <w:proofErr w:type="spellStart"/>
            <w:r w:rsidRPr="00AE5C62">
              <w:rPr>
                <w:rFonts w:ascii="Calibri" w:eastAsiaTheme="majorEastAsia" w:hAnsi="Calibri" w:cs="Calibri"/>
                <w:color w:val="000000" w:themeColor="text1"/>
              </w:rPr>
              <w:t>colored</w:t>
            </w:r>
            <w:proofErr w:type="spellEnd"/>
            <w:r w:rsidRPr="00AE5C62">
              <w:rPr>
                <w:rFonts w:ascii="Calibri" w:eastAsiaTheme="majorEastAsia" w:hAnsi="Calibri" w:cs="Calibri"/>
                <w:color w:val="000000" w:themeColor="text1"/>
              </w:rPr>
              <w:t xml:space="preserve"> cards and post on the wall under each impact pathway </w:t>
            </w:r>
          </w:p>
        </w:tc>
      </w:tr>
      <w:tr w:rsidR="00427549" w:rsidRPr="00AE5C62" w14:paraId="7AFB98B2" w14:textId="77777777" w:rsidTr="00082AAB">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609BA7"/>
          </w:tcPr>
          <w:p w14:paraId="31BFAD00" w14:textId="77777777" w:rsidR="006C6471" w:rsidRPr="00AE5C62" w:rsidRDefault="006C6471" w:rsidP="00032C99">
            <w:pPr>
              <w:rPr>
                <w:rFonts w:ascii="Calibri" w:hAnsi="Calibri" w:cs="Calibri"/>
                <w:b w:val="0"/>
                <w:i/>
                <w:color w:val="000000" w:themeColor="text1"/>
              </w:rPr>
            </w:pPr>
          </w:p>
        </w:tc>
        <w:tc>
          <w:tcPr>
            <w:tcW w:w="5999" w:type="dxa"/>
            <w:shd w:val="clear" w:color="auto" w:fill="C9CDC0"/>
          </w:tcPr>
          <w:p w14:paraId="215C97CB"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eastAsiaTheme="majorEastAsia" w:hAnsi="Calibri" w:cs="Calibri"/>
                <w:i/>
                <w:color w:val="000000" w:themeColor="text1"/>
              </w:rPr>
            </w:pPr>
            <w:r w:rsidRPr="00AE5C62">
              <w:rPr>
                <w:rFonts w:ascii="Calibri" w:eastAsiaTheme="majorEastAsia" w:hAnsi="Calibri" w:cs="Calibri"/>
                <w:color w:val="000000" w:themeColor="text1"/>
              </w:rPr>
              <w:t xml:space="preserve">Tool C: Sharing experiences on the most-significant changes and contribution stories </w:t>
            </w:r>
            <w:r w:rsidRPr="00AE5C62">
              <w:rPr>
                <w:rFonts w:ascii="Calibri" w:eastAsiaTheme="majorEastAsia" w:hAnsi="Calibri" w:cs="Calibri"/>
                <w:i/>
                <w:color w:val="000000" w:themeColor="text1"/>
              </w:rPr>
              <w:t>(45 minutes)</w:t>
            </w:r>
          </w:p>
          <w:p w14:paraId="78380276"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In groups, partnership actors take time to reflect and discuss their gut feeling and perceptions on the ‘most significant changes’ and results the partnership has achieved.</w:t>
            </w:r>
          </w:p>
          <w:p w14:paraId="17C36028"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eastAsiaTheme="majorEastAsia" w:hAnsi="Calibri" w:cs="Calibri"/>
                <w:i/>
                <w:color w:val="000000" w:themeColor="text1"/>
              </w:rPr>
            </w:pPr>
            <w:r w:rsidRPr="00AE5C62">
              <w:rPr>
                <w:rFonts w:ascii="Calibri" w:eastAsiaTheme="majorEastAsia" w:hAnsi="Calibri" w:cs="Calibri"/>
                <w:i/>
                <w:color w:val="000000" w:themeColor="text1"/>
              </w:rPr>
              <w:t>Discussion guides/questions:</w:t>
            </w:r>
          </w:p>
          <w:p w14:paraId="3D4C989A"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What outcomes do they recognize?</w:t>
            </w:r>
          </w:p>
          <w:p w14:paraId="3E871D05"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 xml:space="preserve">What outcomes do they feel are achieved, but not (yet) mentioned? </w:t>
            </w:r>
          </w:p>
          <w:p w14:paraId="607110D2"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How do they value and appreciate the outcomes? How has it impacted the partners personally and how did it impact others? Highlight youth and women involvement.</w:t>
            </w:r>
          </w:p>
          <w:p w14:paraId="6C9F377B"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eastAsiaTheme="majorEastAsia" w:hAnsi="Calibri" w:cs="Calibri"/>
                <w:color w:val="000000" w:themeColor="text1"/>
              </w:rPr>
            </w:pPr>
            <w:r w:rsidRPr="00AE5C62">
              <w:rPr>
                <w:rFonts w:ascii="Calibri" w:hAnsi="Calibri" w:cs="Calibri"/>
              </w:rPr>
              <w:t>What stories or concrete examples can the partners tell to illustrate these?</w:t>
            </w:r>
          </w:p>
          <w:p w14:paraId="332058CE" w14:textId="77777777" w:rsidR="006C6471" w:rsidRPr="00AE5C62" w:rsidRDefault="006C6471" w:rsidP="00032C99">
            <w:pPr>
              <w:cnfStyle w:val="000000100000" w:firstRow="0" w:lastRow="0" w:firstColumn="0" w:lastColumn="0" w:oddVBand="0" w:evenVBand="0" w:oddHBand="1" w:evenHBand="0" w:firstRowFirstColumn="0" w:firstRowLastColumn="0" w:lastRowFirstColumn="0" w:lastRowLastColumn="0"/>
              <w:rPr>
                <w:rFonts w:ascii="Calibri" w:eastAsiaTheme="majorEastAsia" w:hAnsi="Calibri" w:cs="Calibri"/>
                <w:color w:val="000000" w:themeColor="text1"/>
              </w:rPr>
            </w:pPr>
            <w:r w:rsidRPr="00AE5C62">
              <w:rPr>
                <w:rFonts w:ascii="Calibri" w:eastAsiaTheme="majorEastAsia" w:hAnsi="Calibri" w:cs="Calibri"/>
                <w:color w:val="000000" w:themeColor="text1"/>
              </w:rPr>
              <w:t>In a plenary, each group reports expected results on yellow cards, unexpected results on pink cards &amp; reflections/ examples/ lessons on flip charts</w:t>
            </w:r>
          </w:p>
        </w:tc>
      </w:tr>
      <w:tr w:rsidR="00427549" w:rsidRPr="00AE5C62" w14:paraId="2D0E16EF" w14:textId="77777777" w:rsidTr="00082AAB">
        <w:trPr>
          <w:trHeight w:val="1292"/>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609BA7"/>
          </w:tcPr>
          <w:p w14:paraId="211DD7E8" w14:textId="77777777" w:rsidR="006C6471" w:rsidRPr="00AE5C62" w:rsidRDefault="006C6471" w:rsidP="00032C99">
            <w:pPr>
              <w:rPr>
                <w:rFonts w:ascii="Calibri" w:hAnsi="Calibri" w:cs="Calibri"/>
                <w:b w:val="0"/>
                <w:i/>
                <w:color w:val="000000" w:themeColor="text1"/>
              </w:rPr>
            </w:pPr>
          </w:p>
        </w:tc>
        <w:tc>
          <w:tcPr>
            <w:tcW w:w="5999" w:type="dxa"/>
            <w:shd w:val="clear" w:color="auto" w:fill="609BA7"/>
          </w:tcPr>
          <w:p w14:paraId="10F0A0D9" w14:textId="77777777" w:rsidR="006C6471" w:rsidRPr="00AE5C62" w:rsidRDefault="006C6471" w:rsidP="005C1CF8">
            <w:pPr>
              <w:shd w:val="clear" w:color="auto" w:fill="609BA7"/>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i/>
                <w:color w:val="000000" w:themeColor="text1"/>
              </w:rPr>
            </w:pPr>
            <w:r w:rsidRPr="00AE5C62">
              <w:rPr>
                <w:rFonts w:ascii="Calibri" w:eastAsiaTheme="majorEastAsia" w:hAnsi="Calibri" w:cs="Calibri"/>
                <w:i/>
                <w:color w:val="000000" w:themeColor="text1"/>
              </w:rPr>
              <w:t xml:space="preserve">Tool D: Backward reflection – in a plenary (20 minutes) </w:t>
            </w:r>
          </w:p>
          <w:p w14:paraId="7A5755D5" w14:textId="77777777" w:rsidR="006C6471" w:rsidRPr="00AE5C62" w:rsidRDefault="006C6471" w:rsidP="005C1CF8">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Mention that the partnership has achieved valuable results, that the collaboration has evolved and that they have grown closer in the process.</w:t>
            </w:r>
          </w:p>
          <w:p w14:paraId="0384C4A5" w14:textId="77777777" w:rsidR="006C6471" w:rsidRPr="00AE5C62" w:rsidRDefault="006C6471" w:rsidP="005C1CF8">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 Stress that 2SCALE is proud to have been part of this process and that it is now the time that they move on independently </w:t>
            </w:r>
          </w:p>
          <w:p w14:paraId="17788F96" w14:textId="77777777" w:rsidR="006C6471" w:rsidRPr="00AE5C62" w:rsidRDefault="006C6471" w:rsidP="005C1CF8">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 Stress that this workshop will help to them to determine “if” and “how” of the partnerships’ future and that 2SCALE can still give a light intensity support in the coming 6 months. </w:t>
            </w:r>
          </w:p>
          <w:p w14:paraId="07293654"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rPr>
            </w:pPr>
            <w:r w:rsidRPr="00AE5C62">
              <w:rPr>
                <w:rFonts w:ascii="Calibri" w:hAnsi="Calibri" w:cs="Calibri"/>
                <w:color w:val="000000" w:themeColor="text1"/>
              </w:rPr>
              <w:t>- Ask: based on current knowledge and experience, what would they do differently if they were to strategize on a partnership and its’ goals again?</w:t>
            </w:r>
          </w:p>
          <w:p w14:paraId="5315D6E8"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Let participants share their ideas and probe on the “why” of their suggestion: “why would they do that differently?</w:t>
            </w:r>
          </w:p>
          <w:p w14:paraId="07E26A6F"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Collect ideas on both the partnership development process and goal setting process: “I hear a lot of ideas on the collaboration process, what about the ambitions and goals that you set at the start, how feasible were they?”</w:t>
            </w:r>
          </w:p>
          <w:p w14:paraId="1419EA3C"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Note takers write down shared ideas on flip visible for everyone.</w:t>
            </w:r>
          </w:p>
          <w:p w14:paraId="413BC555" w14:textId="77777777" w:rsidR="006C6471" w:rsidRPr="00AE5C62" w:rsidRDefault="006C6471" w:rsidP="00032C99">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Wrap-up after max 20 minutes, or when no new ideas emerge.</w:t>
            </w:r>
          </w:p>
        </w:tc>
      </w:tr>
    </w:tbl>
    <w:p w14:paraId="05918129" w14:textId="77777777" w:rsidR="00325018" w:rsidRPr="00AE5C62" w:rsidRDefault="00325018" w:rsidP="00032C99">
      <w:pPr>
        <w:rPr>
          <w:rFonts w:ascii="Calibri" w:hAnsi="Calibri" w:cs="Calibri"/>
          <w:bCs/>
        </w:rPr>
      </w:pPr>
    </w:p>
    <w:p w14:paraId="0A2E1CD6" w14:textId="77777777" w:rsidR="00C13F09" w:rsidRPr="00AE5C62" w:rsidRDefault="00C13F09" w:rsidP="00032C99">
      <w:pPr>
        <w:rPr>
          <w:rFonts w:ascii="Calibri" w:hAnsi="Calibri" w:cs="Calibri"/>
        </w:rPr>
      </w:pPr>
    </w:p>
    <w:tbl>
      <w:tblPr>
        <w:tblStyle w:val="GridTable4-Accent2"/>
        <w:tblpPr w:leftFromText="180" w:rightFromText="180" w:vertAnchor="text" w:horzAnchor="margin" w:tblpXSpec="center" w:tblpY="1"/>
        <w:tblW w:w="93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8"/>
        <w:gridCol w:w="6488"/>
      </w:tblGrid>
      <w:tr w:rsidR="00832A9E" w:rsidRPr="00AE5C62" w14:paraId="109CA840" w14:textId="77777777" w:rsidTr="00082AAB">
        <w:trPr>
          <w:cnfStyle w:val="100000000000" w:firstRow="1" w:lastRow="0" w:firstColumn="0" w:lastColumn="0" w:oddVBand="0" w:evenVBand="0" w:oddHBand="0" w:evenHBand="0" w:firstRowFirstColumn="0" w:firstRowLastColumn="0" w:lastRowFirstColumn="0" w:lastRowLastColumn="0"/>
          <w:trHeight w:val="540"/>
          <w:tblHeader/>
        </w:trPr>
        <w:tc>
          <w:tcPr>
            <w:cnfStyle w:val="001000000000" w:firstRow="0" w:lastRow="0" w:firstColumn="1" w:lastColumn="0" w:oddVBand="0" w:evenVBand="0" w:oddHBand="0" w:evenHBand="0" w:firstRowFirstColumn="0" w:firstRowLastColumn="0" w:lastRowFirstColumn="0" w:lastRowLastColumn="0"/>
            <w:tcW w:w="2828" w:type="dxa"/>
            <w:shd w:val="clear" w:color="auto" w:fill="A43332"/>
          </w:tcPr>
          <w:p w14:paraId="27709864" w14:textId="77777777" w:rsidR="00832A9E" w:rsidRPr="00AE5C62" w:rsidRDefault="00832A9E" w:rsidP="00032C99">
            <w:pPr>
              <w:rPr>
                <w:rFonts w:ascii="Calibri" w:hAnsi="Calibri" w:cs="Calibri"/>
              </w:rPr>
            </w:pPr>
            <w:r w:rsidRPr="00AE5C62">
              <w:rPr>
                <w:rFonts w:ascii="Calibri" w:hAnsi="Calibri" w:cs="Calibri"/>
              </w:rPr>
              <w:t xml:space="preserve">Objectives &amp; products </w:t>
            </w:r>
          </w:p>
        </w:tc>
        <w:tc>
          <w:tcPr>
            <w:tcW w:w="6488" w:type="dxa"/>
            <w:shd w:val="clear" w:color="auto" w:fill="A43332"/>
          </w:tcPr>
          <w:p w14:paraId="2592EF99" w14:textId="77777777" w:rsidR="00832A9E" w:rsidRPr="00AE5C62" w:rsidRDefault="00832A9E" w:rsidP="00032C99">
            <w:pPr>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Step 2 – Finding the partnerships’ highways to success</w:t>
            </w:r>
          </w:p>
          <w:p w14:paraId="10FE8E10" w14:textId="77777777" w:rsidR="00832A9E" w:rsidRPr="00AE5C62" w:rsidRDefault="00832A9E" w:rsidP="00032C99">
            <w:pPr>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Process/procedure – tools </w:t>
            </w:r>
          </w:p>
        </w:tc>
      </w:tr>
      <w:tr w:rsidR="00832A9E" w:rsidRPr="00AE5C62" w14:paraId="62CB8ED4" w14:textId="77777777" w:rsidTr="00082AAB">
        <w:trPr>
          <w:cnfStyle w:val="000000100000" w:firstRow="0" w:lastRow="0" w:firstColumn="0" w:lastColumn="0" w:oddVBand="0" w:evenVBand="0" w:oddHBand="1" w:evenHBand="0" w:firstRowFirstColumn="0" w:firstRowLastColumn="0" w:lastRowFirstColumn="0" w:lastRowLastColumn="0"/>
          <w:trHeight w:val="3350"/>
        </w:trPr>
        <w:tc>
          <w:tcPr>
            <w:cnfStyle w:val="001000000000" w:firstRow="0" w:lastRow="0" w:firstColumn="1" w:lastColumn="0" w:oddVBand="0" w:evenVBand="0" w:oddHBand="0" w:evenHBand="0" w:firstRowFirstColumn="0" w:firstRowLastColumn="0" w:lastRowFirstColumn="0" w:lastRowLastColumn="0"/>
            <w:tcW w:w="2828" w:type="dxa"/>
            <w:vMerge w:val="restart"/>
            <w:shd w:val="clear" w:color="auto" w:fill="609BA7"/>
          </w:tcPr>
          <w:p w14:paraId="64EF47B6" w14:textId="77777777" w:rsidR="00832A9E" w:rsidRPr="00AE5C62" w:rsidRDefault="00832A9E" w:rsidP="00032C99">
            <w:pPr>
              <w:rPr>
                <w:rFonts w:ascii="Calibri" w:hAnsi="Calibri" w:cs="Calibri"/>
                <w:b w:val="0"/>
                <w:bCs w:val="0"/>
                <w:i/>
                <w:iCs/>
                <w:color w:val="000000" w:themeColor="text1"/>
              </w:rPr>
            </w:pPr>
            <w:r w:rsidRPr="00AE5C62">
              <w:rPr>
                <w:rFonts w:ascii="Calibri" w:hAnsi="Calibri" w:cs="Calibri"/>
                <w:i/>
                <w:iCs/>
                <w:color w:val="000000" w:themeColor="text1"/>
              </w:rPr>
              <w:t>Objectives:</w:t>
            </w:r>
          </w:p>
          <w:p w14:paraId="4A9EEE41" w14:textId="77777777" w:rsidR="00832A9E" w:rsidRPr="00AE5C62" w:rsidRDefault="00832A9E" w:rsidP="00032C99">
            <w:pPr>
              <w:rPr>
                <w:rFonts w:ascii="Calibri" w:hAnsi="Calibri" w:cs="Calibri"/>
                <w:b w:val="0"/>
                <w:bCs w:val="0"/>
              </w:rPr>
            </w:pPr>
            <w:r w:rsidRPr="00AE5C62">
              <w:rPr>
                <w:rFonts w:ascii="Calibri" w:hAnsi="Calibri" w:cs="Calibri"/>
                <w:b w:val="0"/>
                <w:bCs w:val="0"/>
              </w:rPr>
              <w:t>- Identifying what works well in the partnership and what were the moments the collaboration worked at its best</w:t>
            </w:r>
          </w:p>
          <w:p w14:paraId="4E2704FC" w14:textId="77777777" w:rsidR="00832A9E" w:rsidRPr="00AE5C62" w:rsidRDefault="00832A9E" w:rsidP="00032C99">
            <w:pPr>
              <w:rPr>
                <w:rFonts w:ascii="Calibri" w:hAnsi="Calibri" w:cs="Calibri"/>
                <w:b w:val="0"/>
                <w:bCs w:val="0"/>
              </w:rPr>
            </w:pPr>
            <w:r w:rsidRPr="00AE5C62">
              <w:rPr>
                <w:rFonts w:ascii="Calibri" w:hAnsi="Calibri" w:cs="Calibri"/>
                <w:b w:val="0"/>
                <w:bCs w:val="0"/>
              </w:rPr>
              <w:t>- Explore the factors that positively influenced the performance of the partnership and the root causes of the good practices and partnership qualities</w:t>
            </w:r>
          </w:p>
          <w:p w14:paraId="49F71B6D" w14:textId="77777777" w:rsidR="00832A9E" w:rsidRPr="00AE5C62" w:rsidRDefault="00832A9E" w:rsidP="00032C99">
            <w:pPr>
              <w:rPr>
                <w:rFonts w:ascii="Calibri" w:hAnsi="Calibri" w:cs="Calibri"/>
                <w:b w:val="0"/>
                <w:bCs w:val="0"/>
                <w:i/>
                <w:iCs/>
                <w:color w:val="000000" w:themeColor="text1"/>
              </w:rPr>
            </w:pPr>
          </w:p>
          <w:p w14:paraId="27E4034F" w14:textId="77777777" w:rsidR="00832A9E" w:rsidRPr="00AE5C62" w:rsidRDefault="00832A9E" w:rsidP="00032C99">
            <w:pPr>
              <w:rPr>
                <w:rFonts w:ascii="Calibri" w:hAnsi="Calibri" w:cs="Calibri"/>
                <w:b w:val="0"/>
                <w:bCs w:val="0"/>
                <w:i/>
                <w:iCs/>
                <w:color w:val="000000" w:themeColor="text1"/>
              </w:rPr>
            </w:pPr>
            <w:r w:rsidRPr="00AE5C62">
              <w:rPr>
                <w:rFonts w:ascii="Calibri" w:hAnsi="Calibri" w:cs="Calibri"/>
                <w:i/>
                <w:iCs/>
                <w:color w:val="000000" w:themeColor="text1"/>
              </w:rPr>
              <w:t>Products:</w:t>
            </w:r>
          </w:p>
          <w:p w14:paraId="715FB7F3" w14:textId="77777777" w:rsidR="00832A9E" w:rsidRPr="00AE5C62" w:rsidRDefault="00832A9E" w:rsidP="00032C99">
            <w:pPr>
              <w:rPr>
                <w:rFonts w:ascii="Calibri" w:hAnsi="Calibri" w:cs="Calibri"/>
                <w:b w:val="0"/>
                <w:bCs w:val="0"/>
              </w:rPr>
            </w:pPr>
            <w:r w:rsidRPr="00AE5C62">
              <w:rPr>
                <w:rFonts w:ascii="Calibri" w:hAnsi="Calibri" w:cs="Calibri"/>
                <w:b w:val="0"/>
                <w:bCs w:val="0"/>
              </w:rPr>
              <w:t>Flip-over paper showing a list or clusters of root causes of the success of the partnership</w:t>
            </w:r>
          </w:p>
        </w:tc>
        <w:tc>
          <w:tcPr>
            <w:tcW w:w="6488" w:type="dxa"/>
            <w:shd w:val="clear" w:color="auto" w:fill="C9CDC0"/>
          </w:tcPr>
          <w:p w14:paraId="0020E5B5"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eastAsiaTheme="majorEastAsia" w:hAnsi="Calibri" w:cs="Calibri"/>
                <w:i/>
                <w:color w:val="000000" w:themeColor="text1"/>
              </w:rPr>
            </w:pPr>
            <w:r w:rsidRPr="00AE5C62">
              <w:rPr>
                <w:rFonts w:ascii="Calibri" w:eastAsiaTheme="majorEastAsia" w:hAnsi="Calibri" w:cs="Calibri"/>
                <w:i/>
                <w:color w:val="000000" w:themeColor="text1"/>
              </w:rPr>
              <w:t>Tool A: Appreciate interviews (60 minutes)</w:t>
            </w:r>
          </w:p>
          <w:p w14:paraId="0919111F"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eastAsiaTheme="majorEastAsia" w:hAnsi="Calibri" w:cs="Calibri"/>
                <w:bCs/>
                <w:color w:val="000000" w:themeColor="text1"/>
              </w:rPr>
            </w:pPr>
            <w:r w:rsidRPr="00AE5C62">
              <w:rPr>
                <w:rFonts w:ascii="Calibri" w:eastAsiaTheme="majorEastAsia" w:hAnsi="Calibri" w:cs="Calibri"/>
                <w:bCs/>
                <w:color w:val="000000" w:themeColor="text1"/>
              </w:rPr>
              <w:t>- Appreciative interviews help to reflect on high points and peak experiences during the partnership and will provide input to identify the factors and root causes of success.</w:t>
            </w:r>
          </w:p>
          <w:p w14:paraId="21B286DD"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Cs/>
              </w:rPr>
            </w:pPr>
            <w:r w:rsidRPr="00AE5C62">
              <w:rPr>
                <w:rFonts w:ascii="Calibri" w:hAnsi="Calibri" w:cs="Calibri"/>
                <w:iCs/>
              </w:rPr>
              <w:t xml:space="preserve">- The interviews take place in pairs or small groups consisting of maximum two different type of stakeholders. </w:t>
            </w:r>
          </w:p>
          <w:p w14:paraId="58ECA1C5"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Cs/>
              </w:rPr>
            </w:pPr>
            <w:r w:rsidRPr="00AE5C62">
              <w:rPr>
                <w:rFonts w:ascii="Calibri" w:hAnsi="Calibri" w:cs="Calibri"/>
                <w:iCs/>
              </w:rPr>
              <w:t>- Ideally, the two persons differ as much as possible from each other.</w:t>
            </w:r>
          </w:p>
          <w:p w14:paraId="0906D6D4"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Cs/>
              </w:rPr>
            </w:pPr>
            <w:r w:rsidRPr="00AE5C62">
              <w:rPr>
                <w:rFonts w:ascii="Calibri" w:hAnsi="Calibri" w:cs="Calibri"/>
                <w:iCs/>
              </w:rPr>
              <w:t>- Each person gets 20 minutes to interview the other based on a short interview guide (provided in local language).</w:t>
            </w:r>
          </w:p>
          <w:p w14:paraId="666C2D20"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iCs/>
              </w:rPr>
              <w:t>- Explain purpose of interviews:</w:t>
            </w:r>
            <w:r w:rsidRPr="00AE5C62">
              <w:rPr>
                <w:rFonts w:ascii="Calibri" w:hAnsi="Calibri" w:cs="Calibri"/>
              </w:rPr>
              <w:t xml:space="preserve"> Identifying what works well in the PPP and the factors that positively influenced the success of the partnership. </w:t>
            </w:r>
          </w:p>
          <w:p w14:paraId="5F0C019C"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Explain the procedure:</w:t>
            </w:r>
          </w:p>
          <w:p w14:paraId="6AA6A778"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Cs/>
              </w:rPr>
            </w:pPr>
            <w:r w:rsidRPr="00AE5C62">
              <w:rPr>
                <w:rFonts w:ascii="Calibri" w:hAnsi="Calibri" w:cs="Calibri"/>
              </w:rPr>
              <w:t>Use the interview guide that contains three steps. Distribute the guide and briefly explain the steps and the interview questions.</w:t>
            </w:r>
          </w:p>
          <w:p w14:paraId="167392B8"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Cs/>
              </w:rPr>
            </w:pPr>
            <w:r w:rsidRPr="00AE5C62">
              <w:rPr>
                <w:rFonts w:ascii="Calibri" w:hAnsi="Calibri" w:cs="Calibri"/>
              </w:rPr>
              <w:t>Stress that they should only ask about and focus on what is positive and what works.</w:t>
            </w:r>
          </w:p>
          <w:p w14:paraId="6AD05470" w14:textId="6478E359"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iCs/>
              </w:rPr>
            </w:pPr>
            <w:r w:rsidRPr="00AE5C62">
              <w:rPr>
                <w:rFonts w:ascii="Calibri" w:hAnsi="Calibri" w:cs="Calibri"/>
              </w:rPr>
              <w:t xml:space="preserve">Demonstrate how to have an appreciative attitude, by giving some examples: “When interviewee mentions certain problems, ignore that and ask for things that worked”. “When some says person X did not do Y, ask how that person </w:t>
            </w:r>
            <w:r w:rsidR="003555B3" w:rsidRPr="00AE5C62">
              <w:rPr>
                <w:rFonts w:ascii="Calibri" w:hAnsi="Calibri" w:cs="Calibri"/>
              </w:rPr>
              <w:t>contributed</w:t>
            </w:r>
            <w:r w:rsidRPr="00AE5C62">
              <w:rPr>
                <w:rFonts w:ascii="Calibri" w:hAnsi="Calibri" w:cs="Calibri"/>
              </w:rPr>
              <w:t>?”</w:t>
            </w:r>
          </w:p>
          <w:p w14:paraId="55444459" w14:textId="5B905719"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 xml:space="preserve">Mention that they need to make notes and that you will </w:t>
            </w:r>
            <w:r w:rsidR="003555B3" w:rsidRPr="00AE5C62">
              <w:rPr>
                <w:rFonts w:ascii="Calibri" w:hAnsi="Calibri" w:cs="Calibri"/>
              </w:rPr>
              <w:t>analyse</w:t>
            </w:r>
            <w:r w:rsidRPr="00AE5C62">
              <w:rPr>
                <w:rFonts w:ascii="Calibri" w:hAnsi="Calibri" w:cs="Calibri"/>
              </w:rPr>
              <w:t xml:space="preserve"> the results afterwards. </w:t>
            </w:r>
          </w:p>
          <w:p w14:paraId="36FEE752"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After 20 minutes invite groups to wrap-up the first interview and shift roles (the interviewee becomes the interviewer).</w:t>
            </w:r>
          </w:p>
          <w:p w14:paraId="6BFCF839" w14:textId="77777777" w:rsidR="00832A9E" w:rsidRPr="00AE5C62" w:rsidRDefault="00832A9E" w:rsidP="00032C99">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AE5C62">
              <w:rPr>
                <w:rFonts w:ascii="Calibri" w:hAnsi="Calibri" w:cs="Calibri"/>
              </w:rPr>
              <w:t>After max 50 minutes (in total) call them back to plenary</w:t>
            </w:r>
          </w:p>
        </w:tc>
      </w:tr>
      <w:tr w:rsidR="00832A9E" w:rsidRPr="00AE5C62" w14:paraId="431AE895" w14:textId="77777777" w:rsidTr="00082AAB">
        <w:trPr>
          <w:trHeight w:val="870"/>
        </w:trPr>
        <w:tc>
          <w:tcPr>
            <w:cnfStyle w:val="001000000000" w:firstRow="0" w:lastRow="0" w:firstColumn="1" w:lastColumn="0" w:oddVBand="0" w:evenVBand="0" w:oddHBand="0" w:evenHBand="0" w:firstRowFirstColumn="0" w:firstRowLastColumn="0" w:lastRowFirstColumn="0" w:lastRowLastColumn="0"/>
            <w:tcW w:w="2828" w:type="dxa"/>
            <w:vMerge/>
            <w:shd w:val="clear" w:color="auto" w:fill="609BA7"/>
          </w:tcPr>
          <w:p w14:paraId="3633390D" w14:textId="77777777" w:rsidR="00832A9E" w:rsidRPr="00AE5C62" w:rsidRDefault="00832A9E" w:rsidP="00032C99">
            <w:pPr>
              <w:rPr>
                <w:rFonts w:ascii="Calibri" w:hAnsi="Calibri" w:cs="Calibri"/>
                <w:b w:val="0"/>
                <w:bCs w:val="0"/>
                <w:i/>
                <w:iCs/>
                <w:color w:val="000000" w:themeColor="text1"/>
              </w:rPr>
            </w:pPr>
          </w:p>
        </w:tc>
        <w:tc>
          <w:tcPr>
            <w:tcW w:w="6488" w:type="dxa"/>
            <w:shd w:val="clear" w:color="auto" w:fill="609BA7"/>
          </w:tcPr>
          <w:p w14:paraId="66207FFC"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i/>
              </w:rPr>
            </w:pPr>
            <w:r w:rsidRPr="00AE5C62">
              <w:rPr>
                <w:rFonts w:ascii="Calibri" w:hAnsi="Calibri" w:cs="Calibri"/>
                <w:i/>
              </w:rPr>
              <w:t xml:space="preserve">Tool B: Root cause </w:t>
            </w:r>
            <w:bookmarkStart w:id="116" w:name="_Hlk104119781"/>
            <w:r w:rsidRPr="00AE5C62">
              <w:rPr>
                <w:rFonts w:ascii="Calibri" w:hAnsi="Calibri" w:cs="Calibri"/>
                <w:i/>
              </w:rPr>
              <w:t xml:space="preserve">success analysis of the partnership </w:t>
            </w:r>
            <w:bookmarkEnd w:id="116"/>
            <w:r w:rsidRPr="00AE5C62">
              <w:rPr>
                <w:rFonts w:ascii="Calibri" w:hAnsi="Calibri" w:cs="Calibri"/>
                <w:i/>
              </w:rPr>
              <w:t>(45 minutes)</w:t>
            </w:r>
          </w:p>
          <w:p w14:paraId="07DAE5B4"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i/>
              </w:rPr>
            </w:pPr>
            <w:r w:rsidRPr="00AE5C62">
              <w:rPr>
                <w:rFonts w:ascii="Calibri" w:hAnsi="Calibri" w:cs="Calibri"/>
              </w:rPr>
              <w:t>This tool will help to give meaning to the stories about peak experiences and identify the core factors that determined the success of the PPP.</w:t>
            </w:r>
          </w:p>
          <w:p w14:paraId="73AAE73B"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Explain the procedure:</w:t>
            </w:r>
          </w:p>
          <w:p w14:paraId="7E75AF27"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Put everybody in groups of about 3-5 people around tables</w:t>
            </w:r>
          </w:p>
          <w:p w14:paraId="03CD5A97"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Invite everybody to individually reflect, based on the interview stories, what they think are the (max) five things that are the core factors that give health and vitality to the partnership. </w:t>
            </w:r>
            <w:r w:rsidRPr="00AE5C62">
              <w:rPr>
                <w:rFonts w:ascii="Calibri" w:hAnsi="Calibri" w:cs="Calibri"/>
                <w:i/>
              </w:rPr>
              <w:t>These are the root causes for the success of the partnership</w:t>
            </w:r>
            <w:r w:rsidRPr="00AE5C62">
              <w:rPr>
                <w:rFonts w:ascii="Calibri" w:hAnsi="Calibri" w:cs="Calibri"/>
              </w:rPr>
              <w:t xml:space="preserve">.  </w:t>
            </w:r>
          </w:p>
          <w:p w14:paraId="78190A39"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Ask each person to write them on max 5 cards </w:t>
            </w:r>
          </w:p>
          <w:p w14:paraId="73AA35D3"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Invite each group to share cards in their group, take out the doubles and prioritize 8 to10 root causes.</w:t>
            </w:r>
          </w:p>
          <w:p w14:paraId="63DFC913"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Thus, you end up with around 30 cards from all groups together, so if you get more cards you might need to lower the number by prioritizing.  </w:t>
            </w:r>
          </w:p>
          <w:p w14:paraId="1B31CD9F"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Put all cards on the wall in a long list. Take out duplications.</w:t>
            </w:r>
          </w:p>
          <w:p w14:paraId="60AA1FEE"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lastRenderedPageBreak/>
              <w:t>Take a first card and put in the middle of your wall. Take a second card and ask if it is closely related to the first one.</w:t>
            </w:r>
          </w:p>
          <w:p w14:paraId="7997DF20"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if yes, put it next to the first card, if not start a new cluster.</w:t>
            </w:r>
          </w:p>
          <w:p w14:paraId="5257BD85"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Repeat this for each card until all cards are clustered into several clouds of related root causes. There is no limit to the number of clusters and there is no right or wrong. </w:t>
            </w:r>
          </w:p>
          <w:p w14:paraId="0B0E6A91" w14:textId="77777777" w:rsidR="00832A9E" w:rsidRPr="00AE5C62" w:rsidRDefault="00832A9E" w:rsidP="00536231">
            <w:pPr>
              <w:shd w:val="clear" w:color="auto" w:fill="609BA7"/>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AE5C62">
              <w:rPr>
                <w:rFonts w:ascii="Calibri" w:hAnsi="Calibri" w:cs="Calibri"/>
              </w:rPr>
              <w:t xml:space="preserve">Invite the group to give each cluster a title and draw a symbol for it.  </w:t>
            </w:r>
          </w:p>
        </w:tc>
      </w:tr>
    </w:tbl>
    <w:p w14:paraId="0B48F099" w14:textId="77777777" w:rsidR="00C13F09" w:rsidRDefault="00C13F09" w:rsidP="00032C99">
      <w:pPr>
        <w:rPr>
          <w:rFonts w:ascii="Calibri" w:hAnsi="Calibri" w:cs="Calibri"/>
        </w:rPr>
      </w:pPr>
    </w:p>
    <w:p w14:paraId="7A02F4AB" w14:textId="77777777" w:rsidR="00C13F09" w:rsidRDefault="00C13F09" w:rsidP="00032C99">
      <w:pPr>
        <w:rPr>
          <w:rFonts w:ascii="Calibri" w:hAnsi="Calibri" w:cs="Calibri"/>
        </w:rPr>
      </w:pPr>
    </w:p>
    <w:tbl>
      <w:tblPr>
        <w:tblStyle w:val="GridTable4-Accent2"/>
        <w:tblW w:w="9356"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1"/>
        <w:gridCol w:w="5775"/>
      </w:tblGrid>
      <w:tr w:rsidR="00CC3B27" w:rsidRPr="008E78CA" w14:paraId="0FF6D8AA" w14:textId="77777777" w:rsidTr="00082AAB">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3581" w:type="dxa"/>
            <w:shd w:val="clear" w:color="auto" w:fill="A43332"/>
          </w:tcPr>
          <w:p w14:paraId="14625B38" w14:textId="77777777" w:rsidR="00AD72E0" w:rsidRPr="008E78CA" w:rsidRDefault="00AD72E0" w:rsidP="00032C99">
            <w:pPr>
              <w:rPr>
                <w:b w:val="0"/>
                <w:bCs w:val="0"/>
                <w:i/>
                <w:iCs/>
                <w:color w:val="000000" w:themeColor="text1"/>
                <w:sz w:val="21"/>
                <w:szCs w:val="21"/>
              </w:rPr>
            </w:pPr>
            <w:bookmarkStart w:id="117" w:name="_Hlk127291754"/>
            <w:r w:rsidRPr="008E78CA">
              <w:rPr>
                <w:sz w:val="21"/>
                <w:szCs w:val="21"/>
              </w:rPr>
              <w:t xml:space="preserve">Objectives &amp; products </w:t>
            </w:r>
          </w:p>
        </w:tc>
        <w:tc>
          <w:tcPr>
            <w:tcW w:w="5775" w:type="dxa"/>
            <w:shd w:val="clear" w:color="auto" w:fill="A43332"/>
          </w:tcPr>
          <w:p w14:paraId="1C523EE0" w14:textId="77777777" w:rsidR="00AD72E0" w:rsidRPr="008E78CA" w:rsidRDefault="00AD72E0" w:rsidP="00032C99">
            <w:pPr>
              <w:cnfStyle w:val="100000000000" w:firstRow="1" w:lastRow="0" w:firstColumn="0" w:lastColumn="0" w:oddVBand="0" w:evenVBand="0" w:oddHBand="0" w:evenHBand="0" w:firstRowFirstColumn="0" w:firstRowLastColumn="0" w:lastRowFirstColumn="0" w:lastRowLastColumn="0"/>
              <w:rPr>
                <w:sz w:val="21"/>
                <w:szCs w:val="21"/>
              </w:rPr>
            </w:pPr>
            <w:r w:rsidRPr="008E78CA">
              <w:rPr>
                <w:sz w:val="21"/>
                <w:szCs w:val="21"/>
              </w:rPr>
              <w:t>Step 3 – Measuring the partnership’s health: the vitality meter for the partnership capacity</w:t>
            </w:r>
          </w:p>
          <w:p w14:paraId="1A42CE73" w14:textId="77777777" w:rsidR="00AD72E0" w:rsidRPr="008E78CA" w:rsidRDefault="00AD72E0" w:rsidP="00032C99">
            <w:pPr>
              <w:cnfStyle w:val="100000000000" w:firstRow="1" w:lastRow="0" w:firstColumn="0" w:lastColumn="0" w:oddVBand="0" w:evenVBand="0" w:oddHBand="0" w:evenHBand="0" w:firstRowFirstColumn="0" w:firstRowLastColumn="0" w:lastRowFirstColumn="0" w:lastRowLastColumn="0"/>
              <w:rPr>
                <w:sz w:val="21"/>
                <w:szCs w:val="21"/>
              </w:rPr>
            </w:pPr>
            <w:r w:rsidRPr="008E78CA">
              <w:rPr>
                <w:sz w:val="21"/>
                <w:szCs w:val="21"/>
              </w:rPr>
              <w:t xml:space="preserve">Process/procedure – tools </w:t>
            </w:r>
          </w:p>
        </w:tc>
      </w:tr>
      <w:tr w:rsidR="00CC3B27" w:rsidRPr="008E78CA" w14:paraId="044AC732" w14:textId="77777777" w:rsidTr="00082AAB">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3581" w:type="dxa"/>
            <w:shd w:val="clear" w:color="auto" w:fill="609BA7"/>
          </w:tcPr>
          <w:p w14:paraId="0BE29ECB" w14:textId="77777777" w:rsidR="00AD72E0" w:rsidRPr="008E78CA" w:rsidRDefault="00AD72E0" w:rsidP="00032C99">
            <w:pPr>
              <w:rPr>
                <w:b w:val="0"/>
                <w:bCs w:val="0"/>
                <w:i/>
                <w:iCs/>
                <w:color w:val="000000" w:themeColor="text1"/>
                <w:sz w:val="21"/>
                <w:szCs w:val="21"/>
              </w:rPr>
            </w:pPr>
            <w:r w:rsidRPr="008E78CA">
              <w:rPr>
                <w:i/>
                <w:iCs/>
                <w:color w:val="000000" w:themeColor="text1"/>
                <w:sz w:val="21"/>
                <w:szCs w:val="21"/>
              </w:rPr>
              <w:t>Objectives:</w:t>
            </w:r>
          </w:p>
          <w:p w14:paraId="0FF28B98" w14:textId="77777777" w:rsidR="00AD72E0" w:rsidRPr="008E78CA" w:rsidRDefault="00AD72E0" w:rsidP="00032C99">
            <w:pPr>
              <w:rPr>
                <w:b w:val="0"/>
                <w:bCs w:val="0"/>
                <w:i/>
                <w:iCs/>
                <w:color w:val="000000" w:themeColor="text1"/>
                <w:sz w:val="21"/>
                <w:szCs w:val="21"/>
              </w:rPr>
            </w:pPr>
            <w:r w:rsidRPr="008E78CA">
              <w:rPr>
                <w:sz w:val="21"/>
                <w:szCs w:val="21"/>
              </w:rPr>
              <w:t xml:space="preserve">- </w:t>
            </w:r>
            <w:r w:rsidRPr="008E78CA">
              <w:rPr>
                <w:b w:val="0"/>
                <w:bCs w:val="0"/>
                <w:sz w:val="21"/>
                <w:szCs w:val="21"/>
              </w:rPr>
              <w:t>Self-assessment of the 4 partnership capacities</w:t>
            </w:r>
          </w:p>
          <w:p w14:paraId="66E20262" w14:textId="77777777" w:rsidR="00AD72E0" w:rsidRPr="008E78CA" w:rsidRDefault="00AD72E0" w:rsidP="00032C99">
            <w:pPr>
              <w:rPr>
                <w:b w:val="0"/>
                <w:bCs w:val="0"/>
                <w:sz w:val="21"/>
                <w:szCs w:val="21"/>
              </w:rPr>
            </w:pPr>
            <w:r w:rsidRPr="008E78CA">
              <w:rPr>
                <w:b w:val="0"/>
                <w:bCs w:val="0"/>
                <w:sz w:val="21"/>
                <w:szCs w:val="21"/>
              </w:rPr>
              <w:t>- Relate the success factors to the partnership capacities and reflect how the success factors can help to strengthen the partnership capacities, where needed.</w:t>
            </w:r>
          </w:p>
          <w:p w14:paraId="07826456" w14:textId="77777777" w:rsidR="00AD72E0" w:rsidRPr="008E78CA" w:rsidRDefault="00AD72E0" w:rsidP="00032C99">
            <w:pPr>
              <w:rPr>
                <w:sz w:val="21"/>
                <w:szCs w:val="21"/>
              </w:rPr>
            </w:pPr>
          </w:p>
          <w:p w14:paraId="304FFEF3" w14:textId="77777777" w:rsidR="00AD72E0" w:rsidRDefault="00AD72E0" w:rsidP="00032C99">
            <w:pPr>
              <w:rPr>
                <w:b w:val="0"/>
                <w:bCs w:val="0"/>
                <w:i/>
                <w:iCs/>
                <w:sz w:val="21"/>
                <w:szCs w:val="21"/>
              </w:rPr>
            </w:pPr>
            <w:r w:rsidRPr="008E78CA">
              <w:rPr>
                <w:i/>
                <w:iCs/>
                <w:sz w:val="21"/>
                <w:szCs w:val="21"/>
              </w:rPr>
              <w:t>Products:</w:t>
            </w:r>
          </w:p>
          <w:p w14:paraId="07F4839A" w14:textId="77777777" w:rsidR="00AD72E0" w:rsidRPr="008E78CA" w:rsidRDefault="00AD72E0" w:rsidP="00032C99">
            <w:pPr>
              <w:rPr>
                <w:b w:val="0"/>
                <w:bCs w:val="0"/>
                <w:i/>
                <w:iCs/>
                <w:sz w:val="21"/>
                <w:szCs w:val="21"/>
              </w:rPr>
            </w:pPr>
          </w:p>
          <w:p w14:paraId="4A695DD2" w14:textId="77777777" w:rsidR="00AD72E0" w:rsidRPr="008E78CA" w:rsidRDefault="00AD72E0" w:rsidP="00032C99">
            <w:pPr>
              <w:rPr>
                <w:b w:val="0"/>
                <w:bCs w:val="0"/>
                <w:sz w:val="21"/>
                <w:szCs w:val="21"/>
              </w:rPr>
            </w:pPr>
            <w:r w:rsidRPr="008E78CA">
              <w:rPr>
                <w:b w:val="0"/>
                <w:bCs w:val="0"/>
                <w:sz w:val="21"/>
                <w:szCs w:val="21"/>
              </w:rPr>
              <w:t>- 4 pictures of the actors on the partnership vitality meter for each capacity</w:t>
            </w:r>
          </w:p>
          <w:p w14:paraId="474127F1" w14:textId="77777777" w:rsidR="00AD72E0" w:rsidRPr="008E78CA" w:rsidRDefault="00AD72E0" w:rsidP="00032C99">
            <w:pPr>
              <w:rPr>
                <w:b w:val="0"/>
                <w:bCs w:val="0"/>
                <w:sz w:val="21"/>
                <w:szCs w:val="21"/>
              </w:rPr>
            </w:pPr>
          </w:p>
          <w:p w14:paraId="29A61C8C" w14:textId="77777777" w:rsidR="00AD72E0" w:rsidRPr="008E78CA" w:rsidRDefault="00AD72E0" w:rsidP="00032C99">
            <w:pPr>
              <w:rPr>
                <w:sz w:val="21"/>
                <w:szCs w:val="21"/>
              </w:rPr>
            </w:pPr>
            <w:r w:rsidRPr="008E78CA">
              <w:rPr>
                <w:b w:val="0"/>
                <w:bCs w:val="0"/>
                <w:sz w:val="21"/>
                <w:szCs w:val="21"/>
              </w:rPr>
              <w:t>- Notes on how the partnerships success factor a relevant to enhance the partnership capacities</w:t>
            </w:r>
          </w:p>
        </w:tc>
        <w:tc>
          <w:tcPr>
            <w:tcW w:w="5775" w:type="dxa"/>
            <w:shd w:val="clear" w:color="auto" w:fill="C9CDC0"/>
          </w:tcPr>
          <w:p w14:paraId="64A1F216"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7F39D1">
              <w:rPr>
                <w:rFonts w:ascii="Calibri" w:hAnsi="Calibri" w:cs="Calibri"/>
                <w:i/>
                <w:sz w:val="21"/>
                <w:szCs w:val="21"/>
              </w:rPr>
              <w:t>Checklist:</w:t>
            </w:r>
          </w:p>
          <w:p w14:paraId="33D11DEB"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iCs/>
                <w:sz w:val="21"/>
                <w:szCs w:val="21"/>
              </w:rPr>
            </w:pPr>
            <w:r w:rsidRPr="007F39D1">
              <w:rPr>
                <w:rFonts w:ascii="Calibri" w:hAnsi="Calibri" w:cs="Calibri"/>
                <w:sz w:val="21"/>
                <w:szCs w:val="21"/>
              </w:rPr>
              <w:t>Preparation of the vitality meter</w:t>
            </w:r>
          </w:p>
          <w:p w14:paraId="787597BC"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7F39D1">
              <w:rPr>
                <w:rFonts w:ascii="Calibri" w:hAnsi="Calibri" w:cs="Calibri"/>
                <w:sz w:val="21"/>
                <w:szCs w:val="21"/>
              </w:rPr>
              <w:t xml:space="preserve">Make a line of at least 4 meters on the floor with tape. Put a card with saying: “10 = very vital and resilient” at one end of the line and a card saying 1 = “not vital and weak” at the other end. Indicate the middle with a small piece of the tape across the line. </w:t>
            </w:r>
          </w:p>
          <w:p w14:paraId="524AFF8E"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iCs/>
                <w:sz w:val="21"/>
                <w:szCs w:val="21"/>
              </w:rPr>
            </w:pPr>
          </w:p>
          <w:p w14:paraId="223AD8F5"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iCs/>
                <w:sz w:val="21"/>
                <w:szCs w:val="21"/>
              </w:rPr>
            </w:pPr>
            <w:r w:rsidRPr="007F39D1">
              <w:rPr>
                <w:rFonts w:ascii="Calibri" w:hAnsi="Calibri" w:cs="Calibri"/>
                <w:sz w:val="21"/>
                <w:szCs w:val="21"/>
              </w:rPr>
              <w:t>Assess the vitality for each of the 4 capacities (each 10 minutes)</w:t>
            </w:r>
            <w:r w:rsidRPr="007F39D1">
              <w:rPr>
                <w:rFonts w:ascii="Calibri" w:hAnsi="Calibri" w:cs="Calibri"/>
                <w:iCs/>
                <w:sz w:val="21"/>
                <w:szCs w:val="21"/>
              </w:rPr>
              <w:t xml:space="preserve"> </w:t>
            </w:r>
          </w:p>
          <w:p w14:paraId="46A1F7D6"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7F39D1">
              <w:rPr>
                <w:rFonts w:ascii="Calibri" w:hAnsi="Calibri" w:cs="Calibri"/>
                <w:sz w:val="21"/>
                <w:szCs w:val="21"/>
              </w:rPr>
              <w:t xml:space="preserve">       Asks each participant to evaluate the vitality based on a score from 1-10 with regard to:</w:t>
            </w:r>
          </w:p>
          <w:p w14:paraId="4EAD957F"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7F39D1">
              <w:rPr>
                <w:rFonts w:ascii="Calibri" w:hAnsi="Calibri" w:cs="Calibri"/>
                <w:i/>
                <w:sz w:val="21"/>
                <w:szCs w:val="21"/>
              </w:rPr>
              <w:t>Deliberative capacity:</w:t>
            </w:r>
            <w:r w:rsidRPr="007F39D1">
              <w:rPr>
                <w:rFonts w:ascii="Calibri" w:hAnsi="Calibri" w:cs="Calibri"/>
                <w:sz w:val="21"/>
                <w:szCs w:val="21"/>
              </w:rPr>
              <w:t xml:space="preserve"> How would you rate the deliberation process in terms of considering all interest, equality, and influence on the partnership results?</w:t>
            </w:r>
          </w:p>
          <w:p w14:paraId="744D1149"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7F39D1">
              <w:rPr>
                <w:rFonts w:ascii="Calibri" w:hAnsi="Calibri" w:cs="Calibri"/>
                <w:i/>
                <w:sz w:val="21"/>
                <w:szCs w:val="21"/>
              </w:rPr>
              <w:t>Alignment capacity:</w:t>
            </w:r>
            <w:r w:rsidRPr="007F39D1">
              <w:rPr>
                <w:rFonts w:ascii="Calibri" w:hAnsi="Calibri" w:cs="Calibri"/>
                <w:sz w:val="21"/>
                <w:szCs w:val="21"/>
              </w:rPr>
              <w:t xml:space="preserve"> How would you rate the capacity of the partnership regarding improving inclusiveness and the competitive position of the local firms, farmers, and marginalized groups? </w:t>
            </w:r>
          </w:p>
          <w:p w14:paraId="4B9D09CA" w14:textId="77777777" w:rsidR="00AD72E0" w:rsidRPr="007F39D1" w:rsidRDefault="00AD72E0"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7F39D1">
              <w:rPr>
                <w:rFonts w:ascii="Calibri" w:hAnsi="Calibri" w:cs="Calibri"/>
                <w:i/>
                <w:sz w:val="21"/>
                <w:szCs w:val="21"/>
              </w:rPr>
              <w:t>Transformative capacity:</w:t>
            </w:r>
            <w:r w:rsidRPr="007F39D1">
              <w:rPr>
                <w:rFonts w:ascii="Calibri" w:hAnsi="Calibri" w:cs="Calibri"/>
                <w:sz w:val="21"/>
                <w:szCs w:val="21"/>
              </w:rPr>
              <w:t xml:space="preserve"> How would you rate the capacity of the partnership to create new rules, practices and technologies that last over time in the local context?</w:t>
            </w:r>
          </w:p>
          <w:p w14:paraId="628D765A" w14:textId="77777777" w:rsidR="00AD72E0" w:rsidRPr="007F39D1" w:rsidRDefault="00AD72E0" w:rsidP="00032C99">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7F39D1">
              <w:rPr>
                <w:rFonts w:ascii="Calibri" w:hAnsi="Calibri" w:cs="Calibri"/>
                <w:i/>
                <w:sz w:val="21"/>
                <w:szCs w:val="21"/>
              </w:rPr>
              <w:t>Fitting capacity:</w:t>
            </w:r>
            <w:r w:rsidRPr="007F39D1">
              <w:rPr>
                <w:rFonts w:ascii="Calibri" w:hAnsi="Calibri" w:cs="Calibri"/>
                <w:sz w:val="21"/>
                <w:szCs w:val="21"/>
              </w:rPr>
              <w:t xml:space="preserve"> How would you rate the capacity of the partnership to align with local projects and blend in with local processes of change?</w:t>
            </w:r>
          </w:p>
          <w:p w14:paraId="68025114" w14:textId="77777777" w:rsidR="00AD72E0" w:rsidRPr="008E78CA" w:rsidRDefault="00AD72E0" w:rsidP="00032C99">
            <w:pPr>
              <w:cnfStyle w:val="000000100000" w:firstRow="0" w:lastRow="0" w:firstColumn="0" w:lastColumn="0" w:oddVBand="0" w:evenVBand="0" w:oddHBand="1" w:evenHBand="0" w:firstRowFirstColumn="0" w:firstRowLastColumn="0" w:lastRowFirstColumn="0" w:lastRowLastColumn="0"/>
              <w:rPr>
                <w:sz w:val="21"/>
                <w:szCs w:val="21"/>
              </w:rPr>
            </w:pPr>
            <w:r w:rsidRPr="008E78CA">
              <w:rPr>
                <w:sz w:val="21"/>
                <w:szCs w:val="21"/>
              </w:rPr>
              <w:t xml:space="preserve">Invite to position themselves at that point on the line and take a picture when everybody is well positioned. </w:t>
            </w:r>
          </w:p>
          <w:p w14:paraId="3BED6C2B" w14:textId="77777777" w:rsidR="00AD72E0" w:rsidRPr="008E78CA" w:rsidRDefault="00AD72E0" w:rsidP="00032C99">
            <w:pPr>
              <w:cnfStyle w:val="000000100000" w:firstRow="0" w:lastRow="0" w:firstColumn="0" w:lastColumn="0" w:oddVBand="0" w:evenVBand="0" w:oddHBand="1" w:evenHBand="0" w:firstRowFirstColumn="0" w:firstRowLastColumn="0" w:lastRowFirstColumn="0" w:lastRowLastColumn="0"/>
              <w:rPr>
                <w:iCs/>
                <w:sz w:val="21"/>
                <w:szCs w:val="21"/>
              </w:rPr>
            </w:pPr>
            <w:r w:rsidRPr="008E78CA">
              <w:rPr>
                <w:sz w:val="21"/>
                <w:szCs w:val="21"/>
              </w:rPr>
              <w:t xml:space="preserve">Then ask a few people that are at different levels to explain their choice. Make sure notes are taken.  </w:t>
            </w:r>
          </w:p>
          <w:p w14:paraId="1E5B89C9" w14:textId="77777777" w:rsidR="00AD72E0" w:rsidRPr="008E78CA" w:rsidRDefault="00AD72E0" w:rsidP="00032C99">
            <w:pPr>
              <w:cnfStyle w:val="000000100000" w:firstRow="0" w:lastRow="0" w:firstColumn="0" w:lastColumn="0" w:oddVBand="0" w:evenVBand="0" w:oddHBand="1" w:evenHBand="0" w:firstRowFirstColumn="0" w:firstRowLastColumn="0" w:lastRowFirstColumn="0" w:lastRowLastColumn="0"/>
              <w:rPr>
                <w:iCs/>
                <w:sz w:val="21"/>
                <w:szCs w:val="21"/>
              </w:rPr>
            </w:pPr>
            <w:r w:rsidRPr="008E78CA">
              <w:rPr>
                <w:sz w:val="21"/>
                <w:szCs w:val="21"/>
              </w:rPr>
              <w:t xml:space="preserve">Ask how the identified success factors can used to maintain or enhance the vitality. </w:t>
            </w:r>
          </w:p>
          <w:p w14:paraId="38C1A788" w14:textId="77777777" w:rsidR="00AD72E0" w:rsidRPr="008E78CA" w:rsidRDefault="00AD72E0" w:rsidP="00032C99">
            <w:pPr>
              <w:cnfStyle w:val="000000100000" w:firstRow="0" w:lastRow="0" w:firstColumn="0" w:lastColumn="0" w:oddVBand="0" w:evenVBand="0" w:oddHBand="1" w:evenHBand="0" w:firstRowFirstColumn="0" w:firstRowLastColumn="0" w:lastRowFirstColumn="0" w:lastRowLastColumn="0"/>
              <w:rPr>
                <w:iCs/>
                <w:sz w:val="21"/>
                <w:szCs w:val="21"/>
              </w:rPr>
            </w:pPr>
          </w:p>
          <w:p w14:paraId="7844D921" w14:textId="77777777" w:rsidR="00AD72E0" w:rsidRPr="008E78CA" w:rsidRDefault="00AD72E0" w:rsidP="00032C99">
            <w:pPr>
              <w:cnfStyle w:val="000000100000" w:firstRow="0" w:lastRow="0" w:firstColumn="0" w:lastColumn="0" w:oddVBand="0" w:evenVBand="0" w:oddHBand="1" w:evenHBand="0" w:firstRowFirstColumn="0" w:firstRowLastColumn="0" w:lastRowFirstColumn="0" w:lastRowLastColumn="0"/>
              <w:rPr>
                <w:sz w:val="21"/>
                <w:szCs w:val="21"/>
              </w:rPr>
            </w:pPr>
            <w:r w:rsidRPr="008E78CA">
              <w:rPr>
                <w:iCs/>
                <w:sz w:val="21"/>
                <w:szCs w:val="21"/>
              </w:rPr>
              <w:t xml:space="preserve">Repeat the same exercise for each of the 4 capacities using the above focus questions. </w:t>
            </w:r>
          </w:p>
        </w:tc>
      </w:tr>
      <w:bookmarkEnd w:id="117"/>
    </w:tbl>
    <w:p w14:paraId="7053DE05" w14:textId="77777777" w:rsidR="00AD72E0" w:rsidRDefault="00AD72E0" w:rsidP="00032C99">
      <w:pPr>
        <w:rPr>
          <w:rFonts w:ascii="Calibri" w:eastAsiaTheme="majorEastAsia" w:hAnsi="Calibri" w:cs="Calibri"/>
          <w:color w:val="0F4761" w:themeColor="accent1" w:themeShade="BF"/>
          <w:sz w:val="28"/>
          <w:szCs w:val="28"/>
        </w:rPr>
      </w:pPr>
    </w:p>
    <w:tbl>
      <w:tblPr>
        <w:tblStyle w:val="GridTable4-Accent2"/>
        <w:tblW w:w="9680" w:type="dxa"/>
        <w:tblInd w:w="-4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659"/>
        <w:gridCol w:w="7021"/>
      </w:tblGrid>
      <w:tr w:rsidR="006B3436" w:rsidRPr="001B7D0E" w14:paraId="4462822E" w14:textId="77777777" w:rsidTr="00082AAB">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2659" w:type="dxa"/>
            <w:shd w:val="clear" w:color="auto" w:fill="A43332"/>
          </w:tcPr>
          <w:p w14:paraId="4B347B6D" w14:textId="77777777" w:rsidR="006B3436" w:rsidRPr="001B7D0E" w:rsidRDefault="006B3436" w:rsidP="00032C99">
            <w:pPr>
              <w:rPr>
                <w:rFonts w:cstheme="minorHAnsi"/>
                <w:b w:val="0"/>
                <w:bCs w:val="0"/>
                <w:i/>
                <w:iCs/>
                <w:color w:val="000000" w:themeColor="text1"/>
                <w:sz w:val="21"/>
                <w:szCs w:val="21"/>
              </w:rPr>
            </w:pPr>
            <w:r w:rsidRPr="001B7D0E">
              <w:rPr>
                <w:rFonts w:cstheme="minorHAnsi"/>
                <w:sz w:val="21"/>
                <w:szCs w:val="21"/>
              </w:rPr>
              <w:lastRenderedPageBreak/>
              <w:t xml:space="preserve">Objectives &amp; products </w:t>
            </w:r>
          </w:p>
        </w:tc>
        <w:tc>
          <w:tcPr>
            <w:tcW w:w="7021" w:type="dxa"/>
            <w:shd w:val="clear" w:color="auto" w:fill="A43332"/>
          </w:tcPr>
          <w:p w14:paraId="376FEDF3" w14:textId="77777777" w:rsidR="006B3436" w:rsidRPr="001B7D0E" w:rsidRDefault="006B3436" w:rsidP="00032C99">
            <w:pPr>
              <w:cnfStyle w:val="100000000000" w:firstRow="1" w:lastRow="0" w:firstColumn="0" w:lastColumn="0" w:oddVBand="0" w:evenVBand="0" w:oddHBand="0" w:evenHBand="0" w:firstRowFirstColumn="0" w:firstRowLastColumn="0" w:lastRowFirstColumn="0" w:lastRowLastColumn="0"/>
              <w:rPr>
                <w:rFonts w:cstheme="minorHAnsi"/>
                <w:i/>
                <w:iCs/>
                <w:sz w:val="21"/>
                <w:szCs w:val="21"/>
              </w:rPr>
            </w:pPr>
            <w:r w:rsidRPr="001B7D0E">
              <w:rPr>
                <w:rFonts w:cstheme="minorHAnsi"/>
                <w:i/>
                <w:iCs/>
                <w:sz w:val="21"/>
                <w:szCs w:val="21"/>
              </w:rPr>
              <w:t>Step 4 – Setting future goals of the partnership</w:t>
            </w:r>
          </w:p>
          <w:p w14:paraId="5C084596" w14:textId="77777777" w:rsidR="006B3436" w:rsidRPr="001B7D0E" w:rsidRDefault="006B3436" w:rsidP="00032C99">
            <w:pPr>
              <w:cnfStyle w:val="100000000000" w:firstRow="1" w:lastRow="0" w:firstColumn="0" w:lastColumn="0" w:oddVBand="0" w:evenVBand="0" w:oddHBand="0" w:evenHBand="0" w:firstRowFirstColumn="0" w:firstRowLastColumn="0" w:lastRowFirstColumn="0" w:lastRowLastColumn="0"/>
              <w:rPr>
                <w:rFonts w:cstheme="minorHAnsi"/>
                <w:sz w:val="21"/>
                <w:szCs w:val="21"/>
              </w:rPr>
            </w:pPr>
            <w:r w:rsidRPr="001B7D0E">
              <w:rPr>
                <w:rFonts w:cstheme="minorHAnsi"/>
                <w:sz w:val="21"/>
                <w:szCs w:val="21"/>
              </w:rPr>
              <w:t xml:space="preserve">Process/procedure – tools </w:t>
            </w:r>
          </w:p>
        </w:tc>
      </w:tr>
      <w:tr w:rsidR="006B3436" w:rsidRPr="001B7D0E" w14:paraId="1893C532" w14:textId="77777777" w:rsidTr="00082AAB">
        <w:trPr>
          <w:cnfStyle w:val="000000100000" w:firstRow="0" w:lastRow="0" w:firstColumn="0" w:lastColumn="0" w:oddVBand="0" w:evenVBand="0" w:oddHBand="1" w:evenHBand="0" w:firstRowFirstColumn="0" w:firstRowLastColumn="0" w:lastRowFirstColumn="0" w:lastRowLastColumn="0"/>
          <w:trHeight w:val="4423"/>
        </w:trPr>
        <w:tc>
          <w:tcPr>
            <w:cnfStyle w:val="001000000000" w:firstRow="0" w:lastRow="0" w:firstColumn="1" w:lastColumn="0" w:oddVBand="0" w:evenVBand="0" w:oddHBand="0" w:evenHBand="0" w:firstRowFirstColumn="0" w:firstRowLastColumn="0" w:lastRowFirstColumn="0" w:lastRowLastColumn="0"/>
            <w:tcW w:w="2659" w:type="dxa"/>
            <w:vMerge w:val="restart"/>
            <w:shd w:val="clear" w:color="auto" w:fill="609BA7"/>
          </w:tcPr>
          <w:p w14:paraId="1228EDC3" w14:textId="77777777" w:rsidR="006B3436" w:rsidRPr="005E0AD8" w:rsidRDefault="006B3436" w:rsidP="00AE5C62">
            <w:pPr>
              <w:shd w:val="clear" w:color="auto" w:fill="609BA7"/>
              <w:rPr>
                <w:rFonts w:ascii="Calibri" w:hAnsi="Calibri" w:cs="Calibri"/>
                <w:b w:val="0"/>
                <w:bCs w:val="0"/>
                <w:i/>
                <w:iCs/>
                <w:sz w:val="21"/>
                <w:szCs w:val="21"/>
              </w:rPr>
            </w:pPr>
            <w:r w:rsidRPr="005E0AD8">
              <w:rPr>
                <w:rFonts w:ascii="Calibri" w:hAnsi="Calibri" w:cs="Calibri"/>
                <w:i/>
                <w:iCs/>
                <w:sz w:val="21"/>
                <w:szCs w:val="21"/>
              </w:rPr>
              <w:t>Objectives:</w:t>
            </w:r>
          </w:p>
          <w:p w14:paraId="47361D84" w14:textId="77777777" w:rsidR="006B3436" w:rsidRPr="005E0AD8" w:rsidRDefault="006B3436" w:rsidP="00AE5C62">
            <w:pPr>
              <w:shd w:val="clear" w:color="auto" w:fill="609BA7"/>
              <w:rPr>
                <w:rFonts w:ascii="Calibri" w:hAnsi="Calibri" w:cs="Calibri"/>
                <w:sz w:val="21"/>
                <w:szCs w:val="21"/>
              </w:rPr>
            </w:pPr>
            <w:r w:rsidRPr="005E0AD8">
              <w:rPr>
                <w:rFonts w:ascii="Calibri" w:hAnsi="Calibri" w:cs="Calibri"/>
                <w:sz w:val="21"/>
                <w:szCs w:val="21"/>
              </w:rPr>
              <w:t xml:space="preserve">- </w:t>
            </w:r>
            <w:r w:rsidRPr="005E0AD8">
              <w:rPr>
                <w:rFonts w:ascii="Calibri" w:hAnsi="Calibri" w:cs="Calibri"/>
                <w:b w:val="0"/>
                <w:bCs w:val="0"/>
                <w:sz w:val="21"/>
                <w:szCs w:val="21"/>
              </w:rPr>
              <w:t>Open reflection and sharing on the possible bright future of the partnership actors.</w:t>
            </w:r>
          </w:p>
          <w:p w14:paraId="02173C54" w14:textId="77777777" w:rsidR="006B3436" w:rsidRPr="005E0AD8" w:rsidRDefault="006B3436" w:rsidP="00AE5C62">
            <w:pPr>
              <w:shd w:val="clear" w:color="auto" w:fill="609BA7"/>
              <w:rPr>
                <w:rFonts w:ascii="Calibri" w:hAnsi="Calibri" w:cs="Calibri"/>
                <w:sz w:val="21"/>
                <w:szCs w:val="21"/>
              </w:rPr>
            </w:pPr>
          </w:p>
          <w:p w14:paraId="50722128" w14:textId="77777777" w:rsidR="006B3436" w:rsidRPr="005E0AD8" w:rsidRDefault="006B3436" w:rsidP="00AE5C62">
            <w:pPr>
              <w:shd w:val="clear" w:color="auto" w:fill="609BA7"/>
              <w:rPr>
                <w:rFonts w:ascii="Calibri" w:hAnsi="Calibri" w:cs="Calibri"/>
                <w:b w:val="0"/>
                <w:bCs w:val="0"/>
                <w:i/>
                <w:iCs/>
                <w:sz w:val="21"/>
                <w:szCs w:val="21"/>
              </w:rPr>
            </w:pPr>
            <w:r w:rsidRPr="005E0AD8">
              <w:rPr>
                <w:rFonts w:ascii="Calibri" w:hAnsi="Calibri" w:cs="Calibri"/>
                <w:i/>
                <w:iCs/>
                <w:sz w:val="21"/>
                <w:szCs w:val="21"/>
              </w:rPr>
              <w:t>Products:</w:t>
            </w:r>
          </w:p>
          <w:p w14:paraId="456ECFAE" w14:textId="77777777" w:rsidR="006B3436" w:rsidRPr="005E0AD8" w:rsidRDefault="006B3436" w:rsidP="00AE5C62">
            <w:pPr>
              <w:shd w:val="clear" w:color="auto" w:fill="609BA7"/>
              <w:rPr>
                <w:rFonts w:ascii="Calibri" w:hAnsi="Calibri" w:cs="Calibri"/>
                <w:b w:val="0"/>
                <w:bCs w:val="0"/>
                <w:sz w:val="21"/>
                <w:szCs w:val="21"/>
              </w:rPr>
            </w:pPr>
            <w:r w:rsidRPr="005E0AD8">
              <w:rPr>
                <w:rFonts w:ascii="Calibri" w:hAnsi="Calibri" w:cs="Calibri"/>
                <w:b w:val="0"/>
                <w:bCs w:val="0"/>
                <w:sz w:val="21"/>
                <w:szCs w:val="21"/>
              </w:rPr>
              <w:t>- Creative presentation of the bright future accommodating a common goal. This could be a drawing or sketch.</w:t>
            </w:r>
          </w:p>
          <w:p w14:paraId="47221004" w14:textId="77777777" w:rsidR="006B3436" w:rsidRPr="005E0AD8" w:rsidRDefault="006B3436" w:rsidP="00AE5C62">
            <w:pPr>
              <w:shd w:val="clear" w:color="auto" w:fill="609BA7"/>
              <w:rPr>
                <w:rFonts w:ascii="Calibri" w:hAnsi="Calibri" w:cs="Calibri"/>
                <w:b w:val="0"/>
                <w:bCs w:val="0"/>
                <w:sz w:val="21"/>
                <w:szCs w:val="21"/>
              </w:rPr>
            </w:pPr>
          </w:p>
          <w:p w14:paraId="00CD4013" w14:textId="77777777" w:rsidR="006B3436" w:rsidRPr="005E0AD8" w:rsidRDefault="006B3436" w:rsidP="00AE5C62">
            <w:pPr>
              <w:shd w:val="clear" w:color="auto" w:fill="609BA7"/>
              <w:rPr>
                <w:rFonts w:ascii="Calibri" w:hAnsi="Calibri" w:cs="Calibri"/>
                <w:b w:val="0"/>
                <w:bCs w:val="0"/>
                <w:sz w:val="21"/>
                <w:szCs w:val="21"/>
              </w:rPr>
            </w:pPr>
          </w:p>
          <w:p w14:paraId="5D1FCB7A" w14:textId="77777777" w:rsidR="006B3436" w:rsidRPr="005E0AD8" w:rsidRDefault="006B3436" w:rsidP="00AE5C62">
            <w:pPr>
              <w:shd w:val="clear" w:color="auto" w:fill="609BA7"/>
              <w:rPr>
                <w:rFonts w:ascii="Calibri" w:hAnsi="Calibri" w:cs="Calibri"/>
                <w:b w:val="0"/>
                <w:bCs w:val="0"/>
                <w:sz w:val="21"/>
                <w:szCs w:val="21"/>
              </w:rPr>
            </w:pPr>
          </w:p>
          <w:p w14:paraId="27CDF877" w14:textId="77777777" w:rsidR="006B3436" w:rsidRPr="005E0AD8" w:rsidRDefault="006B3436" w:rsidP="00AE5C62">
            <w:pPr>
              <w:shd w:val="clear" w:color="auto" w:fill="609BA7"/>
              <w:rPr>
                <w:rFonts w:ascii="Calibri" w:hAnsi="Calibri" w:cs="Calibri"/>
                <w:b w:val="0"/>
                <w:bCs w:val="0"/>
                <w:sz w:val="21"/>
                <w:szCs w:val="21"/>
              </w:rPr>
            </w:pPr>
          </w:p>
          <w:p w14:paraId="23C1B6D0" w14:textId="77777777" w:rsidR="006B3436" w:rsidRPr="005E0AD8" w:rsidRDefault="006B3436" w:rsidP="00AE5C62">
            <w:pPr>
              <w:shd w:val="clear" w:color="auto" w:fill="609BA7"/>
              <w:rPr>
                <w:rFonts w:ascii="Calibri" w:hAnsi="Calibri" w:cs="Calibri"/>
                <w:b w:val="0"/>
                <w:bCs w:val="0"/>
                <w:sz w:val="21"/>
                <w:szCs w:val="21"/>
              </w:rPr>
            </w:pPr>
          </w:p>
          <w:p w14:paraId="598F0B46" w14:textId="77777777" w:rsidR="006B3436" w:rsidRPr="005E0AD8" w:rsidRDefault="006B3436" w:rsidP="00AE5C62">
            <w:pPr>
              <w:shd w:val="clear" w:color="auto" w:fill="609BA7"/>
              <w:rPr>
                <w:rFonts w:ascii="Calibri" w:hAnsi="Calibri" w:cs="Calibri"/>
                <w:b w:val="0"/>
                <w:bCs w:val="0"/>
                <w:sz w:val="21"/>
                <w:szCs w:val="21"/>
              </w:rPr>
            </w:pPr>
          </w:p>
          <w:p w14:paraId="5FB061BB" w14:textId="77777777" w:rsidR="006B3436" w:rsidRPr="005E0AD8" w:rsidRDefault="006B3436" w:rsidP="00032C99">
            <w:pPr>
              <w:rPr>
                <w:rFonts w:ascii="Calibri" w:hAnsi="Calibri" w:cs="Calibri"/>
                <w:b w:val="0"/>
                <w:bCs w:val="0"/>
                <w:sz w:val="21"/>
                <w:szCs w:val="21"/>
              </w:rPr>
            </w:pPr>
          </w:p>
          <w:p w14:paraId="0CA232F4" w14:textId="77777777" w:rsidR="006B3436" w:rsidRPr="005E0AD8" w:rsidRDefault="006B3436" w:rsidP="00032C99">
            <w:pPr>
              <w:rPr>
                <w:rFonts w:ascii="Calibri" w:hAnsi="Calibri" w:cs="Calibri"/>
                <w:b w:val="0"/>
                <w:bCs w:val="0"/>
                <w:sz w:val="21"/>
                <w:szCs w:val="21"/>
              </w:rPr>
            </w:pPr>
          </w:p>
          <w:p w14:paraId="45898352" w14:textId="77777777" w:rsidR="006B3436" w:rsidRPr="005E0AD8" w:rsidRDefault="006B3436" w:rsidP="00032C99">
            <w:pPr>
              <w:rPr>
                <w:rFonts w:ascii="Calibri" w:hAnsi="Calibri" w:cs="Calibri"/>
                <w:b w:val="0"/>
                <w:bCs w:val="0"/>
                <w:sz w:val="21"/>
                <w:szCs w:val="21"/>
              </w:rPr>
            </w:pPr>
          </w:p>
          <w:p w14:paraId="477FC1F9" w14:textId="77777777" w:rsidR="006B3436" w:rsidRPr="005E0AD8" w:rsidRDefault="006B3436" w:rsidP="00032C99">
            <w:pPr>
              <w:rPr>
                <w:rFonts w:ascii="Calibri" w:hAnsi="Calibri" w:cs="Calibri"/>
                <w:b w:val="0"/>
                <w:bCs w:val="0"/>
                <w:sz w:val="21"/>
                <w:szCs w:val="21"/>
              </w:rPr>
            </w:pPr>
          </w:p>
          <w:p w14:paraId="0B41377D" w14:textId="77777777" w:rsidR="006B3436" w:rsidRPr="005E0AD8" w:rsidRDefault="006B3436" w:rsidP="00032C99">
            <w:pPr>
              <w:rPr>
                <w:rFonts w:ascii="Calibri" w:hAnsi="Calibri" w:cs="Calibri"/>
                <w:b w:val="0"/>
                <w:bCs w:val="0"/>
                <w:sz w:val="21"/>
                <w:szCs w:val="21"/>
              </w:rPr>
            </w:pPr>
          </w:p>
          <w:p w14:paraId="5FFA7B91" w14:textId="77777777" w:rsidR="006B3436" w:rsidRPr="005E0AD8" w:rsidRDefault="006B3436" w:rsidP="00032C99">
            <w:pPr>
              <w:rPr>
                <w:rFonts w:ascii="Calibri" w:hAnsi="Calibri" w:cs="Calibri"/>
                <w:b w:val="0"/>
                <w:bCs w:val="0"/>
                <w:sz w:val="21"/>
                <w:szCs w:val="21"/>
              </w:rPr>
            </w:pPr>
          </w:p>
          <w:p w14:paraId="27635C9E" w14:textId="77777777" w:rsidR="006B3436" w:rsidRPr="005E0AD8" w:rsidRDefault="006B3436" w:rsidP="00032C99">
            <w:pPr>
              <w:rPr>
                <w:rFonts w:ascii="Calibri" w:hAnsi="Calibri" w:cs="Calibri"/>
                <w:b w:val="0"/>
                <w:bCs w:val="0"/>
                <w:sz w:val="21"/>
                <w:szCs w:val="21"/>
              </w:rPr>
            </w:pPr>
          </w:p>
          <w:p w14:paraId="29E4E54D" w14:textId="77777777" w:rsidR="006B3436" w:rsidRPr="005E0AD8" w:rsidRDefault="006B3436" w:rsidP="00032C99">
            <w:pPr>
              <w:rPr>
                <w:rFonts w:ascii="Calibri" w:hAnsi="Calibri" w:cs="Calibri"/>
                <w:b w:val="0"/>
                <w:bCs w:val="0"/>
                <w:sz w:val="21"/>
                <w:szCs w:val="21"/>
              </w:rPr>
            </w:pPr>
          </w:p>
          <w:p w14:paraId="4D3D94E3" w14:textId="77777777" w:rsidR="006B3436" w:rsidRPr="005E0AD8" w:rsidRDefault="006B3436" w:rsidP="00032C99">
            <w:pPr>
              <w:rPr>
                <w:rFonts w:ascii="Calibri" w:hAnsi="Calibri" w:cs="Calibri"/>
                <w:b w:val="0"/>
                <w:bCs w:val="0"/>
                <w:sz w:val="21"/>
                <w:szCs w:val="21"/>
              </w:rPr>
            </w:pPr>
          </w:p>
          <w:p w14:paraId="4E85A11B" w14:textId="77777777" w:rsidR="006B3436" w:rsidRPr="005E0AD8" w:rsidRDefault="006B3436" w:rsidP="00032C99">
            <w:pPr>
              <w:rPr>
                <w:rFonts w:ascii="Calibri" w:hAnsi="Calibri" w:cs="Calibri"/>
                <w:b w:val="0"/>
                <w:bCs w:val="0"/>
                <w:i/>
                <w:iCs/>
                <w:sz w:val="21"/>
                <w:szCs w:val="21"/>
              </w:rPr>
            </w:pPr>
            <w:r w:rsidRPr="005E0AD8">
              <w:rPr>
                <w:rFonts w:ascii="Calibri" w:hAnsi="Calibri" w:cs="Calibri"/>
                <w:i/>
                <w:iCs/>
                <w:sz w:val="21"/>
                <w:szCs w:val="21"/>
              </w:rPr>
              <w:t>Objectives:</w:t>
            </w:r>
          </w:p>
          <w:p w14:paraId="77825E13" w14:textId="77777777" w:rsidR="006B3436" w:rsidRPr="005E0AD8" w:rsidRDefault="006B3436" w:rsidP="00032C99">
            <w:pPr>
              <w:rPr>
                <w:rFonts w:ascii="Calibri" w:hAnsi="Calibri" w:cs="Calibri"/>
                <w:b w:val="0"/>
                <w:bCs w:val="0"/>
                <w:sz w:val="21"/>
                <w:szCs w:val="21"/>
              </w:rPr>
            </w:pPr>
          </w:p>
          <w:p w14:paraId="5F5FF3DD" w14:textId="77777777" w:rsidR="006B3436" w:rsidRPr="005E0AD8" w:rsidRDefault="006B3436" w:rsidP="00032C99">
            <w:pPr>
              <w:rPr>
                <w:rFonts w:ascii="Calibri" w:hAnsi="Calibri" w:cs="Calibri"/>
                <w:b w:val="0"/>
                <w:bCs w:val="0"/>
                <w:sz w:val="21"/>
                <w:szCs w:val="21"/>
              </w:rPr>
            </w:pPr>
            <w:r w:rsidRPr="005E0AD8">
              <w:rPr>
                <w:rFonts w:ascii="Calibri" w:hAnsi="Calibri" w:cs="Calibri"/>
                <w:b w:val="0"/>
                <w:bCs w:val="0"/>
                <w:sz w:val="21"/>
                <w:szCs w:val="21"/>
              </w:rPr>
              <w:t>- Identifying the conditions needed to consolidate the partnership performance and achieve renewed common goals, independently of 2SCALE.</w:t>
            </w:r>
          </w:p>
          <w:p w14:paraId="7F1B53F3" w14:textId="77777777" w:rsidR="006B3436" w:rsidRPr="005E0AD8" w:rsidRDefault="006B3436" w:rsidP="00032C99">
            <w:pPr>
              <w:rPr>
                <w:rFonts w:ascii="Calibri" w:hAnsi="Calibri" w:cs="Calibri"/>
                <w:sz w:val="21"/>
                <w:szCs w:val="21"/>
              </w:rPr>
            </w:pPr>
          </w:p>
          <w:p w14:paraId="56709C58" w14:textId="77777777" w:rsidR="006B3436" w:rsidRPr="005E0AD8" w:rsidRDefault="006B3436" w:rsidP="00032C99">
            <w:pPr>
              <w:rPr>
                <w:rFonts w:ascii="Calibri" w:hAnsi="Calibri" w:cs="Calibri"/>
                <w:i/>
                <w:iCs/>
                <w:sz w:val="21"/>
                <w:szCs w:val="21"/>
              </w:rPr>
            </w:pPr>
            <w:r w:rsidRPr="005E0AD8">
              <w:rPr>
                <w:rFonts w:ascii="Calibri" w:hAnsi="Calibri" w:cs="Calibri"/>
                <w:i/>
                <w:iCs/>
                <w:sz w:val="21"/>
                <w:szCs w:val="21"/>
              </w:rPr>
              <w:t>Products:</w:t>
            </w:r>
          </w:p>
          <w:p w14:paraId="392ABA9B" w14:textId="77777777" w:rsidR="006B3436" w:rsidRPr="005E0AD8" w:rsidRDefault="006B3436" w:rsidP="00032C99">
            <w:pPr>
              <w:rPr>
                <w:rFonts w:ascii="Calibri" w:hAnsi="Calibri" w:cs="Calibri"/>
                <w:sz w:val="21"/>
                <w:szCs w:val="21"/>
              </w:rPr>
            </w:pPr>
            <w:r w:rsidRPr="005E0AD8">
              <w:rPr>
                <w:rFonts w:ascii="Calibri" w:hAnsi="Calibri" w:cs="Calibri"/>
                <w:b w:val="0"/>
                <w:bCs w:val="0"/>
                <w:sz w:val="21"/>
                <w:szCs w:val="21"/>
              </w:rPr>
              <w:t>- A map showing which conditions are need to allow the consolidated</w:t>
            </w:r>
            <w:r w:rsidRPr="005E0AD8">
              <w:rPr>
                <w:rFonts w:ascii="Calibri" w:hAnsi="Calibri" w:cs="Calibri"/>
                <w:sz w:val="21"/>
                <w:szCs w:val="21"/>
              </w:rPr>
              <w:t xml:space="preserve"> </w:t>
            </w:r>
            <w:r w:rsidRPr="005E0AD8">
              <w:rPr>
                <w:rFonts w:ascii="Calibri" w:hAnsi="Calibri" w:cs="Calibri"/>
                <w:b w:val="0"/>
                <w:bCs w:val="0"/>
                <w:sz w:val="21"/>
                <w:szCs w:val="21"/>
              </w:rPr>
              <w:t>partnership actors to reach their common goal.</w:t>
            </w:r>
          </w:p>
        </w:tc>
        <w:tc>
          <w:tcPr>
            <w:tcW w:w="7021" w:type="dxa"/>
            <w:shd w:val="clear" w:color="auto" w:fill="C9CDC0"/>
          </w:tcPr>
          <w:p w14:paraId="37458F98"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5E0AD8">
              <w:rPr>
                <w:rFonts w:ascii="Calibri" w:hAnsi="Calibri" w:cs="Calibri"/>
                <w:i/>
                <w:sz w:val="21"/>
                <w:szCs w:val="21"/>
              </w:rPr>
              <w:t>Tool A: Visioning exercise to provide direction to the partnerships’ future (120 minutes)</w:t>
            </w:r>
          </w:p>
          <w:p w14:paraId="02A29868"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5E0AD8">
              <w:rPr>
                <w:rFonts w:ascii="Calibri" w:hAnsi="Calibri" w:cs="Calibri"/>
                <w:i/>
                <w:sz w:val="21"/>
                <w:szCs w:val="21"/>
              </w:rPr>
              <w:t>Checklist</w:t>
            </w:r>
          </w:p>
          <w:p w14:paraId="32BD8D9F"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Make mixed groups each 3-10 persons of diverse stakeholders (at least 3 groups).</w:t>
            </w:r>
          </w:p>
          <w:p w14:paraId="2CEEDD50"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p>
          <w:p w14:paraId="62AD1AA8"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 xml:space="preserve">Ask each group to list the </w:t>
            </w:r>
            <w:r w:rsidRPr="005E0AD8">
              <w:rPr>
                <w:rFonts w:ascii="Calibri" w:hAnsi="Calibri" w:cs="Calibri"/>
                <w:sz w:val="21"/>
                <w:szCs w:val="21"/>
              </w:rPr>
              <w:t>wishes that would consolidate or even heighten the vitality and health of the partnership, based on the appreciative interviews.</w:t>
            </w:r>
          </w:p>
          <w:p w14:paraId="25E47BA5"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p>
          <w:p w14:paraId="49682FE6"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5E0AD8">
              <w:rPr>
                <w:rFonts w:ascii="Calibri" w:eastAsia="Times New Roman" w:hAnsi="Calibri" w:cs="Calibri"/>
                <w:sz w:val="21"/>
                <w:szCs w:val="21"/>
              </w:rPr>
              <w:t>Develop a scenario of how their bright future looks like in 5 years b</w:t>
            </w:r>
            <w:r w:rsidRPr="005E0AD8">
              <w:rPr>
                <w:rFonts w:ascii="Calibri" w:hAnsi="Calibri" w:cs="Calibri"/>
                <w:sz w:val="21"/>
                <w:szCs w:val="21"/>
              </w:rPr>
              <w:t>ased on the consolidated collaboration. You could say: assuming the partnership is consolidated and performs independently, what would your situation look like in five years?</w:t>
            </w:r>
          </w:p>
          <w:p w14:paraId="3D0264EB"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p>
          <w:p w14:paraId="1FE66776"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Explain that they have to</w:t>
            </w:r>
            <w:r w:rsidRPr="005E0AD8">
              <w:rPr>
                <w:rFonts w:ascii="Calibri" w:eastAsia="Times New Roman" w:hAnsi="Calibri" w:cs="Calibri"/>
                <w:i/>
                <w:sz w:val="21"/>
                <w:szCs w:val="21"/>
              </w:rPr>
              <w:t xml:space="preserve"> </w:t>
            </w:r>
            <w:r w:rsidRPr="005E0AD8">
              <w:rPr>
                <w:rFonts w:ascii="Calibri" w:eastAsia="Times New Roman" w:hAnsi="Calibri" w:cs="Calibri"/>
                <w:sz w:val="21"/>
                <w:szCs w:val="21"/>
              </w:rPr>
              <w:t>visualize the future scenario by making a rich picture (or any other creative tool) which shows:</w:t>
            </w:r>
          </w:p>
          <w:p w14:paraId="651BD668"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Concrete examples of what they are doing and the results they would have achieved.</w:t>
            </w:r>
          </w:p>
          <w:p w14:paraId="77FD4AFD"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 xml:space="preserve">How the current success factors are contributing to that. </w:t>
            </w:r>
          </w:p>
          <w:p w14:paraId="4B32CBBD"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p>
          <w:p w14:paraId="76BEE700" w14:textId="48ACFD23"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 xml:space="preserve">Explain that they should consider </w:t>
            </w:r>
            <w:r w:rsidR="008A4534" w:rsidRPr="005E0AD8">
              <w:rPr>
                <w:rFonts w:ascii="Calibri" w:eastAsia="Times New Roman" w:hAnsi="Calibri" w:cs="Calibri"/>
                <w:sz w:val="21"/>
                <w:szCs w:val="21"/>
              </w:rPr>
              <w:t>illustrating</w:t>
            </w:r>
            <w:r w:rsidRPr="005E0AD8">
              <w:rPr>
                <w:rFonts w:ascii="Calibri" w:eastAsia="Times New Roman" w:hAnsi="Calibri" w:cs="Calibri"/>
                <w:sz w:val="21"/>
                <w:szCs w:val="21"/>
              </w:rPr>
              <w:t xml:space="preserve"> how this consolidated partnership affects:</w:t>
            </w:r>
          </w:p>
          <w:p w14:paraId="14B0E6EF"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i/>
                <w:sz w:val="21"/>
                <w:szCs w:val="21"/>
              </w:rPr>
              <w:t>Inclusiveness:</w:t>
            </w:r>
            <w:r w:rsidRPr="005E0AD8">
              <w:rPr>
                <w:rFonts w:ascii="Calibri" w:eastAsia="Times New Roman" w:hAnsi="Calibri" w:cs="Calibri"/>
                <w:sz w:val="21"/>
                <w:szCs w:val="21"/>
              </w:rPr>
              <w:t xml:space="preserve"> the risks, voice, rewards and ownership of actors in/over their respective business activities? </w:t>
            </w:r>
          </w:p>
          <w:p w14:paraId="61982315"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i/>
                <w:sz w:val="21"/>
                <w:szCs w:val="21"/>
              </w:rPr>
              <w:t>Access:</w:t>
            </w:r>
            <w:r w:rsidRPr="005E0AD8">
              <w:rPr>
                <w:rFonts w:ascii="Calibri" w:eastAsia="Times New Roman" w:hAnsi="Calibri" w:cs="Calibri"/>
                <w:sz w:val="21"/>
                <w:szCs w:val="21"/>
              </w:rPr>
              <w:t xml:space="preserve"> the accessibility, appropriateness, affordability, and acceptance of food products for BoP consumers? </w:t>
            </w:r>
          </w:p>
          <w:p w14:paraId="2486C8AD"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i/>
                <w:sz w:val="21"/>
                <w:szCs w:val="21"/>
              </w:rPr>
              <w:t>Position of the SME:</w:t>
            </w:r>
            <w:r w:rsidRPr="005E0AD8">
              <w:rPr>
                <w:rFonts w:ascii="Calibri" w:eastAsia="Times New Roman" w:hAnsi="Calibri" w:cs="Calibri"/>
                <w:sz w:val="21"/>
                <w:szCs w:val="21"/>
              </w:rPr>
              <w:t xml:space="preserve"> the leadership position of the SME (in the value chain system)?</w:t>
            </w:r>
          </w:p>
          <w:p w14:paraId="61CD6BD6"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p>
          <w:p w14:paraId="20AEEC87"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 xml:space="preserve">Tell when and what they have to present </w:t>
            </w:r>
          </w:p>
          <w:p w14:paraId="71B4AD37"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The time needed to develop a scenario is around 1:30 hours</w:t>
            </w:r>
          </w:p>
          <w:p w14:paraId="3B65FD55"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The presentation can last 5 -10 minutes depending on total number of presentations</w:t>
            </w:r>
          </w:p>
          <w:p w14:paraId="52B48483" w14:textId="77777777" w:rsidR="006B3436" w:rsidRPr="005E0AD8" w:rsidRDefault="006B3436" w:rsidP="00AE5C62">
            <w:pPr>
              <w:shd w:val="clear" w:color="auto" w:fill="C9CDC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r w:rsidRPr="005E0AD8">
              <w:rPr>
                <w:rFonts w:ascii="Calibri" w:eastAsia="Times New Roman" w:hAnsi="Calibri" w:cs="Calibri"/>
                <w:sz w:val="21"/>
                <w:szCs w:val="21"/>
              </w:rPr>
              <w:t>A tea break can easily be integrated in the time they have to develop the scenario. You might consider adding some time for that. Make sure they manage their own time.</w:t>
            </w:r>
          </w:p>
          <w:p w14:paraId="724C7F3C" w14:textId="77777777" w:rsidR="006B3436" w:rsidRPr="005E0AD8" w:rsidRDefault="006B343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1"/>
                <w:szCs w:val="21"/>
              </w:rPr>
            </w:pPr>
          </w:p>
          <w:p w14:paraId="7BBA2557" w14:textId="77777777" w:rsidR="006B3436" w:rsidRPr="005E0AD8" w:rsidRDefault="006B3436" w:rsidP="00032C99">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5E0AD8">
              <w:rPr>
                <w:rFonts w:ascii="Calibri" w:hAnsi="Calibri" w:cs="Calibri"/>
                <w:sz w:val="21"/>
                <w:szCs w:val="21"/>
              </w:rPr>
              <w:t xml:space="preserve">Make each group present their scenario </w:t>
            </w:r>
          </w:p>
          <w:p w14:paraId="2F37873F" w14:textId="77777777" w:rsidR="006B3436" w:rsidRPr="005E0AD8" w:rsidRDefault="006B3436" w:rsidP="00032C99">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5E0AD8">
              <w:rPr>
                <w:rFonts w:ascii="Calibri" w:hAnsi="Calibri" w:cs="Calibri"/>
                <w:sz w:val="21"/>
                <w:szCs w:val="21"/>
              </w:rPr>
              <w:t xml:space="preserve">After each presentation only clarification questions are allowed </w:t>
            </w:r>
          </w:p>
          <w:p w14:paraId="004C537B" w14:textId="77777777" w:rsidR="006B3436" w:rsidRPr="005E0AD8" w:rsidRDefault="006B3436" w:rsidP="00032C99">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5E0AD8">
              <w:rPr>
                <w:rFonts w:ascii="Calibri" w:hAnsi="Calibri" w:cs="Calibri"/>
                <w:sz w:val="21"/>
                <w:szCs w:val="21"/>
              </w:rPr>
              <w:t xml:space="preserve">Don’t allow discussions on scenarios! They represent a dream, there is no right or wrong. </w:t>
            </w:r>
          </w:p>
          <w:p w14:paraId="0B2B5620" w14:textId="77777777" w:rsidR="006B3436" w:rsidRPr="005E0AD8" w:rsidRDefault="006B3436" w:rsidP="00032C99">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p>
        </w:tc>
      </w:tr>
      <w:tr w:rsidR="006B3436" w:rsidRPr="001B7D0E" w14:paraId="0151E9A8" w14:textId="77777777" w:rsidTr="00082AAB">
        <w:trPr>
          <w:trHeight w:val="2310"/>
        </w:trPr>
        <w:tc>
          <w:tcPr>
            <w:cnfStyle w:val="001000000000" w:firstRow="0" w:lastRow="0" w:firstColumn="1" w:lastColumn="0" w:oddVBand="0" w:evenVBand="0" w:oddHBand="0" w:evenHBand="0" w:firstRowFirstColumn="0" w:firstRowLastColumn="0" w:lastRowFirstColumn="0" w:lastRowLastColumn="0"/>
            <w:tcW w:w="2659" w:type="dxa"/>
            <w:vMerge/>
            <w:shd w:val="clear" w:color="auto" w:fill="609BA7"/>
          </w:tcPr>
          <w:p w14:paraId="7800E086" w14:textId="77777777" w:rsidR="006B3436" w:rsidRPr="001B7D0E" w:rsidRDefault="006B3436" w:rsidP="00032C99">
            <w:pPr>
              <w:rPr>
                <w:rFonts w:cstheme="minorHAnsi"/>
                <w:b w:val="0"/>
                <w:bCs w:val="0"/>
                <w:i/>
                <w:iCs/>
                <w:sz w:val="21"/>
                <w:szCs w:val="21"/>
              </w:rPr>
            </w:pPr>
          </w:p>
        </w:tc>
        <w:tc>
          <w:tcPr>
            <w:tcW w:w="7021" w:type="dxa"/>
            <w:shd w:val="clear" w:color="auto" w:fill="C9CDC0"/>
          </w:tcPr>
          <w:p w14:paraId="54B26FAC"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rFonts w:cstheme="minorHAnsi"/>
                <w:i/>
                <w:sz w:val="21"/>
                <w:szCs w:val="21"/>
              </w:rPr>
            </w:pPr>
            <w:r w:rsidRPr="00AA523A">
              <w:rPr>
                <w:rFonts w:cstheme="minorHAnsi"/>
                <w:i/>
                <w:sz w:val="21"/>
                <w:szCs w:val="21"/>
              </w:rPr>
              <w:t>Tool B: Future-backward reflection on conditions needed (90 minutes)</w:t>
            </w:r>
          </w:p>
          <w:p w14:paraId="5C730CCC"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The future backward reflection follows a step-by-step process. It helps to identify multiple perspectives on what is needed or not and make concrete and deliberate choices about conditions to put in place to reach the desired future.</w:t>
            </w:r>
          </w:p>
          <w:p w14:paraId="44BEDCDA" w14:textId="77777777" w:rsidR="006B3436"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i/>
                <w:sz w:val="21"/>
                <w:szCs w:val="21"/>
              </w:rPr>
            </w:pPr>
          </w:p>
          <w:p w14:paraId="692B82DD" w14:textId="41476196"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i/>
                <w:sz w:val="21"/>
                <w:szCs w:val="21"/>
              </w:rPr>
            </w:pPr>
            <w:r w:rsidRPr="00AA523A">
              <w:rPr>
                <w:i/>
                <w:sz w:val="21"/>
                <w:szCs w:val="21"/>
              </w:rPr>
              <w:t>Checklist:</w:t>
            </w:r>
          </w:p>
          <w:p w14:paraId="45485929" w14:textId="6A779740" w:rsidR="006B3436" w:rsidRPr="009E48F1" w:rsidRDefault="00D73E16" w:rsidP="00D73E16">
            <w:pPr>
              <w:shd w:val="clear" w:color="auto" w:fill="C9CDC0"/>
              <w:cnfStyle w:val="000000000000" w:firstRow="0" w:lastRow="0" w:firstColumn="0" w:lastColumn="0" w:oddVBand="0" w:evenVBand="0" w:oddHBand="0" w:evenHBand="0" w:firstRowFirstColumn="0" w:firstRowLastColumn="0" w:lastRowFirstColumn="0" w:lastRowLastColumn="0"/>
            </w:pPr>
            <w:r>
              <w:rPr>
                <w:noProof/>
              </w:rPr>
              <w:drawing>
                <wp:anchor distT="0" distB="0" distL="114300" distR="114300" simplePos="0" relativeHeight="251658240" behindDoc="1" locked="0" layoutInCell="1" allowOverlap="1" wp14:anchorId="3E7D86A2" wp14:editId="2088E2D9">
                  <wp:simplePos x="0" y="0"/>
                  <wp:positionH relativeFrom="column">
                    <wp:posOffset>2360295</wp:posOffset>
                  </wp:positionH>
                  <wp:positionV relativeFrom="paragraph">
                    <wp:posOffset>45720</wp:posOffset>
                  </wp:positionV>
                  <wp:extent cx="2114550" cy="1139190"/>
                  <wp:effectExtent l="0" t="0" r="0" b="3810"/>
                  <wp:wrapTight wrapText="bothSides">
                    <wp:wrapPolygon edited="0">
                      <wp:start x="0" y="0"/>
                      <wp:lineTo x="0" y="21311"/>
                      <wp:lineTo x="21405" y="21311"/>
                      <wp:lineTo x="21405" y="0"/>
                      <wp:lineTo x="0" y="0"/>
                    </wp:wrapPolygon>
                  </wp:wrapTight>
                  <wp:docPr id="2138205111" name="Picture 2138205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14550" cy="1139190"/>
                          </a:xfrm>
                          <a:prstGeom prst="rect">
                            <a:avLst/>
                          </a:prstGeom>
                          <a:noFill/>
                        </pic:spPr>
                      </pic:pic>
                    </a:graphicData>
                  </a:graphic>
                  <wp14:sizeRelH relativeFrom="margin">
                    <wp14:pctWidth>0</wp14:pctWidth>
                  </wp14:sizeRelH>
                  <wp14:sizeRelV relativeFrom="margin">
                    <wp14:pctHeight>0</wp14:pctHeight>
                  </wp14:sizeRelV>
                </wp:anchor>
              </w:drawing>
            </w:r>
            <w:r w:rsidR="006B3436">
              <w:t>Mention that you are giving a short demo of what they are going to do in groups. They should pay atte</w:t>
            </w:r>
            <w:r w:rsidR="006B3436" w:rsidRPr="009E48F1">
              <w:t xml:space="preserve">ntion because they will have to repeat the same thing on their own. </w:t>
            </w:r>
          </w:p>
          <w:p w14:paraId="039163EC"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sz w:val="21"/>
                <w:szCs w:val="21"/>
              </w:rPr>
            </w:pPr>
            <w:r w:rsidRPr="009E48F1">
              <w:rPr>
                <w:sz w:val="21"/>
                <w:szCs w:val="21"/>
              </w:rPr>
              <w:t xml:space="preserve">Take one of the visual representations of the partnerships potential future and position it at the right side (and not the left side) of the words clouds of success analysis of the partnership made in step </w:t>
            </w:r>
            <w:r>
              <w:rPr>
                <w:sz w:val="21"/>
                <w:szCs w:val="21"/>
              </w:rPr>
              <w:t>2</w:t>
            </w:r>
            <w:r w:rsidRPr="009E48F1">
              <w:rPr>
                <w:sz w:val="21"/>
                <w:szCs w:val="21"/>
              </w:rPr>
              <w:t>.</w:t>
            </w:r>
            <w:r w:rsidRPr="00AA523A">
              <w:rPr>
                <w:sz w:val="21"/>
                <w:szCs w:val="21"/>
              </w:rPr>
              <w:t xml:space="preserve"> Make sure you have at least one meter of open wall space in between the two visuals</w:t>
            </w:r>
          </w:p>
          <w:p w14:paraId="7BB30908"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Ask: imagine you are in the future situation (you have reached it), what is the most significant event in the immediate past before reaching it? </w:t>
            </w:r>
          </w:p>
          <w:p w14:paraId="1E6E6FDE"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Invite people to reflect on it and write it on a card. </w:t>
            </w:r>
          </w:p>
          <w:p w14:paraId="0DC66A26"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You collect three cards and put all three on the left side of the reach picture you picked.     </w:t>
            </w:r>
          </w:p>
          <w:p w14:paraId="0FE2E6C2" w14:textId="77777777" w:rsidR="006B3436" w:rsidRPr="00AA523A" w:rsidRDefault="006B3436" w:rsidP="00D73E16">
            <w:pPr>
              <w:shd w:val="clear" w:color="auto" w:fill="C9CDC0"/>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In case different events are mentioned on the cards: ask the group to determine which one (of three) takes place just closest to (just before) the reached situation. It is only that card (event A) that is kept on the wall. You take out the others.</w:t>
            </w:r>
          </w:p>
          <w:p w14:paraId="0EBB67BD"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After that you repeat the question: What is the most significant event in the immediate past before reaching the event (A) on the card? (so, you do not refer to desired situation anymore!) and repeat the steps to determine the next event (B). You place the card with event B left of the card with event A</w:t>
            </w:r>
          </w:p>
          <w:p w14:paraId="4687672C"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You will notice that event B is not necessarily similar to the two events that you took out before and did not classify as event A.  </w:t>
            </w:r>
          </w:p>
          <w:p w14:paraId="538DCE96"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Stop the demo and tell participants that in their groups they will do this procedure until they have reached of the current situation of the partnership. You also tell them that some of these events may be more significant than others and that this is ok. </w:t>
            </w:r>
          </w:p>
          <w:p w14:paraId="023B34E6"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Invite people to go back to the same groups in which they made the future scenario and that they have 40 minutes to do the exercise. Help where needed.</w:t>
            </w:r>
          </w:p>
          <w:p w14:paraId="34691E51" w14:textId="77777777" w:rsidR="006B3436"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Once all groups are finished, ask them to appoint a spokesperson who stays with the work area, while the other members rotate around the other groups to see what they have done. The instructions are to note common events and surprising departures (time needed = number of groups x 5 minutes)</w:t>
            </w:r>
          </w:p>
          <w:p w14:paraId="3FBCDD33" w14:textId="77777777" w:rsidR="006B3436"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p>
          <w:p w14:paraId="4B7EBADA" w14:textId="77777777" w:rsidR="006B3436" w:rsidRPr="00B6650E"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B6650E">
              <w:rPr>
                <w:sz w:val="21"/>
                <w:szCs w:val="21"/>
              </w:rPr>
              <w:lastRenderedPageBreak/>
              <w:t xml:space="preserve">Invite everybody to go back to their original group and </w:t>
            </w:r>
            <w:proofErr w:type="spellStart"/>
            <w:r w:rsidRPr="00B6650E">
              <w:rPr>
                <w:sz w:val="21"/>
                <w:szCs w:val="21"/>
              </w:rPr>
              <w:t>analyze</w:t>
            </w:r>
            <w:proofErr w:type="spellEnd"/>
            <w:r w:rsidRPr="00B6650E">
              <w:rPr>
                <w:sz w:val="21"/>
                <w:szCs w:val="21"/>
              </w:rPr>
              <w:t xml:space="preserve"> the commonalities and differences between the groups (20 min). This can be done with three questions:</w:t>
            </w:r>
          </w:p>
          <w:p w14:paraId="57D3286B"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What are the commonalities and differences between your Future Backwards and those of the other groups?</w:t>
            </w:r>
          </w:p>
          <w:p w14:paraId="5AC267F0"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What surprised you about the other results?</w:t>
            </w:r>
          </w:p>
          <w:p w14:paraId="6F1A3E92" w14:textId="77777777" w:rsidR="006B3436" w:rsidRPr="00AA523A"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What consequences do you see from the differences?  </w:t>
            </w:r>
          </w:p>
          <w:p w14:paraId="5CDF65D1" w14:textId="77777777" w:rsidR="006B3436" w:rsidRPr="00B6650E" w:rsidRDefault="006B3436" w:rsidP="00032C99">
            <w:pPr>
              <w:cnfStyle w:val="000000000000" w:firstRow="0" w:lastRow="0" w:firstColumn="0" w:lastColumn="0" w:oddVBand="0" w:evenVBand="0" w:oddHBand="0" w:evenHBand="0" w:firstRowFirstColumn="0" w:firstRowLastColumn="0" w:lastRowFirstColumn="0" w:lastRowLastColumn="0"/>
              <w:rPr>
                <w:sz w:val="21"/>
                <w:szCs w:val="21"/>
              </w:rPr>
            </w:pPr>
            <w:r w:rsidRPr="00AA523A">
              <w:rPr>
                <w:sz w:val="21"/>
                <w:szCs w:val="21"/>
              </w:rPr>
              <w:t xml:space="preserve">Additional considerations </w:t>
            </w:r>
            <w:r w:rsidRPr="00AA523A">
              <w:rPr>
                <w:sz w:val="21"/>
                <w:szCs w:val="21"/>
              </w:rPr>
              <w:br/>
              <w:t>To wrap-up this step, explain that all the ideas and thoughts will be implicit input for the next step that focuses on identification of common ground, which serves to consolidate the partnership and allows it to reach their common goal. Also, it will be input to f</w:t>
            </w:r>
            <w:r w:rsidRPr="00AA523A">
              <w:rPr>
                <w:iCs/>
                <w:sz w:val="21"/>
                <w:szCs w:val="21"/>
              </w:rPr>
              <w:t>ormulate suggestions on what light intensity support the partnership actors like of receive from 2SCALE.</w:t>
            </w:r>
          </w:p>
        </w:tc>
      </w:tr>
    </w:tbl>
    <w:p w14:paraId="39095707" w14:textId="77777777" w:rsidR="00AD72E0" w:rsidRDefault="00AD72E0" w:rsidP="00032C99">
      <w:pPr>
        <w:rPr>
          <w:rFonts w:ascii="Calibri" w:eastAsiaTheme="majorEastAsia" w:hAnsi="Calibri" w:cs="Calibri"/>
          <w:color w:val="0F4761" w:themeColor="accent1" w:themeShade="BF"/>
          <w:sz w:val="28"/>
          <w:szCs w:val="28"/>
        </w:rPr>
      </w:pPr>
    </w:p>
    <w:p w14:paraId="165238F9" w14:textId="77777777" w:rsidR="00AD72E0" w:rsidRDefault="00AD72E0" w:rsidP="00032C99">
      <w:pPr>
        <w:rPr>
          <w:rFonts w:ascii="Calibri" w:eastAsiaTheme="majorEastAsia" w:hAnsi="Calibri" w:cs="Calibri"/>
          <w:color w:val="0F4761" w:themeColor="accent1" w:themeShade="BF"/>
          <w:sz w:val="28"/>
          <w:szCs w:val="28"/>
        </w:rPr>
      </w:pPr>
    </w:p>
    <w:tbl>
      <w:tblPr>
        <w:tblStyle w:val="GridTable4-Accent2"/>
        <w:tblW w:w="9640" w:type="dxa"/>
        <w:tblInd w:w="-3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0"/>
        <w:gridCol w:w="7530"/>
      </w:tblGrid>
      <w:tr w:rsidR="00427549" w:rsidRPr="00BA0E47" w14:paraId="69F444DA" w14:textId="77777777" w:rsidTr="00615CB3">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2110" w:type="dxa"/>
            <w:shd w:val="clear" w:color="auto" w:fill="A43332"/>
          </w:tcPr>
          <w:p w14:paraId="4ACD4094" w14:textId="77777777" w:rsidR="00C369E1" w:rsidRPr="00BA0E47" w:rsidRDefault="00C369E1" w:rsidP="00032C99">
            <w:pPr>
              <w:rPr>
                <w:sz w:val="21"/>
                <w:szCs w:val="21"/>
              </w:rPr>
            </w:pPr>
            <w:r>
              <w:rPr>
                <w:sz w:val="21"/>
                <w:szCs w:val="21"/>
              </w:rPr>
              <w:t>O</w:t>
            </w:r>
            <w:r w:rsidRPr="00BA0E47">
              <w:rPr>
                <w:sz w:val="21"/>
                <w:szCs w:val="21"/>
              </w:rPr>
              <w:t xml:space="preserve">bjectives </w:t>
            </w:r>
            <w:r>
              <w:rPr>
                <w:sz w:val="21"/>
                <w:szCs w:val="21"/>
              </w:rPr>
              <w:t xml:space="preserve">&amp; </w:t>
            </w:r>
            <w:r w:rsidRPr="00BA0E47">
              <w:rPr>
                <w:sz w:val="21"/>
                <w:szCs w:val="21"/>
              </w:rPr>
              <w:t xml:space="preserve">products </w:t>
            </w:r>
          </w:p>
        </w:tc>
        <w:tc>
          <w:tcPr>
            <w:tcW w:w="7530" w:type="dxa"/>
            <w:shd w:val="clear" w:color="auto" w:fill="A43332"/>
          </w:tcPr>
          <w:p w14:paraId="3F334A27" w14:textId="77777777" w:rsidR="00C369E1" w:rsidRPr="00BA0E47" w:rsidRDefault="00C369E1" w:rsidP="00032C99">
            <w:pPr>
              <w:cnfStyle w:val="100000000000" w:firstRow="1" w:lastRow="0" w:firstColumn="0" w:lastColumn="0" w:oddVBand="0" w:evenVBand="0" w:oddHBand="0" w:evenHBand="0" w:firstRowFirstColumn="0" w:firstRowLastColumn="0" w:lastRowFirstColumn="0" w:lastRowLastColumn="0"/>
              <w:rPr>
                <w:b w:val="0"/>
                <w:bCs w:val="0"/>
                <w:sz w:val="21"/>
                <w:szCs w:val="21"/>
              </w:rPr>
            </w:pPr>
            <w:r w:rsidRPr="00BA0E47">
              <w:rPr>
                <w:sz w:val="21"/>
                <w:szCs w:val="21"/>
              </w:rPr>
              <w:t xml:space="preserve">Step </w:t>
            </w:r>
            <w:r>
              <w:rPr>
                <w:sz w:val="21"/>
                <w:szCs w:val="21"/>
              </w:rPr>
              <w:t>5</w:t>
            </w:r>
            <w:r w:rsidRPr="00BA0E47">
              <w:rPr>
                <w:sz w:val="21"/>
                <w:szCs w:val="21"/>
              </w:rPr>
              <w:t xml:space="preserve">- </w:t>
            </w:r>
            <w:r>
              <w:rPr>
                <w:sz w:val="21"/>
                <w:szCs w:val="21"/>
              </w:rPr>
              <w:t xml:space="preserve">Identifying common ground statements </w:t>
            </w:r>
          </w:p>
          <w:p w14:paraId="2DB09296" w14:textId="77777777" w:rsidR="00C369E1" w:rsidRPr="00BA0E47" w:rsidRDefault="00C369E1" w:rsidP="00032C99">
            <w:pPr>
              <w:cnfStyle w:val="100000000000" w:firstRow="1" w:lastRow="0" w:firstColumn="0" w:lastColumn="0" w:oddVBand="0" w:evenVBand="0" w:oddHBand="0" w:evenHBand="0" w:firstRowFirstColumn="0" w:firstRowLastColumn="0" w:lastRowFirstColumn="0" w:lastRowLastColumn="0"/>
              <w:rPr>
                <w:sz w:val="21"/>
                <w:szCs w:val="21"/>
              </w:rPr>
            </w:pPr>
            <w:r w:rsidRPr="00BA0E47">
              <w:rPr>
                <w:sz w:val="21"/>
                <w:szCs w:val="21"/>
              </w:rPr>
              <w:t xml:space="preserve">Process/procedure – tools </w:t>
            </w:r>
          </w:p>
        </w:tc>
      </w:tr>
      <w:tr w:rsidR="00427549" w:rsidRPr="00BA0E47" w14:paraId="30F9D25A" w14:textId="77777777" w:rsidTr="00615CB3">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2110" w:type="dxa"/>
            <w:vMerge w:val="restart"/>
            <w:shd w:val="clear" w:color="auto" w:fill="609BA7"/>
          </w:tcPr>
          <w:p w14:paraId="5B026085" w14:textId="77777777" w:rsidR="00C369E1" w:rsidRPr="00BA0E47" w:rsidRDefault="00C369E1" w:rsidP="00615CB3">
            <w:pPr>
              <w:shd w:val="clear" w:color="auto" w:fill="609BA7"/>
              <w:rPr>
                <w:b w:val="0"/>
                <w:bCs w:val="0"/>
                <w:i/>
                <w:iCs/>
                <w:color w:val="000000" w:themeColor="text1"/>
                <w:sz w:val="21"/>
                <w:szCs w:val="21"/>
              </w:rPr>
            </w:pPr>
            <w:r w:rsidRPr="00BA0E47">
              <w:rPr>
                <w:i/>
                <w:iCs/>
                <w:color w:val="000000" w:themeColor="text1"/>
                <w:sz w:val="21"/>
                <w:szCs w:val="21"/>
              </w:rPr>
              <w:t>Objectives:</w:t>
            </w:r>
          </w:p>
          <w:p w14:paraId="053DBBCA" w14:textId="77777777" w:rsidR="00C369E1" w:rsidRPr="00BF1A17" w:rsidRDefault="00C369E1" w:rsidP="00615CB3">
            <w:pPr>
              <w:shd w:val="clear" w:color="auto" w:fill="609BA7"/>
              <w:rPr>
                <w:b w:val="0"/>
                <w:bCs w:val="0"/>
                <w:color w:val="000000" w:themeColor="text1"/>
                <w:sz w:val="21"/>
                <w:szCs w:val="21"/>
              </w:rPr>
            </w:pPr>
            <w:r w:rsidRPr="00BF1A17">
              <w:rPr>
                <w:b w:val="0"/>
                <w:bCs w:val="0"/>
                <w:color w:val="000000" w:themeColor="text1"/>
                <w:sz w:val="21"/>
                <w:szCs w:val="21"/>
              </w:rPr>
              <w:t>- Identification of common ground that serves to consolidate the partnership and allows it to reach the common goal.</w:t>
            </w:r>
          </w:p>
          <w:p w14:paraId="2C59F652" w14:textId="77777777" w:rsidR="00C369E1" w:rsidRPr="00843FBD" w:rsidRDefault="00C369E1" w:rsidP="00615CB3">
            <w:pPr>
              <w:shd w:val="clear" w:color="auto" w:fill="609BA7"/>
              <w:rPr>
                <w:b w:val="0"/>
                <w:bCs w:val="0"/>
                <w:color w:val="000000" w:themeColor="text1"/>
                <w:sz w:val="21"/>
                <w:szCs w:val="21"/>
              </w:rPr>
            </w:pPr>
            <w:r>
              <w:rPr>
                <w:b w:val="0"/>
                <w:bCs w:val="0"/>
                <w:color w:val="000000" w:themeColor="text1"/>
                <w:sz w:val="21"/>
                <w:szCs w:val="21"/>
              </w:rPr>
              <w:t xml:space="preserve">- </w:t>
            </w:r>
            <w:r w:rsidRPr="00843FBD">
              <w:rPr>
                <w:b w:val="0"/>
                <w:bCs w:val="0"/>
                <w:color w:val="000000" w:themeColor="text1"/>
                <w:sz w:val="21"/>
                <w:szCs w:val="21"/>
              </w:rPr>
              <w:t>Formulate suggestions on what l</w:t>
            </w:r>
            <w:r>
              <w:rPr>
                <w:b w:val="0"/>
                <w:bCs w:val="0"/>
                <w:color w:val="000000" w:themeColor="text1"/>
                <w:sz w:val="21"/>
                <w:szCs w:val="21"/>
              </w:rPr>
              <w:t>ight</w:t>
            </w:r>
            <w:r w:rsidRPr="00843FBD">
              <w:rPr>
                <w:b w:val="0"/>
                <w:bCs w:val="0"/>
                <w:color w:val="000000" w:themeColor="text1"/>
                <w:sz w:val="21"/>
                <w:szCs w:val="21"/>
              </w:rPr>
              <w:t xml:space="preserve"> intensity support the partnership actors like to receive from 2SCALE </w:t>
            </w:r>
          </w:p>
          <w:p w14:paraId="124B7BA3" w14:textId="77777777" w:rsidR="00C369E1" w:rsidRDefault="00C369E1" w:rsidP="00615CB3">
            <w:pPr>
              <w:shd w:val="clear" w:color="auto" w:fill="609BA7"/>
              <w:rPr>
                <w:b w:val="0"/>
                <w:bCs w:val="0"/>
                <w:i/>
                <w:iCs/>
                <w:color w:val="000000" w:themeColor="text1"/>
                <w:sz w:val="21"/>
                <w:szCs w:val="21"/>
              </w:rPr>
            </w:pPr>
          </w:p>
          <w:p w14:paraId="74D2D981" w14:textId="77777777" w:rsidR="00C369E1" w:rsidRPr="00BA0E47" w:rsidRDefault="00C369E1" w:rsidP="00032C99">
            <w:pPr>
              <w:rPr>
                <w:b w:val="0"/>
                <w:bCs w:val="0"/>
                <w:i/>
                <w:iCs/>
                <w:color w:val="000000" w:themeColor="text1"/>
                <w:sz w:val="21"/>
                <w:szCs w:val="21"/>
              </w:rPr>
            </w:pPr>
            <w:r w:rsidRPr="00BA0E47">
              <w:rPr>
                <w:i/>
                <w:iCs/>
                <w:color w:val="000000" w:themeColor="text1"/>
                <w:sz w:val="21"/>
                <w:szCs w:val="21"/>
              </w:rPr>
              <w:t>Products:</w:t>
            </w:r>
          </w:p>
          <w:p w14:paraId="57EF1A08" w14:textId="77777777" w:rsidR="00C369E1" w:rsidRPr="00843FBD" w:rsidRDefault="00C369E1" w:rsidP="00032C99">
            <w:pPr>
              <w:rPr>
                <w:b w:val="0"/>
                <w:bCs w:val="0"/>
                <w:sz w:val="21"/>
                <w:szCs w:val="21"/>
              </w:rPr>
            </w:pPr>
            <w:r w:rsidRPr="00843FBD">
              <w:rPr>
                <w:b w:val="0"/>
                <w:bCs w:val="0"/>
                <w:sz w:val="21"/>
                <w:szCs w:val="21"/>
              </w:rPr>
              <w:t>- Intermediary product: list of propositions that are supported by everybody.</w:t>
            </w:r>
          </w:p>
          <w:p w14:paraId="0AC67B9A" w14:textId="77777777" w:rsidR="00C369E1" w:rsidRPr="00843FBD" w:rsidRDefault="00C369E1" w:rsidP="00032C99">
            <w:pPr>
              <w:rPr>
                <w:b w:val="0"/>
                <w:bCs w:val="0"/>
                <w:sz w:val="21"/>
                <w:szCs w:val="21"/>
              </w:rPr>
            </w:pPr>
          </w:p>
          <w:p w14:paraId="7B807C7D" w14:textId="77777777" w:rsidR="00C369E1" w:rsidRPr="00BA0E47" w:rsidRDefault="00C369E1" w:rsidP="00032C99">
            <w:pPr>
              <w:rPr>
                <w:b w:val="0"/>
                <w:bCs w:val="0"/>
                <w:sz w:val="21"/>
                <w:szCs w:val="21"/>
              </w:rPr>
            </w:pPr>
            <w:r w:rsidRPr="00843FBD">
              <w:rPr>
                <w:b w:val="0"/>
                <w:bCs w:val="0"/>
                <w:sz w:val="21"/>
                <w:szCs w:val="21"/>
              </w:rPr>
              <w:t>- List of common ground statements and priorities to consolidate the partnership performance.</w:t>
            </w:r>
          </w:p>
        </w:tc>
        <w:tc>
          <w:tcPr>
            <w:tcW w:w="7530" w:type="dxa"/>
            <w:shd w:val="clear" w:color="auto" w:fill="C9CDC0"/>
          </w:tcPr>
          <w:p w14:paraId="0B34B46F"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i/>
                <w:sz w:val="21"/>
                <w:szCs w:val="21"/>
              </w:rPr>
            </w:pPr>
            <w:r w:rsidRPr="00BA0E47">
              <w:rPr>
                <w:rFonts w:eastAsiaTheme="majorEastAsia" w:cstheme="majorBidi"/>
                <w:i/>
                <w:color w:val="000000" w:themeColor="text1"/>
                <w:sz w:val="21"/>
                <w:szCs w:val="21"/>
              </w:rPr>
              <w:t xml:space="preserve">Tool A: </w:t>
            </w:r>
            <w:r w:rsidRPr="003E5116">
              <w:rPr>
                <w:rFonts w:eastAsiaTheme="majorEastAsia" w:cstheme="majorBidi"/>
                <w:i/>
                <w:color w:val="000000" w:themeColor="text1"/>
                <w:sz w:val="21"/>
                <w:szCs w:val="21"/>
              </w:rPr>
              <w:t xml:space="preserve"> Listing propositions you believe every person would support </w:t>
            </w:r>
            <w:r w:rsidRPr="00BA0E47">
              <w:rPr>
                <w:i/>
                <w:sz w:val="21"/>
                <w:szCs w:val="21"/>
              </w:rPr>
              <w:t xml:space="preserve">(max. </w:t>
            </w:r>
            <w:r>
              <w:rPr>
                <w:i/>
                <w:sz w:val="21"/>
                <w:szCs w:val="21"/>
              </w:rPr>
              <w:t xml:space="preserve">45 </w:t>
            </w:r>
            <w:r w:rsidRPr="00BA0E47">
              <w:rPr>
                <w:i/>
                <w:sz w:val="21"/>
                <w:szCs w:val="21"/>
              </w:rPr>
              <w:t>minutes)</w:t>
            </w:r>
          </w:p>
          <w:p w14:paraId="7FFAC4E3" w14:textId="77777777" w:rsidR="00C369E1" w:rsidRPr="003E5116" w:rsidRDefault="00C369E1" w:rsidP="00032C99">
            <w:pPr>
              <w:cnfStyle w:val="000000100000" w:firstRow="0" w:lastRow="0" w:firstColumn="0" w:lastColumn="0" w:oddVBand="0" w:evenVBand="0" w:oddHBand="1" w:evenHBand="0" w:firstRowFirstColumn="0" w:firstRowLastColumn="0" w:lastRowFirstColumn="0" w:lastRowLastColumn="0"/>
              <w:rPr>
                <w:i/>
                <w:sz w:val="21"/>
                <w:szCs w:val="21"/>
              </w:rPr>
            </w:pPr>
            <w:r w:rsidRPr="003E5116">
              <w:rPr>
                <w:i/>
                <w:sz w:val="21"/>
                <w:szCs w:val="21"/>
              </w:rPr>
              <w:t xml:space="preserve">Checklist: Formulating propositions </w:t>
            </w:r>
          </w:p>
          <w:p w14:paraId="52602C01" w14:textId="77777777" w:rsidR="00C369E1" w:rsidRPr="003E5116" w:rsidRDefault="00C369E1" w:rsidP="00032C99">
            <w:pPr>
              <w:cnfStyle w:val="000000100000" w:firstRow="0" w:lastRow="0" w:firstColumn="0" w:lastColumn="0" w:oddVBand="0" w:evenVBand="0" w:oddHBand="1" w:evenHBand="0" w:firstRowFirstColumn="0" w:firstRowLastColumn="0" w:lastRowFirstColumn="0" w:lastRowLastColumn="0"/>
              <w:rPr>
                <w:sz w:val="21"/>
                <w:szCs w:val="21"/>
              </w:rPr>
            </w:pPr>
            <w:r w:rsidRPr="003E5116">
              <w:rPr>
                <w:sz w:val="21"/>
                <w:szCs w:val="21"/>
              </w:rPr>
              <w:t xml:space="preserve">Team-up in mixed groups  </w:t>
            </w:r>
          </w:p>
          <w:p w14:paraId="4E84FFCC" w14:textId="77777777" w:rsidR="00C369E1" w:rsidRPr="003E5116" w:rsidRDefault="00C369E1" w:rsidP="00032C99">
            <w:pPr>
              <w:cnfStyle w:val="000000100000" w:firstRow="0" w:lastRow="0" w:firstColumn="0" w:lastColumn="0" w:oddVBand="0" w:evenVBand="0" w:oddHBand="1" w:evenHBand="0" w:firstRowFirstColumn="0" w:firstRowLastColumn="0" w:lastRowFirstColumn="0" w:lastRowLastColumn="0"/>
              <w:rPr>
                <w:sz w:val="21"/>
                <w:szCs w:val="21"/>
              </w:rPr>
            </w:pPr>
            <w:r w:rsidRPr="003E5116">
              <w:rPr>
                <w:sz w:val="21"/>
                <w:szCs w:val="21"/>
              </w:rPr>
              <w:t>Write-up max. 8 propositions you believe everybody will support</w:t>
            </w:r>
          </w:p>
          <w:p w14:paraId="5F56225A" w14:textId="77777777" w:rsidR="00C369E1" w:rsidRPr="003E5116" w:rsidRDefault="00C369E1" w:rsidP="00032C99">
            <w:pPr>
              <w:cnfStyle w:val="000000100000" w:firstRow="0" w:lastRow="0" w:firstColumn="0" w:lastColumn="0" w:oddVBand="0" w:evenVBand="0" w:oddHBand="1" w:evenHBand="0" w:firstRowFirstColumn="0" w:firstRowLastColumn="0" w:lastRowFirstColumn="0" w:lastRowLastColumn="0"/>
              <w:rPr>
                <w:sz w:val="21"/>
                <w:szCs w:val="21"/>
              </w:rPr>
            </w:pPr>
            <w:r w:rsidRPr="003E5116">
              <w:rPr>
                <w:sz w:val="21"/>
                <w:szCs w:val="21"/>
              </w:rPr>
              <w:t>Relate to the business idea</w:t>
            </w:r>
          </w:p>
          <w:p w14:paraId="0670D075" w14:textId="77777777" w:rsidR="00C369E1" w:rsidRPr="003E5116" w:rsidRDefault="00C369E1" w:rsidP="00032C99">
            <w:pPr>
              <w:cnfStyle w:val="000000100000" w:firstRow="0" w:lastRow="0" w:firstColumn="0" w:lastColumn="0" w:oddVBand="0" w:evenVBand="0" w:oddHBand="1" w:evenHBand="0" w:firstRowFirstColumn="0" w:firstRowLastColumn="0" w:lastRowFirstColumn="0" w:lastRowLastColumn="0"/>
              <w:rPr>
                <w:sz w:val="21"/>
                <w:szCs w:val="21"/>
              </w:rPr>
            </w:pPr>
            <w:r w:rsidRPr="003E5116">
              <w:rPr>
                <w:sz w:val="21"/>
                <w:szCs w:val="21"/>
              </w:rPr>
              <w:t>Write on flip-over and cut out each proposition (leaving you with 8 pieces)</w:t>
            </w:r>
          </w:p>
        </w:tc>
      </w:tr>
      <w:tr w:rsidR="00427549" w:rsidRPr="00BA0E47" w14:paraId="3DC52DE4" w14:textId="77777777" w:rsidTr="00615CB3">
        <w:trPr>
          <w:trHeight w:val="1023"/>
        </w:trPr>
        <w:tc>
          <w:tcPr>
            <w:cnfStyle w:val="001000000000" w:firstRow="0" w:lastRow="0" w:firstColumn="1" w:lastColumn="0" w:oddVBand="0" w:evenVBand="0" w:oddHBand="0" w:evenHBand="0" w:firstRowFirstColumn="0" w:firstRowLastColumn="0" w:lastRowFirstColumn="0" w:lastRowLastColumn="0"/>
            <w:tcW w:w="2110" w:type="dxa"/>
            <w:vMerge/>
            <w:shd w:val="clear" w:color="auto" w:fill="609BA7"/>
          </w:tcPr>
          <w:p w14:paraId="7B0782DC" w14:textId="77777777" w:rsidR="00C369E1" w:rsidRPr="00BA0E47" w:rsidRDefault="00C369E1" w:rsidP="00032C99">
            <w:pPr>
              <w:rPr>
                <w:b w:val="0"/>
                <w:bCs w:val="0"/>
                <w:i/>
                <w:iCs/>
                <w:color w:val="000000" w:themeColor="text1"/>
                <w:sz w:val="21"/>
                <w:szCs w:val="21"/>
              </w:rPr>
            </w:pPr>
          </w:p>
        </w:tc>
        <w:tc>
          <w:tcPr>
            <w:tcW w:w="7530" w:type="dxa"/>
            <w:shd w:val="clear" w:color="auto" w:fill="609BA7"/>
          </w:tcPr>
          <w:p w14:paraId="6A342CA7"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rFonts w:eastAsiaTheme="majorEastAsia" w:cstheme="majorBidi"/>
                <w:i/>
                <w:color w:val="000000" w:themeColor="text1"/>
                <w:sz w:val="21"/>
                <w:szCs w:val="21"/>
              </w:rPr>
            </w:pPr>
            <w:r w:rsidRPr="00BA0E47">
              <w:rPr>
                <w:rFonts w:eastAsiaTheme="majorEastAsia" w:cstheme="majorBidi"/>
                <w:i/>
                <w:color w:val="000000" w:themeColor="text1"/>
                <w:sz w:val="21"/>
                <w:szCs w:val="21"/>
              </w:rPr>
              <w:t>Tool B:</w:t>
            </w:r>
            <w:r>
              <w:rPr>
                <w:rFonts w:eastAsiaTheme="majorEastAsia" w:cstheme="majorBidi"/>
                <w:i/>
                <w:color w:val="000000" w:themeColor="text1"/>
                <w:sz w:val="21"/>
                <w:szCs w:val="21"/>
              </w:rPr>
              <w:t xml:space="preserve"> </w:t>
            </w:r>
            <w:r w:rsidRPr="003E5116">
              <w:rPr>
                <w:rFonts w:eastAsiaTheme="majorEastAsia" w:cstheme="majorBidi"/>
                <w:i/>
                <w:color w:val="000000" w:themeColor="text1"/>
                <w:sz w:val="21"/>
                <w:szCs w:val="21"/>
              </w:rPr>
              <w:t>Clustering the propositions</w:t>
            </w:r>
          </w:p>
          <w:p w14:paraId="6EA1F0E3"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i/>
                <w:sz w:val="21"/>
                <w:szCs w:val="21"/>
              </w:rPr>
            </w:pPr>
            <w:r w:rsidRPr="00E85BDF">
              <w:rPr>
                <w:i/>
                <w:sz w:val="21"/>
                <w:szCs w:val="21"/>
              </w:rPr>
              <w:t>Checklist: Sorting propositions into clusters (by participants)</w:t>
            </w:r>
          </w:p>
          <w:p w14:paraId="55A315B9"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sz w:val="21"/>
                <w:szCs w:val="21"/>
              </w:rPr>
            </w:pPr>
            <w:r w:rsidRPr="00E85BDF">
              <w:rPr>
                <w:sz w:val="21"/>
                <w:szCs w:val="21"/>
              </w:rPr>
              <w:t>Have enough empty space on wall or empty flip stands</w:t>
            </w:r>
          </w:p>
          <w:p w14:paraId="6C852B5A"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sz w:val="21"/>
                <w:szCs w:val="21"/>
              </w:rPr>
            </w:pPr>
            <w:r w:rsidRPr="00E85BDF">
              <w:rPr>
                <w:sz w:val="21"/>
                <w:szCs w:val="21"/>
              </w:rPr>
              <w:t>Group 1 reads their propositions and clusters them</w:t>
            </w:r>
          </w:p>
          <w:p w14:paraId="4BDD1108"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sz w:val="21"/>
                <w:szCs w:val="21"/>
              </w:rPr>
            </w:pPr>
            <w:r w:rsidRPr="00E85BDF">
              <w:rPr>
                <w:sz w:val="21"/>
                <w:szCs w:val="21"/>
              </w:rPr>
              <w:t>Each group places items according to clusters</w:t>
            </w:r>
          </w:p>
          <w:p w14:paraId="7AE34B20"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sz w:val="21"/>
                <w:szCs w:val="21"/>
              </w:rPr>
            </w:pPr>
            <w:r w:rsidRPr="00E85BDF">
              <w:rPr>
                <w:sz w:val="21"/>
                <w:szCs w:val="21"/>
              </w:rPr>
              <w:t>If items do not match existing cluster, make new one</w:t>
            </w:r>
          </w:p>
          <w:p w14:paraId="7CC6080D"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sz w:val="21"/>
                <w:szCs w:val="21"/>
              </w:rPr>
            </w:pPr>
            <w:r w:rsidRPr="00E85BDF">
              <w:rPr>
                <w:sz w:val="21"/>
                <w:szCs w:val="21"/>
              </w:rPr>
              <w:t>All groups witness the clustering and can make suggestions</w:t>
            </w:r>
          </w:p>
          <w:p w14:paraId="542FDD9F"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sz w:val="21"/>
                <w:szCs w:val="21"/>
              </w:rPr>
            </w:pPr>
            <w:r w:rsidRPr="00E85BDF">
              <w:rPr>
                <w:sz w:val="21"/>
                <w:szCs w:val="21"/>
              </w:rPr>
              <w:t>In case of controversy, item is to be put on “Not Agreed” list</w:t>
            </w:r>
          </w:p>
          <w:p w14:paraId="4B560330" w14:textId="77777777" w:rsidR="00C369E1" w:rsidRPr="00E85BDF" w:rsidRDefault="00C369E1" w:rsidP="00032C99">
            <w:pPr>
              <w:cnfStyle w:val="000000000000" w:firstRow="0" w:lastRow="0" w:firstColumn="0" w:lastColumn="0" w:oddVBand="0" w:evenVBand="0" w:oddHBand="0" w:evenHBand="0" w:firstRowFirstColumn="0" w:firstRowLastColumn="0" w:lastRowFirstColumn="0" w:lastRowLastColumn="0"/>
              <w:rPr>
                <w:rFonts w:eastAsiaTheme="majorEastAsia" w:cstheme="majorBidi"/>
                <w:bCs/>
                <w:iCs/>
                <w:color w:val="000000" w:themeColor="text1"/>
                <w:sz w:val="21"/>
                <w:szCs w:val="21"/>
              </w:rPr>
            </w:pPr>
            <w:r w:rsidRPr="00E85BDF">
              <w:rPr>
                <w:sz w:val="21"/>
                <w:szCs w:val="21"/>
              </w:rPr>
              <w:t>When done, name each cluster: common ground 1, 2, 3 and so on</w:t>
            </w:r>
          </w:p>
        </w:tc>
      </w:tr>
      <w:tr w:rsidR="00427549" w:rsidRPr="00BA0E47" w14:paraId="6DB65829" w14:textId="77777777" w:rsidTr="00615CB3">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2110" w:type="dxa"/>
            <w:vMerge/>
            <w:shd w:val="clear" w:color="auto" w:fill="609BA7"/>
          </w:tcPr>
          <w:p w14:paraId="507E5B6B" w14:textId="77777777" w:rsidR="00C369E1" w:rsidRPr="00BA0E47" w:rsidRDefault="00C369E1" w:rsidP="00032C99">
            <w:pPr>
              <w:rPr>
                <w:b w:val="0"/>
                <w:bCs w:val="0"/>
                <w:i/>
                <w:iCs/>
                <w:color w:val="000000" w:themeColor="text1"/>
                <w:sz w:val="21"/>
                <w:szCs w:val="21"/>
              </w:rPr>
            </w:pPr>
          </w:p>
        </w:tc>
        <w:tc>
          <w:tcPr>
            <w:tcW w:w="7530" w:type="dxa"/>
            <w:shd w:val="clear" w:color="auto" w:fill="C9CDC0"/>
          </w:tcPr>
          <w:p w14:paraId="1A85FEAD"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i/>
                <w:color w:val="000000" w:themeColor="text1"/>
                <w:sz w:val="21"/>
                <w:szCs w:val="21"/>
              </w:rPr>
            </w:pPr>
            <w:r w:rsidRPr="00E85BDF">
              <w:rPr>
                <w:rFonts w:eastAsiaTheme="majorEastAsia" w:cstheme="majorBidi"/>
                <w:i/>
                <w:color w:val="000000" w:themeColor="text1"/>
                <w:sz w:val="21"/>
                <w:szCs w:val="21"/>
              </w:rPr>
              <w:t>Tool C: Formulating common ground statements</w:t>
            </w:r>
            <w:r>
              <w:rPr>
                <w:rFonts w:eastAsiaTheme="majorEastAsia" w:cstheme="majorBidi"/>
                <w:i/>
                <w:color w:val="000000" w:themeColor="text1"/>
                <w:sz w:val="21"/>
                <w:szCs w:val="21"/>
              </w:rPr>
              <w:t xml:space="preserve"> (max 30 minutes)</w:t>
            </w:r>
          </w:p>
          <w:p w14:paraId="2187EE6B"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i/>
                <w:color w:val="000000" w:themeColor="text1"/>
                <w:sz w:val="21"/>
                <w:szCs w:val="21"/>
              </w:rPr>
            </w:pPr>
            <w:r w:rsidRPr="00E85BDF">
              <w:rPr>
                <w:rFonts w:eastAsiaTheme="majorEastAsia" w:cstheme="majorBidi"/>
                <w:i/>
                <w:color w:val="000000" w:themeColor="text1"/>
                <w:sz w:val="21"/>
                <w:szCs w:val="21"/>
              </w:rPr>
              <w:t>Checklist: Writing and agreeing on common ground statements</w:t>
            </w:r>
          </w:p>
          <w:p w14:paraId="76D241DB"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 xml:space="preserve">Write common ground statements  </w:t>
            </w:r>
          </w:p>
          <w:p w14:paraId="7B35573B"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Ask for one volunteer to champion each cluster</w:t>
            </w:r>
          </w:p>
          <w:p w14:paraId="48606932"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 xml:space="preserve">Others join where they wish </w:t>
            </w:r>
          </w:p>
          <w:p w14:paraId="35B07942"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 xml:space="preserve">Write one statement per cluster that will be understood by people who are not present </w:t>
            </w:r>
          </w:p>
          <w:p w14:paraId="4E28A780"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Formulate like: we have, we are, we believe, X/Y/Z commits to doing thus and so…</w:t>
            </w:r>
          </w:p>
          <w:p w14:paraId="08AEC121"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p>
          <w:p w14:paraId="3333CA7C"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Confirmation of common ground statements</w:t>
            </w:r>
          </w:p>
          <w:p w14:paraId="64EBB310"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Groups read statement to others</w:t>
            </w:r>
          </w:p>
          <w:p w14:paraId="4141599C"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 xml:space="preserve">Talk until satisfied (small editorial changes are possible or agree to disagree) </w:t>
            </w:r>
          </w:p>
          <w:p w14:paraId="031785A0" w14:textId="77777777" w:rsidR="00C369E1" w:rsidRPr="00E85BDF"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i/>
                <w:color w:val="000000" w:themeColor="text1"/>
                <w:sz w:val="21"/>
                <w:szCs w:val="21"/>
              </w:rPr>
            </w:pPr>
            <w:r w:rsidRPr="00E85BDF">
              <w:rPr>
                <w:rFonts w:eastAsiaTheme="majorEastAsia" w:cstheme="majorBidi"/>
                <w:i/>
                <w:color w:val="000000" w:themeColor="text1"/>
                <w:sz w:val="21"/>
                <w:szCs w:val="21"/>
              </w:rPr>
              <w:lastRenderedPageBreak/>
              <w:t xml:space="preserve">Additional considerations </w:t>
            </w:r>
          </w:p>
          <w:p w14:paraId="386DF755" w14:textId="77777777" w:rsidR="00C369E1" w:rsidRPr="00BA0E47" w:rsidRDefault="00C369E1" w:rsidP="00032C99">
            <w:pPr>
              <w:cnfStyle w:val="000000100000" w:firstRow="0" w:lastRow="0" w:firstColumn="0" w:lastColumn="0" w:oddVBand="0" w:evenVBand="0" w:oddHBand="1" w:evenHBand="0" w:firstRowFirstColumn="0" w:firstRowLastColumn="0" w:lastRowFirstColumn="0" w:lastRowLastColumn="0"/>
              <w:rPr>
                <w:rFonts w:eastAsiaTheme="majorEastAsia" w:cstheme="majorBidi"/>
                <w:bCs/>
                <w:color w:val="000000" w:themeColor="text1"/>
                <w:sz w:val="21"/>
                <w:szCs w:val="21"/>
              </w:rPr>
            </w:pPr>
            <w:r w:rsidRPr="00E85BDF">
              <w:rPr>
                <w:rFonts w:eastAsiaTheme="majorEastAsia" w:cstheme="majorBidi"/>
                <w:bCs/>
                <w:color w:val="000000" w:themeColor="text1"/>
                <w:sz w:val="21"/>
                <w:szCs w:val="21"/>
              </w:rPr>
              <w:t>After the confirmation of the common ground, explain that the statements will be used by the partnership governance committee for developing an action plan and identify l</w:t>
            </w:r>
            <w:r>
              <w:rPr>
                <w:rFonts w:eastAsiaTheme="majorEastAsia" w:cstheme="majorBidi"/>
                <w:bCs/>
                <w:color w:val="000000" w:themeColor="text1"/>
                <w:sz w:val="21"/>
                <w:szCs w:val="21"/>
              </w:rPr>
              <w:t>ight</w:t>
            </w:r>
            <w:r w:rsidRPr="00E85BDF">
              <w:rPr>
                <w:rFonts w:eastAsiaTheme="majorEastAsia" w:cstheme="majorBidi"/>
                <w:bCs/>
                <w:color w:val="000000" w:themeColor="text1"/>
                <w:sz w:val="21"/>
                <w:szCs w:val="21"/>
              </w:rPr>
              <w:t xml:space="preserve"> intensity support they wish to receive from 2SCALE. Request the group to mandate a small group to implement this step and specify what role 2SCALE can play.  </w:t>
            </w:r>
          </w:p>
        </w:tc>
      </w:tr>
    </w:tbl>
    <w:p w14:paraId="7D9BF71D" w14:textId="77777777" w:rsidR="008377C4" w:rsidRDefault="008377C4" w:rsidP="00032C99">
      <w:pPr>
        <w:rPr>
          <w:rFonts w:ascii="Calibri" w:eastAsiaTheme="majorEastAsia" w:hAnsi="Calibri" w:cs="Calibri"/>
          <w:color w:val="0F4761" w:themeColor="accent1" w:themeShade="BF"/>
          <w:sz w:val="28"/>
          <w:szCs w:val="28"/>
        </w:rPr>
      </w:pPr>
    </w:p>
    <w:p w14:paraId="46FA416E" w14:textId="77777777" w:rsidR="002C2501" w:rsidRDefault="002C2501" w:rsidP="00032C99">
      <w:pPr>
        <w:rPr>
          <w:rFonts w:ascii="Calibri" w:eastAsiaTheme="majorEastAsia" w:hAnsi="Calibri" w:cs="Calibri"/>
          <w:color w:val="0F4761" w:themeColor="accent1" w:themeShade="BF"/>
          <w:sz w:val="28"/>
          <w:szCs w:val="28"/>
        </w:rPr>
      </w:pPr>
      <w:r>
        <w:rPr>
          <w:rFonts w:ascii="Calibri" w:hAnsi="Calibri" w:cs="Calibri"/>
          <w:color w:val="0F4761" w:themeColor="accent1" w:themeShade="BF"/>
          <w:sz w:val="28"/>
          <w:szCs w:val="28"/>
        </w:rPr>
        <w:br w:type="page"/>
      </w:r>
    </w:p>
    <w:p w14:paraId="4B5BAF46" w14:textId="2E82AD3D" w:rsidR="006153B8" w:rsidRDefault="001D164D" w:rsidP="006153B8">
      <w:pPr>
        <w:pStyle w:val="Heading3"/>
        <w:numPr>
          <w:ilvl w:val="2"/>
          <w:numId w:val="61"/>
        </w:numPr>
        <w:rPr>
          <w:rFonts w:ascii="Calibri" w:hAnsi="Calibri" w:cs="Calibri"/>
          <w:color w:val="609BA7"/>
        </w:rPr>
      </w:pPr>
      <w:bookmarkStart w:id="118" w:name="_Toc198045258"/>
      <w:bookmarkStart w:id="119" w:name="_Toc198303882"/>
      <w:r w:rsidRPr="006153B8">
        <w:rPr>
          <w:rFonts w:ascii="Calibri" w:hAnsi="Calibri" w:cs="Calibri"/>
          <w:color w:val="609BA7"/>
        </w:rPr>
        <w:lastRenderedPageBreak/>
        <w:t>M</w:t>
      </w:r>
      <w:r w:rsidR="00621C29" w:rsidRPr="006153B8">
        <w:rPr>
          <w:rFonts w:ascii="Calibri" w:hAnsi="Calibri" w:cs="Calibri"/>
          <w:color w:val="609BA7"/>
        </w:rPr>
        <w:t>odule</w:t>
      </w:r>
      <w:r w:rsidRPr="006153B8">
        <w:rPr>
          <w:rFonts w:ascii="Calibri" w:hAnsi="Calibri" w:cs="Calibri"/>
          <w:color w:val="609BA7"/>
        </w:rPr>
        <w:t xml:space="preserve"> 3</w:t>
      </w:r>
      <w:r w:rsidR="00C06B6A" w:rsidRPr="006153B8">
        <w:rPr>
          <w:rFonts w:ascii="Calibri" w:hAnsi="Calibri" w:cs="Calibri"/>
          <w:color w:val="609BA7"/>
        </w:rPr>
        <w:t xml:space="preserve"> Training Evaluation </w:t>
      </w:r>
      <w:r w:rsidR="00265D85" w:rsidRPr="006153B8">
        <w:rPr>
          <w:rFonts w:ascii="Calibri" w:hAnsi="Calibri" w:cs="Calibri"/>
          <w:color w:val="609BA7"/>
        </w:rPr>
        <w:t>Form</w:t>
      </w:r>
      <w:bookmarkEnd w:id="118"/>
      <w:bookmarkEnd w:id="119"/>
    </w:p>
    <w:p w14:paraId="42D25D8F" w14:textId="77777777" w:rsidR="006153B8" w:rsidRPr="006153B8" w:rsidRDefault="006153B8" w:rsidP="006153B8"/>
    <w:p w14:paraId="359FDBB3" w14:textId="77777777" w:rsidR="00E478A6" w:rsidRDefault="00B64AA6" w:rsidP="00032C99">
      <w:pPr>
        <w:rPr>
          <w:rFonts w:ascii="Calibri" w:eastAsia="Times New Roman" w:hAnsi="Calibri" w:cs="Calibri"/>
        </w:rPr>
      </w:pPr>
      <w:r w:rsidRPr="00725354">
        <w:rPr>
          <w:rFonts w:ascii="Calibri" w:eastAsia="Times New Roman" w:hAnsi="Calibri" w:cs="Calibri"/>
        </w:rPr>
        <w:t>Date: ____________________</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 </w:t>
      </w:r>
      <w:r w:rsidRPr="00725354">
        <w:rPr>
          <w:rFonts w:ascii="Calibri" w:eastAsia="Times New Roman" w:hAnsi="Calibri" w:cs="Calibri"/>
        </w:rPr>
        <w:t>Location: ____________________</w:t>
      </w:r>
      <w:r w:rsidRPr="00725354">
        <w:rPr>
          <w:rFonts w:ascii="Calibri" w:eastAsia="Times New Roman" w:hAnsi="Calibri" w:cs="Calibri"/>
        </w:rPr>
        <w:br/>
      </w:r>
    </w:p>
    <w:p w14:paraId="50BC4083" w14:textId="77777777" w:rsidR="00B64AA6" w:rsidRPr="00725354" w:rsidRDefault="00B64AA6" w:rsidP="00032C99">
      <w:pPr>
        <w:rPr>
          <w:rFonts w:ascii="Calibri" w:eastAsia="Times New Roman" w:hAnsi="Calibri" w:cs="Calibri"/>
        </w:rPr>
      </w:pPr>
      <w:r w:rsidRPr="00725354">
        <w:rPr>
          <w:rFonts w:ascii="Calibri" w:eastAsia="Times New Roman" w:hAnsi="Calibri" w:cs="Calibri"/>
        </w:rPr>
        <w:t>Your Name (optional): ________________________________________________</w:t>
      </w:r>
    </w:p>
    <w:p w14:paraId="6103BD4D" w14:textId="77777777" w:rsidR="00B64AA6" w:rsidRPr="00725354" w:rsidRDefault="00B64AA6" w:rsidP="00032C99">
      <w:pPr>
        <w:rPr>
          <w:rFonts w:ascii="Calibri" w:eastAsia="Times New Roman" w:hAnsi="Calibri" w:cs="Calibri"/>
        </w:rPr>
      </w:pPr>
      <w:r w:rsidRPr="00725354">
        <w:rPr>
          <w:rFonts w:ascii="Calibri" w:eastAsia="Times New Roman" w:hAnsi="Calibri" w:cs="Calibri"/>
        </w:rPr>
        <w:t>Please indicate your level of agreement with the following statements by ticking the appropriate box:</w:t>
      </w:r>
    </w:p>
    <w:tbl>
      <w:tblPr>
        <w:tblStyle w:val="GridTable4-Accent211"/>
        <w:tblW w:w="0" w:type="auto"/>
        <w:tblInd w:w="-572"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Look w:val="04A0" w:firstRow="1" w:lastRow="0" w:firstColumn="1" w:lastColumn="0" w:noHBand="0" w:noVBand="1"/>
      </w:tblPr>
      <w:tblGrid>
        <w:gridCol w:w="4258"/>
        <w:gridCol w:w="1401"/>
        <w:gridCol w:w="1010"/>
        <w:gridCol w:w="907"/>
        <w:gridCol w:w="754"/>
        <w:gridCol w:w="1258"/>
      </w:tblGrid>
      <w:tr w:rsidR="00DD688F" w:rsidRPr="00725354" w14:paraId="1FA04261" w14:textId="77777777" w:rsidTr="006153B8">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0" w:type="auto"/>
            <w:shd w:val="clear" w:color="auto" w:fill="A43332"/>
            <w:hideMark/>
          </w:tcPr>
          <w:p w14:paraId="67821966" w14:textId="77777777" w:rsidR="00B64AA6" w:rsidRPr="00725354" w:rsidRDefault="00B64AA6" w:rsidP="00032C99">
            <w:pPr>
              <w:rPr>
                <w:rFonts w:ascii="Calibri" w:eastAsia="Times New Roman" w:hAnsi="Calibri" w:cs="Calibri"/>
              </w:rPr>
            </w:pPr>
            <w:r w:rsidRPr="00725354">
              <w:rPr>
                <w:rFonts w:ascii="Calibri" w:eastAsia="Times New Roman" w:hAnsi="Calibri" w:cs="Calibri"/>
              </w:rPr>
              <w:t>Statement</w:t>
            </w:r>
          </w:p>
        </w:tc>
        <w:tc>
          <w:tcPr>
            <w:tcW w:w="0" w:type="auto"/>
            <w:shd w:val="clear" w:color="auto" w:fill="A43332"/>
            <w:hideMark/>
          </w:tcPr>
          <w:p w14:paraId="05154383" w14:textId="77777777" w:rsidR="00B64AA6" w:rsidRPr="00725354" w:rsidRDefault="00B64AA6" w:rsidP="00032C9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Strongly Disagree</w:t>
            </w:r>
          </w:p>
        </w:tc>
        <w:tc>
          <w:tcPr>
            <w:tcW w:w="0" w:type="auto"/>
            <w:shd w:val="clear" w:color="auto" w:fill="A43332"/>
            <w:hideMark/>
          </w:tcPr>
          <w:p w14:paraId="1BCBA9D2" w14:textId="77777777" w:rsidR="00B64AA6" w:rsidRPr="00725354" w:rsidRDefault="00B64AA6" w:rsidP="00032C9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Disagree</w:t>
            </w:r>
          </w:p>
        </w:tc>
        <w:tc>
          <w:tcPr>
            <w:tcW w:w="0" w:type="auto"/>
            <w:shd w:val="clear" w:color="auto" w:fill="A43332"/>
            <w:hideMark/>
          </w:tcPr>
          <w:p w14:paraId="6F3E9DBA" w14:textId="77777777" w:rsidR="00B64AA6" w:rsidRPr="00725354" w:rsidRDefault="00B64AA6" w:rsidP="00032C9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Neutral</w:t>
            </w:r>
          </w:p>
        </w:tc>
        <w:tc>
          <w:tcPr>
            <w:tcW w:w="0" w:type="auto"/>
            <w:shd w:val="clear" w:color="auto" w:fill="A43332"/>
            <w:hideMark/>
          </w:tcPr>
          <w:p w14:paraId="5035CA80" w14:textId="77777777" w:rsidR="00B64AA6" w:rsidRPr="00725354" w:rsidRDefault="00B64AA6" w:rsidP="00032C9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Agree</w:t>
            </w:r>
          </w:p>
        </w:tc>
        <w:tc>
          <w:tcPr>
            <w:tcW w:w="0" w:type="auto"/>
            <w:shd w:val="clear" w:color="auto" w:fill="A43332"/>
            <w:hideMark/>
          </w:tcPr>
          <w:p w14:paraId="3AA679ED" w14:textId="77777777" w:rsidR="00B64AA6" w:rsidRPr="00725354" w:rsidRDefault="00B64AA6" w:rsidP="00032C99">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Calibri" w:eastAsia="Times New Roman" w:hAnsi="Calibri" w:cs="Calibri"/>
              </w:rPr>
              <w:t>Strongly Agree</w:t>
            </w:r>
          </w:p>
        </w:tc>
      </w:tr>
      <w:tr w:rsidR="00DD688F" w:rsidRPr="00725354" w14:paraId="63B396DE" w14:textId="77777777" w:rsidTr="006153B8">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hideMark/>
          </w:tcPr>
          <w:p w14:paraId="621F4F70" w14:textId="77777777"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1. The objectives of the workshop were clearly explained.</w:t>
            </w:r>
          </w:p>
        </w:tc>
        <w:tc>
          <w:tcPr>
            <w:tcW w:w="0" w:type="auto"/>
            <w:shd w:val="clear" w:color="auto" w:fill="C9CDC0"/>
            <w:hideMark/>
          </w:tcPr>
          <w:p w14:paraId="66377179"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78091D79"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10BCA817"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30893B05"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1BA9FF4B"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41796BF1" w14:textId="77777777" w:rsidTr="006153B8">
        <w:trPr>
          <w:trHeight w:val="366"/>
        </w:trPr>
        <w:tc>
          <w:tcPr>
            <w:cnfStyle w:val="001000000000" w:firstRow="0" w:lastRow="0" w:firstColumn="1" w:lastColumn="0" w:oddVBand="0" w:evenVBand="0" w:oddHBand="0" w:evenHBand="0" w:firstRowFirstColumn="0" w:firstRowLastColumn="0" w:lastRowFirstColumn="0" w:lastRowLastColumn="0"/>
            <w:tcW w:w="0" w:type="auto"/>
          </w:tcPr>
          <w:p w14:paraId="592A4B36" w14:textId="0F5A7B74" w:rsidR="00251AAA" w:rsidRPr="006E4237" w:rsidRDefault="001D13FA" w:rsidP="00032C99">
            <w:pPr>
              <w:rPr>
                <w:rFonts w:ascii="Calibri" w:eastAsia="Times New Roman" w:hAnsi="Calibri" w:cs="Calibri"/>
              </w:rPr>
            </w:pPr>
            <w:r w:rsidRPr="00F27A53">
              <w:rPr>
                <w:rFonts w:ascii="Calibri" w:eastAsia="Times New Roman" w:hAnsi="Calibri" w:cs="Calibri"/>
                <w:b w:val="0"/>
              </w:rPr>
              <w:t>2</w:t>
            </w:r>
            <w:r>
              <w:rPr>
                <w:rFonts w:ascii="Calibri" w:eastAsia="Times New Roman" w:hAnsi="Calibri" w:cs="Calibri"/>
              </w:rPr>
              <w:t xml:space="preserve">. </w:t>
            </w:r>
            <w:r w:rsidR="00EB18CB" w:rsidRPr="00F27A53">
              <w:rPr>
                <w:rFonts w:ascii="Calibri" w:eastAsia="Times New Roman" w:hAnsi="Calibri" w:cs="Calibri"/>
                <w:b w:val="0"/>
              </w:rPr>
              <w:t>Participation and interaction were encouraged</w:t>
            </w:r>
            <w:r w:rsidR="00F27A53" w:rsidRPr="00F27A53">
              <w:rPr>
                <w:rFonts w:ascii="Calibri" w:eastAsia="Times New Roman" w:hAnsi="Calibri" w:cs="Calibri"/>
                <w:b w:val="0"/>
                <w:bCs w:val="0"/>
              </w:rPr>
              <w:t>.</w:t>
            </w:r>
          </w:p>
        </w:tc>
        <w:tc>
          <w:tcPr>
            <w:tcW w:w="0" w:type="auto"/>
          </w:tcPr>
          <w:p w14:paraId="46942E5C" w14:textId="108CA213" w:rsidR="00251AAA" w:rsidRPr="00725354" w:rsidRDefault="00251AAA" w:rsidP="00032C9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0" w:type="auto"/>
          </w:tcPr>
          <w:p w14:paraId="3DC34DCC" w14:textId="3042D567" w:rsidR="00251AAA" w:rsidRPr="00725354" w:rsidRDefault="00251AAA" w:rsidP="00032C9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0" w:type="auto"/>
          </w:tcPr>
          <w:p w14:paraId="088C64CD" w14:textId="06F8DC14" w:rsidR="00251AAA" w:rsidRPr="00725354" w:rsidRDefault="00251AAA" w:rsidP="00032C9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0" w:type="auto"/>
          </w:tcPr>
          <w:p w14:paraId="0D03D036" w14:textId="07D1212D" w:rsidR="00251AAA" w:rsidRPr="00725354" w:rsidRDefault="001D13FA" w:rsidP="00032C9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r w:rsidRPr="00725354">
              <w:rPr>
                <w:rFonts w:ascii="Segoe UI Symbol" w:eastAsia="Times New Roman" w:hAnsi="Segoe UI Symbol" w:cs="Segoe UI Symbol"/>
              </w:rPr>
              <w:t>☐</w:t>
            </w:r>
          </w:p>
        </w:tc>
        <w:tc>
          <w:tcPr>
            <w:tcW w:w="0" w:type="auto"/>
          </w:tcPr>
          <w:p w14:paraId="665762E2" w14:textId="77777777" w:rsidR="00251AAA" w:rsidRPr="00725354" w:rsidRDefault="00251AAA" w:rsidP="00032C99">
            <w:pPr>
              <w:cnfStyle w:val="000000000000" w:firstRow="0" w:lastRow="0" w:firstColumn="0" w:lastColumn="0" w:oddVBand="0" w:evenVBand="0" w:oddHBand="0" w:evenHBand="0" w:firstRowFirstColumn="0" w:firstRowLastColumn="0" w:lastRowFirstColumn="0" w:lastRowLastColumn="0"/>
              <w:rPr>
                <w:rFonts w:ascii="Segoe UI Symbol" w:eastAsia="Times New Roman" w:hAnsi="Segoe UI Symbol" w:cs="Segoe UI Symbol"/>
              </w:rPr>
            </w:pPr>
          </w:p>
        </w:tc>
      </w:tr>
      <w:tr w:rsidR="00DD688F" w:rsidRPr="00725354" w14:paraId="5F3AB9BD" w14:textId="77777777" w:rsidTr="006153B8">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hideMark/>
          </w:tcPr>
          <w:p w14:paraId="3093BA30" w14:textId="7658E49B"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 xml:space="preserve">3. </w:t>
            </w:r>
            <w:r w:rsidR="00DA07E2">
              <w:rPr>
                <w:rFonts w:ascii="Calibri" w:eastAsia="Times New Roman" w:hAnsi="Calibri" w:cs="Calibri"/>
                <w:b w:val="0"/>
              </w:rPr>
              <w:t>Topics covered were relevant for me</w:t>
            </w:r>
          </w:p>
        </w:tc>
        <w:tc>
          <w:tcPr>
            <w:tcW w:w="0" w:type="auto"/>
            <w:shd w:val="clear" w:color="auto" w:fill="C9CDC0"/>
            <w:hideMark/>
          </w:tcPr>
          <w:p w14:paraId="2E5A9A22"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64D7C3E5"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44831536"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73D19D78"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4B92F12A"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43163DFB" w14:textId="77777777" w:rsidTr="006153B8">
        <w:trPr>
          <w:trHeight w:val="586"/>
        </w:trPr>
        <w:tc>
          <w:tcPr>
            <w:cnfStyle w:val="001000000000" w:firstRow="0" w:lastRow="0" w:firstColumn="1" w:lastColumn="0" w:oddVBand="0" w:evenVBand="0" w:oddHBand="0" w:evenHBand="0" w:firstRowFirstColumn="0" w:firstRowLastColumn="0" w:lastRowFirstColumn="0" w:lastRowLastColumn="0"/>
            <w:tcW w:w="0" w:type="auto"/>
            <w:hideMark/>
          </w:tcPr>
          <w:p w14:paraId="6AF46D8F" w14:textId="4D8758EF"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 xml:space="preserve">4. </w:t>
            </w:r>
            <w:r w:rsidR="00544B11">
              <w:rPr>
                <w:rFonts w:ascii="Calibri" w:eastAsia="Times New Roman" w:hAnsi="Calibri" w:cs="Calibri"/>
                <w:b w:val="0"/>
              </w:rPr>
              <w:t>C</w:t>
            </w:r>
            <w:r w:rsidR="00DA07E2">
              <w:rPr>
                <w:rFonts w:ascii="Calibri" w:eastAsia="Times New Roman" w:hAnsi="Calibri" w:cs="Calibri"/>
                <w:b w:val="0"/>
              </w:rPr>
              <w:t>ontent was organized</w:t>
            </w:r>
            <w:r w:rsidR="00411797">
              <w:rPr>
                <w:rFonts w:ascii="Calibri" w:eastAsia="Times New Roman" w:hAnsi="Calibri" w:cs="Calibri"/>
                <w:b w:val="0"/>
              </w:rPr>
              <w:t xml:space="preserve"> and easy to follow</w:t>
            </w:r>
          </w:p>
        </w:tc>
        <w:tc>
          <w:tcPr>
            <w:tcW w:w="0" w:type="auto"/>
            <w:hideMark/>
          </w:tcPr>
          <w:p w14:paraId="3E1C085A"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547932D8"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48A0739E"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4E80447F"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29D09CA5"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1AF9EAA9" w14:textId="77777777" w:rsidTr="006153B8">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hideMark/>
          </w:tcPr>
          <w:p w14:paraId="4754B06F" w14:textId="78B7466F"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 xml:space="preserve">5. </w:t>
            </w:r>
            <w:r w:rsidR="00411797">
              <w:rPr>
                <w:rFonts w:ascii="Calibri" w:eastAsia="Times New Roman" w:hAnsi="Calibri" w:cs="Calibri"/>
                <w:b w:val="0"/>
              </w:rPr>
              <w:t>Learning Materials were helpful</w:t>
            </w:r>
          </w:p>
        </w:tc>
        <w:tc>
          <w:tcPr>
            <w:tcW w:w="0" w:type="auto"/>
            <w:shd w:val="clear" w:color="auto" w:fill="C9CDC0"/>
            <w:hideMark/>
          </w:tcPr>
          <w:p w14:paraId="17015B88"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2A2135A4"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5713A81F"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28259B68"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45C7BF12"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6A90203A" w14:textId="77777777" w:rsidTr="006153B8">
        <w:trPr>
          <w:trHeight w:val="634"/>
        </w:trPr>
        <w:tc>
          <w:tcPr>
            <w:cnfStyle w:val="001000000000" w:firstRow="0" w:lastRow="0" w:firstColumn="1" w:lastColumn="0" w:oddVBand="0" w:evenVBand="0" w:oddHBand="0" w:evenHBand="0" w:firstRowFirstColumn="0" w:firstRowLastColumn="0" w:lastRowFirstColumn="0" w:lastRowLastColumn="0"/>
            <w:tcW w:w="0" w:type="auto"/>
            <w:hideMark/>
          </w:tcPr>
          <w:p w14:paraId="00AC1610" w14:textId="544F04BA"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 xml:space="preserve">6. </w:t>
            </w:r>
            <w:r w:rsidR="00411797">
              <w:rPr>
                <w:rFonts w:ascii="Calibri" w:eastAsia="Times New Roman" w:hAnsi="Calibri" w:cs="Calibri"/>
                <w:b w:val="0"/>
              </w:rPr>
              <w:t>T</w:t>
            </w:r>
            <w:r w:rsidR="008733E0">
              <w:rPr>
                <w:rFonts w:ascii="Calibri" w:eastAsia="Times New Roman" w:hAnsi="Calibri" w:cs="Calibri"/>
                <w:b w:val="0"/>
              </w:rPr>
              <w:t xml:space="preserve">ime </w:t>
            </w:r>
            <w:r w:rsidR="008453D9">
              <w:rPr>
                <w:rFonts w:ascii="Calibri" w:eastAsia="Times New Roman" w:hAnsi="Calibri" w:cs="Calibri"/>
                <w:b w:val="0"/>
              </w:rPr>
              <w:t xml:space="preserve">allotted for the </w:t>
            </w:r>
            <w:r w:rsidR="00411797">
              <w:rPr>
                <w:rFonts w:ascii="Calibri" w:eastAsia="Times New Roman" w:hAnsi="Calibri" w:cs="Calibri"/>
                <w:b w:val="0"/>
              </w:rPr>
              <w:t xml:space="preserve">training </w:t>
            </w:r>
            <w:r w:rsidR="00E60C26">
              <w:rPr>
                <w:rFonts w:ascii="Calibri" w:eastAsia="Times New Roman" w:hAnsi="Calibri" w:cs="Calibri"/>
                <w:b w:val="0"/>
              </w:rPr>
              <w:t>was sufficient</w:t>
            </w:r>
            <w:r w:rsidR="00247AF3">
              <w:rPr>
                <w:rFonts w:ascii="Calibri" w:eastAsia="Times New Roman" w:hAnsi="Calibri" w:cs="Calibri"/>
                <w:b w:val="0"/>
              </w:rPr>
              <w:t>.</w:t>
            </w:r>
          </w:p>
        </w:tc>
        <w:tc>
          <w:tcPr>
            <w:tcW w:w="0" w:type="auto"/>
            <w:hideMark/>
          </w:tcPr>
          <w:p w14:paraId="64D70DEC"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293DF3B9"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48BBCF1B"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680522E9"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28193843"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31833ABC" w14:textId="77777777" w:rsidTr="006153B8">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hideMark/>
          </w:tcPr>
          <w:p w14:paraId="3631529F" w14:textId="62B64BB6"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 xml:space="preserve">7. The </w:t>
            </w:r>
            <w:r w:rsidR="00247AF3">
              <w:rPr>
                <w:rFonts w:ascii="Calibri" w:eastAsia="Times New Roman" w:hAnsi="Calibri" w:cs="Calibri"/>
                <w:b w:val="0"/>
              </w:rPr>
              <w:t>trainer was kno</w:t>
            </w:r>
            <w:r w:rsidR="005C6D75">
              <w:rPr>
                <w:rFonts w:ascii="Calibri" w:eastAsia="Times New Roman" w:hAnsi="Calibri" w:cs="Calibri"/>
                <w:b w:val="0"/>
              </w:rPr>
              <w:t>w</w:t>
            </w:r>
            <w:r w:rsidR="00247AF3">
              <w:rPr>
                <w:rFonts w:ascii="Calibri" w:eastAsia="Times New Roman" w:hAnsi="Calibri" w:cs="Calibri"/>
                <w:b w:val="0"/>
              </w:rPr>
              <w:t>l</w:t>
            </w:r>
            <w:r w:rsidR="005C6D75">
              <w:rPr>
                <w:rFonts w:ascii="Calibri" w:eastAsia="Times New Roman" w:hAnsi="Calibri" w:cs="Calibri"/>
                <w:b w:val="0"/>
              </w:rPr>
              <w:t>edge</w:t>
            </w:r>
            <w:r w:rsidR="00B0197B">
              <w:rPr>
                <w:rFonts w:ascii="Calibri" w:eastAsia="Times New Roman" w:hAnsi="Calibri" w:cs="Calibri"/>
                <w:b w:val="0"/>
              </w:rPr>
              <w:t xml:space="preserve">able </w:t>
            </w:r>
            <w:r w:rsidR="005F305A">
              <w:rPr>
                <w:rFonts w:ascii="Calibri" w:eastAsia="Times New Roman" w:hAnsi="Calibri" w:cs="Calibri"/>
                <w:b w:val="0"/>
              </w:rPr>
              <w:t>about the training topics</w:t>
            </w:r>
            <w:r w:rsidR="00EE354B">
              <w:rPr>
                <w:rFonts w:ascii="Calibri" w:eastAsia="Times New Roman" w:hAnsi="Calibri" w:cs="Calibri"/>
                <w:b w:val="0"/>
              </w:rPr>
              <w:t xml:space="preserve">. </w:t>
            </w:r>
            <w:r w:rsidRPr="006E4237">
              <w:rPr>
                <w:rFonts w:ascii="Calibri" w:eastAsia="Times New Roman" w:hAnsi="Calibri" w:cs="Calibri"/>
                <w:b w:val="0"/>
              </w:rPr>
              <w:t>.</w:t>
            </w:r>
          </w:p>
        </w:tc>
        <w:tc>
          <w:tcPr>
            <w:tcW w:w="0" w:type="auto"/>
            <w:shd w:val="clear" w:color="auto" w:fill="C9CDC0"/>
            <w:hideMark/>
          </w:tcPr>
          <w:p w14:paraId="1D3B79C7"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0DBB7CDF"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6CB2259D"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0959F77E"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5B784F33"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4B4E77B8" w14:textId="77777777" w:rsidTr="006153B8">
        <w:trPr>
          <w:trHeight w:val="413"/>
        </w:trPr>
        <w:tc>
          <w:tcPr>
            <w:cnfStyle w:val="001000000000" w:firstRow="0" w:lastRow="0" w:firstColumn="1" w:lastColumn="0" w:oddVBand="0" w:evenVBand="0" w:oddHBand="0" w:evenHBand="0" w:firstRowFirstColumn="0" w:firstRowLastColumn="0" w:lastRowFirstColumn="0" w:lastRowLastColumn="0"/>
            <w:tcW w:w="0" w:type="auto"/>
            <w:hideMark/>
          </w:tcPr>
          <w:p w14:paraId="127104A8" w14:textId="77777777"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8. The facilitators were effective and well-prepared.</w:t>
            </w:r>
          </w:p>
        </w:tc>
        <w:tc>
          <w:tcPr>
            <w:tcW w:w="0" w:type="auto"/>
            <w:hideMark/>
          </w:tcPr>
          <w:p w14:paraId="14CC6A04"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010BCBC9"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3C959791"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51E45C55"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40B71932"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DD688F" w:rsidRPr="00725354" w14:paraId="5244057E" w14:textId="77777777" w:rsidTr="006153B8">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0" w:type="auto"/>
            <w:shd w:val="clear" w:color="auto" w:fill="C9CDC0"/>
            <w:hideMark/>
          </w:tcPr>
          <w:p w14:paraId="1C539E8B" w14:textId="77777777"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9. The materials and activities were relevant and engaging.</w:t>
            </w:r>
          </w:p>
        </w:tc>
        <w:tc>
          <w:tcPr>
            <w:tcW w:w="0" w:type="auto"/>
            <w:shd w:val="clear" w:color="auto" w:fill="C9CDC0"/>
            <w:hideMark/>
          </w:tcPr>
          <w:p w14:paraId="4EF60606"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4F51F19D"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15AF0149"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75D0FA8C"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shd w:val="clear" w:color="auto" w:fill="C9CDC0"/>
            <w:hideMark/>
          </w:tcPr>
          <w:p w14:paraId="6D28D36E" w14:textId="77777777" w:rsidR="00B64AA6" w:rsidRPr="00725354" w:rsidRDefault="00B64AA6" w:rsidP="00032C9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r w:rsidR="00F0594C" w:rsidRPr="00725354" w14:paraId="4E364875" w14:textId="77777777" w:rsidTr="006153B8">
        <w:trPr>
          <w:trHeight w:val="560"/>
        </w:trPr>
        <w:tc>
          <w:tcPr>
            <w:cnfStyle w:val="001000000000" w:firstRow="0" w:lastRow="0" w:firstColumn="1" w:lastColumn="0" w:oddVBand="0" w:evenVBand="0" w:oddHBand="0" w:evenHBand="0" w:firstRowFirstColumn="0" w:firstRowLastColumn="0" w:lastRowFirstColumn="0" w:lastRowLastColumn="0"/>
            <w:tcW w:w="0" w:type="auto"/>
            <w:hideMark/>
          </w:tcPr>
          <w:p w14:paraId="16938738" w14:textId="77777777" w:rsidR="00B64AA6" w:rsidRPr="006E4237" w:rsidRDefault="00B64AA6" w:rsidP="00032C99">
            <w:pPr>
              <w:rPr>
                <w:rFonts w:ascii="Calibri" w:eastAsia="Times New Roman" w:hAnsi="Calibri" w:cs="Calibri"/>
                <w:b w:val="0"/>
              </w:rPr>
            </w:pPr>
            <w:r w:rsidRPr="006E4237">
              <w:rPr>
                <w:rFonts w:ascii="Calibri" w:eastAsia="Times New Roman" w:hAnsi="Calibri" w:cs="Calibri"/>
                <w:b w:val="0"/>
              </w:rPr>
              <w:t>10. I can apply what I learned to my work or within the agribusiness network.</w:t>
            </w:r>
          </w:p>
        </w:tc>
        <w:tc>
          <w:tcPr>
            <w:tcW w:w="0" w:type="auto"/>
            <w:hideMark/>
          </w:tcPr>
          <w:p w14:paraId="34B73E05"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74D31503"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60DA1411"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2940B34F"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c>
          <w:tcPr>
            <w:tcW w:w="0" w:type="auto"/>
            <w:hideMark/>
          </w:tcPr>
          <w:p w14:paraId="322B9D17" w14:textId="77777777" w:rsidR="00B64AA6" w:rsidRPr="00725354" w:rsidRDefault="00B64AA6" w:rsidP="00032C9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725354">
              <w:rPr>
                <w:rFonts w:ascii="Segoe UI Symbol" w:eastAsia="Times New Roman" w:hAnsi="Segoe UI Symbol" w:cs="Segoe UI Symbol"/>
              </w:rPr>
              <w:t>☐</w:t>
            </w:r>
          </w:p>
        </w:tc>
      </w:tr>
    </w:tbl>
    <w:p w14:paraId="270E46F9" w14:textId="77777777" w:rsidR="005944D3" w:rsidRDefault="005944D3" w:rsidP="00032C99">
      <w:pPr>
        <w:rPr>
          <w:rFonts w:ascii="Calibri" w:eastAsia="Times New Roman" w:hAnsi="Calibri" w:cs="Calibri"/>
        </w:rPr>
      </w:pPr>
    </w:p>
    <w:p w14:paraId="5806C01B" w14:textId="77777777" w:rsidR="005944D3" w:rsidRDefault="005944D3" w:rsidP="00032C99">
      <w:pPr>
        <w:rPr>
          <w:rFonts w:ascii="Calibri" w:eastAsia="Times New Roman" w:hAnsi="Calibri" w:cs="Calibri"/>
        </w:rPr>
      </w:pPr>
    </w:p>
    <w:p w14:paraId="138686D3" w14:textId="69C57AD9" w:rsidR="00B64AA6" w:rsidRPr="00725354" w:rsidRDefault="00B64AA6" w:rsidP="00032C99">
      <w:pPr>
        <w:rPr>
          <w:rFonts w:ascii="Calibri" w:eastAsia="Times New Roman" w:hAnsi="Calibri" w:cs="Calibri"/>
        </w:rPr>
      </w:pPr>
      <w:r w:rsidRPr="00725354">
        <w:rPr>
          <w:rFonts w:ascii="Calibri" w:eastAsia="Times New Roman" w:hAnsi="Calibri" w:cs="Calibri"/>
        </w:rPr>
        <w:t>Open-ended Questions</w:t>
      </w:r>
    </w:p>
    <w:p w14:paraId="2AEF09B8" w14:textId="77777777" w:rsidR="00B64AA6" w:rsidRPr="00725354" w:rsidRDefault="00B64AA6" w:rsidP="00032C99">
      <w:pPr>
        <w:rPr>
          <w:rFonts w:ascii="Calibri" w:eastAsia="Times New Roman" w:hAnsi="Calibri" w:cs="Calibri"/>
        </w:rPr>
      </w:pPr>
      <w:r w:rsidRPr="00725354">
        <w:rPr>
          <w:rFonts w:ascii="Calibri" w:eastAsia="Times New Roman" w:hAnsi="Calibri" w:cs="Calibri"/>
        </w:rPr>
        <w:t>What was the most valuable takeaway for you from this workshop?</w:t>
      </w:r>
    </w:p>
    <w:p w14:paraId="2F54B31C" w14:textId="77777777" w:rsidR="00B64AA6" w:rsidRPr="00725354" w:rsidRDefault="00000000" w:rsidP="00032C99">
      <w:pPr>
        <w:rPr>
          <w:rFonts w:ascii="Calibri" w:eastAsia="Times New Roman" w:hAnsi="Calibri" w:cs="Calibri"/>
        </w:rPr>
      </w:pPr>
      <w:r>
        <w:rPr>
          <w:rFonts w:ascii="Calibri" w:eastAsia="Times New Roman" w:hAnsi="Calibri" w:cs="Calibri"/>
        </w:rPr>
        <w:pict w14:anchorId="521016AB">
          <v:rect id="_x0000_i1031" style="width:0;height:1.5pt" o:hralign="center" o:hrstd="t" o:hr="t" fillcolor="#a0a0a0" stroked="f"/>
        </w:pict>
      </w:r>
    </w:p>
    <w:p w14:paraId="5F67F5CA" w14:textId="77777777" w:rsidR="00B64AA6" w:rsidRPr="00725354" w:rsidRDefault="00B64AA6" w:rsidP="00032C99">
      <w:pPr>
        <w:rPr>
          <w:rFonts w:ascii="Calibri" w:eastAsia="Times New Roman" w:hAnsi="Calibri" w:cs="Calibri"/>
        </w:rPr>
      </w:pPr>
      <w:r w:rsidRPr="00725354">
        <w:rPr>
          <w:rFonts w:ascii="Calibri" w:eastAsia="Times New Roman" w:hAnsi="Calibri" w:cs="Calibri"/>
        </w:rPr>
        <w:t>What aspects of the workshop could be improved?</w:t>
      </w:r>
    </w:p>
    <w:p w14:paraId="324D1E33" w14:textId="77777777" w:rsidR="00B64AA6" w:rsidRPr="00725354" w:rsidRDefault="00000000" w:rsidP="00032C99">
      <w:pPr>
        <w:rPr>
          <w:rFonts w:ascii="Calibri" w:eastAsia="Times New Roman" w:hAnsi="Calibri" w:cs="Calibri"/>
        </w:rPr>
      </w:pPr>
      <w:r>
        <w:rPr>
          <w:rFonts w:ascii="Calibri" w:eastAsia="Times New Roman" w:hAnsi="Calibri" w:cs="Calibri"/>
        </w:rPr>
        <w:pict w14:anchorId="4E42751D">
          <v:rect id="_x0000_i1032" style="width:0;height:1.5pt" o:hralign="center" o:hrstd="t" o:hr="t" fillcolor="#a0a0a0" stroked="f"/>
        </w:pict>
      </w:r>
    </w:p>
    <w:p w14:paraId="538C5FDF" w14:textId="77777777" w:rsidR="00B64AA6" w:rsidRPr="00725354" w:rsidRDefault="00B64AA6" w:rsidP="003A2DBD">
      <w:pPr>
        <w:numPr>
          <w:ilvl w:val="0"/>
          <w:numId w:val="69"/>
        </w:numPr>
        <w:spacing w:before="100" w:beforeAutospacing="1" w:after="100" w:afterAutospacing="1" w:line="240" w:lineRule="auto"/>
        <w:rPr>
          <w:rFonts w:ascii="Calibri" w:eastAsia="Times New Roman" w:hAnsi="Calibri" w:cs="Calibri"/>
        </w:rPr>
      </w:pPr>
      <w:r w:rsidRPr="00725354">
        <w:rPr>
          <w:rFonts w:ascii="Calibri" w:eastAsia="Times New Roman" w:hAnsi="Calibri" w:cs="Calibri"/>
        </w:rPr>
        <w:t>Do you have any suggestions for future training sessions?</w:t>
      </w:r>
    </w:p>
    <w:p w14:paraId="74C9EF3C" w14:textId="6D9544F9" w:rsidR="00B64AA6" w:rsidRPr="00521C89" w:rsidRDefault="00000000" w:rsidP="00521C89">
      <w:pPr>
        <w:spacing w:after="0" w:line="240" w:lineRule="auto"/>
        <w:ind w:left="720"/>
        <w:rPr>
          <w:rFonts w:ascii="Calibri" w:eastAsia="Times New Roman" w:hAnsi="Calibri" w:cs="Calibri"/>
        </w:rPr>
        <w:sectPr w:rsidR="00B64AA6" w:rsidRPr="00521C89" w:rsidSect="00E122E8">
          <w:type w:val="continuous"/>
          <w:pgSz w:w="11906" w:h="16838" w:code="9"/>
          <w:pgMar w:top="1440" w:right="1440" w:bottom="1440" w:left="1440" w:header="708" w:footer="708" w:gutter="0"/>
          <w:cols w:space="708"/>
          <w:docGrid w:linePitch="360"/>
        </w:sectPr>
      </w:pPr>
      <w:r>
        <w:rPr>
          <w:rFonts w:ascii="Calibri" w:eastAsia="Times New Roman" w:hAnsi="Calibri" w:cs="Calibri"/>
        </w:rPr>
        <w:pict w14:anchorId="6693AEF4">
          <v:rect id="_x0000_i1033" style="width:0;height:1.5pt" o:hralign="center" o:hrstd="t" o:hr="t" fillcolor="#a0a0a0" stroked="f"/>
        </w:pict>
      </w:r>
    </w:p>
    <w:p w14:paraId="08354EA5" w14:textId="77777777" w:rsidR="00265D85" w:rsidRDefault="00265D85" w:rsidP="00265D85"/>
    <w:p w14:paraId="161D6FDB" w14:textId="77777777" w:rsidR="00A826C3" w:rsidRPr="005944D3" w:rsidRDefault="00A826C3" w:rsidP="003A2DBD">
      <w:pPr>
        <w:pStyle w:val="Heading1"/>
        <w:numPr>
          <w:ilvl w:val="0"/>
          <w:numId w:val="61"/>
        </w:numPr>
        <w:rPr>
          <w:rFonts w:ascii="MarkPro-Bold" w:hAnsi="MarkPro-Bold"/>
          <w:color w:val="A43332"/>
        </w:rPr>
      </w:pPr>
      <w:bookmarkStart w:id="120" w:name="_Toc198045259"/>
      <w:bookmarkStart w:id="121" w:name="_Toc198303883"/>
      <w:r w:rsidRPr="005944D3">
        <w:rPr>
          <w:rFonts w:ascii="MarkPro-Bold" w:hAnsi="MarkPro-Bold"/>
          <w:color w:val="A43332"/>
        </w:rPr>
        <w:lastRenderedPageBreak/>
        <w:t>Post Training Phase</w:t>
      </w:r>
      <w:bookmarkEnd w:id="115"/>
      <w:bookmarkEnd w:id="120"/>
      <w:bookmarkEnd w:id="121"/>
    </w:p>
    <w:p w14:paraId="240B1941" w14:textId="77777777" w:rsidR="00971295" w:rsidRPr="003B0BEA" w:rsidRDefault="00971295" w:rsidP="00971295">
      <w:pPr>
        <w:rPr>
          <w:rFonts w:ascii="Calibri" w:hAnsi="Calibri" w:cs="Calibri"/>
          <w:bCs/>
        </w:rPr>
      </w:pPr>
      <w:r w:rsidRPr="003B0BEA">
        <w:rPr>
          <w:rFonts w:ascii="Calibri" w:hAnsi="Calibri" w:cs="Calibri"/>
          <w:bCs/>
        </w:rPr>
        <w:t xml:space="preserve">Below are general tips to the facilitator to ensure effective participation and delivery of all the sessions and the respective topics. </w:t>
      </w:r>
    </w:p>
    <w:p w14:paraId="58D48616" w14:textId="77777777" w:rsidR="00971295" w:rsidRPr="003B0BEA" w:rsidRDefault="00971295" w:rsidP="003A2DBD">
      <w:pPr>
        <w:pStyle w:val="ListParagraph"/>
        <w:numPr>
          <w:ilvl w:val="0"/>
          <w:numId w:val="67"/>
        </w:numPr>
        <w:tabs>
          <w:tab w:val="left" w:pos="0"/>
          <w:tab w:val="left" w:pos="794"/>
          <w:tab w:val="left" w:pos="1588"/>
          <w:tab w:val="left" w:pos="2381"/>
          <w:tab w:val="left" w:pos="3175"/>
          <w:tab w:val="left" w:pos="3969"/>
          <w:tab w:val="left" w:pos="4763"/>
          <w:tab w:val="left" w:pos="5557"/>
          <w:tab w:val="left" w:pos="6350"/>
          <w:tab w:val="left" w:pos="7144"/>
        </w:tabs>
        <w:spacing w:after="0" w:line="240" w:lineRule="atLeast"/>
        <w:contextualSpacing w:val="0"/>
        <w:jc w:val="both"/>
        <w:rPr>
          <w:rFonts w:ascii="Calibri" w:hAnsi="Calibri" w:cs="Calibri"/>
          <w:bCs/>
        </w:rPr>
      </w:pPr>
      <w:r w:rsidRPr="003B0BEA">
        <w:rPr>
          <w:rFonts w:ascii="Calibri" w:hAnsi="Calibri" w:cs="Calibri"/>
          <w:bCs/>
        </w:rPr>
        <w:t>Talking and discussion point should have bullet points for introducing each session.</w:t>
      </w:r>
    </w:p>
    <w:p w14:paraId="6C28F206" w14:textId="59ABEFBE" w:rsidR="00971295" w:rsidRPr="003B0BEA" w:rsidRDefault="00971295" w:rsidP="003A2DBD">
      <w:pPr>
        <w:pStyle w:val="ListParagraph"/>
        <w:numPr>
          <w:ilvl w:val="0"/>
          <w:numId w:val="67"/>
        </w:numPr>
        <w:tabs>
          <w:tab w:val="left" w:pos="0"/>
          <w:tab w:val="left" w:pos="794"/>
          <w:tab w:val="left" w:pos="1588"/>
          <w:tab w:val="left" w:pos="2381"/>
          <w:tab w:val="left" w:pos="3175"/>
          <w:tab w:val="left" w:pos="3969"/>
          <w:tab w:val="left" w:pos="4763"/>
          <w:tab w:val="left" w:pos="5557"/>
          <w:tab w:val="left" w:pos="6350"/>
          <w:tab w:val="left" w:pos="7144"/>
        </w:tabs>
        <w:spacing w:after="0" w:line="240" w:lineRule="atLeast"/>
        <w:contextualSpacing w:val="0"/>
        <w:jc w:val="both"/>
        <w:rPr>
          <w:rFonts w:ascii="Calibri" w:hAnsi="Calibri" w:cs="Calibri"/>
          <w:bCs/>
        </w:rPr>
      </w:pPr>
      <w:r w:rsidRPr="003B0BEA">
        <w:rPr>
          <w:rFonts w:ascii="Calibri" w:hAnsi="Calibri" w:cs="Calibri"/>
          <w:bCs/>
        </w:rPr>
        <w:t xml:space="preserve">The facilitator should consider using transition phrases to smoothly move between </w:t>
      </w:r>
      <w:r w:rsidR="00893EFD">
        <w:rPr>
          <w:rFonts w:ascii="Calibri" w:hAnsi="Calibri" w:cs="Calibri"/>
          <w:bCs/>
        </w:rPr>
        <w:t>modules</w:t>
      </w:r>
      <w:r w:rsidRPr="003B0BEA">
        <w:rPr>
          <w:rFonts w:ascii="Calibri" w:hAnsi="Calibri" w:cs="Calibri"/>
          <w:bCs/>
        </w:rPr>
        <w:t xml:space="preserve"> and sessions.</w:t>
      </w:r>
    </w:p>
    <w:p w14:paraId="79D9CFEE" w14:textId="77777777" w:rsidR="00971295" w:rsidRPr="003B0BEA" w:rsidRDefault="00971295" w:rsidP="003A2DBD">
      <w:pPr>
        <w:pStyle w:val="ListParagraph"/>
        <w:numPr>
          <w:ilvl w:val="0"/>
          <w:numId w:val="67"/>
        </w:numPr>
        <w:tabs>
          <w:tab w:val="left" w:pos="0"/>
          <w:tab w:val="left" w:pos="794"/>
          <w:tab w:val="left" w:pos="1588"/>
          <w:tab w:val="left" w:pos="2381"/>
          <w:tab w:val="left" w:pos="3175"/>
          <w:tab w:val="left" w:pos="3969"/>
          <w:tab w:val="left" w:pos="4763"/>
          <w:tab w:val="left" w:pos="5557"/>
          <w:tab w:val="left" w:pos="6350"/>
          <w:tab w:val="left" w:pos="7144"/>
        </w:tabs>
        <w:spacing w:after="0" w:line="240" w:lineRule="atLeast"/>
        <w:contextualSpacing w:val="0"/>
        <w:jc w:val="both"/>
        <w:rPr>
          <w:rFonts w:ascii="Calibri" w:hAnsi="Calibri" w:cs="Calibri"/>
          <w:bCs/>
        </w:rPr>
      </w:pPr>
      <w:r w:rsidRPr="003B0BEA">
        <w:rPr>
          <w:rFonts w:ascii="Calibri" w:hAnsi="Calibri" w:cs="Calibri"/>
          <w:bCs/>
        </w:rPr>
        <w:t>The facilitators should manage the time well. He/she should also find creative ways to manage time overruns or delays.</w:t>
      </w:r>
    </w:p>
    <w:p w14:paraId="340AD220" w14:textId="77777777" w:rsidR="00971295" w:rsidRPr="003B0BEA" w:rsidRDefault="00971295" w:rsidP="003A2DBD">
      <w:pPr>
        <w:pStyle w:val="ListParagraph"/>
        <w:numPr>
          <w:ilvl w:val="0"/>
          <w:numId w:val="66"/>
        </w:numPr>
        <w:tabs>
          <w:tab w:val="left" w:pos="0"/>
          <w:tab w:val="left" w:pos="794"/>
          <w:tab w:val="left" w:pos="1588"/>
          <w:tab w:val="left" w:pos="2381"/>
          <w:tab w:val="left" w:pos="3175"/>
          <w:tab w:val="left" w:pos="3969"/>
          <w:tab w:val="left" w:pos="4763"/>
          <w:tab w:val="left" w:pos="5557"/>
          <w:tab w:val="left" w:pos="6350"/>
          <w:tab w:val="left" w:pos="7144"/>
        </w:tabs>
        <w:spacing w:after="0" w:line="240" w:lineRule="atLeast"/>
        <w:contextualSpacing w:val="0"/>
        <w:jc w:val="both"/>
        <w:rPr>
          <w:rFonts w:ascii="Calibri" w:hAnsi="Calibri" w:cs="Calibri"/>
          <w:bCs/>
        </w:rPr>
      </w:pPr>
      <w:r w:rsidRPr="003B0BEA">
        <w:rPr>
          <w:rFonts w:ascii="Calibri" w:hAnsi="Calibri" w:cs="Calibri"/>
          <w:bCs/>
        </w:rPr>
        <w:t xml:space="preserve">Engagement Strategies: the facilitator should introduce Icebreakers, discussion prompts, brainstorming rules and participatory engagements to make participants feel part of the sessions. </w:t>
      </w:r>
    </w:p>
    <w:p w14:paraId="1E2BE86C" w14:textId="77777777" w:rsidR="00971295" w:rsidRDefault="00971295" w:rsidP="003A2DBD">
      <w:pPr>
        <w:pStyle w:val="ListParagraph"/>
        <w:numPr>
          <w:ilvl w:val="0"/>
          <w:numId w:val="66"/>
        </w:numPr>
        <w:tabs>
          <w:tab w:val="left" w:pos="0"/>
          <w:tab w:val="left" w:pos="794"/>
          <w:tab w:val="left" w:pos="1588"/>
          <w:tab w:val="left" w:pos="2381"/>
          <w:tab w:val="left" w:pos="3175"/>
          <w:tab w:val="left" w:pos="3969"/>
          <w:tab w:val="left" w:pos="4763"/>
          <w:tab w:val="left" w:pos="5557"/>
          <w:tab w:val="left" w:pos="6350"/>
          <w:tab w:val="left" w:pos="7144"/>
        </w:tabs>
        <w:spacing w:after="0" w:line="240" w:lineRule="atLeast"/>
        <w:contextualSpacing w:val="0"/>
        <w:jc w:val="both"/>
        <w:rPr>
          <w:rFonts w:ascii="Calibri" w:hAnsi="Calibri" w:cs="Calibri"/>
          <w:bCs/>
        </w:rPr>
      </w:pPr>
      <w:r w:rsidRPr="003B0BEA">
        <w:rPr>
          <w:rFonts w:ascii="Calibri" w:hAnsi="Calibri" w:cs="Calibri"/>
          <w:bCs/>
        </w:rPr>
        <w:t>The facilitator should make time for quiet or dominant participants and make them feel a part of the sessions.</w:t>
      </w:r>
    </w:p>
    <w:p w14:paraId="4D473874" w14:textId="29970384" w:rsidR="00971295" w:rsidRPr="00971295" w:rsidRDefault="00971295" w:rsidP="00971295">
      <w:pPr>
        <w:tabs>
          <w:tab w:val="left" w:pos="0"/>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bCs/>
        </w:rPr>
      </w:pPr>
      <w:r>
        <w:rPr>
          <w:rFonts w:ascii="Calibri" w:hAnsi="Calibri" w:cs="Calibri"/>
          <w:bCs/>
        </w:rPr>
        <w:t>To help the train</w:t>
      </w:r>
      <w:r w:rsidR="009E4C85">
        <w:rPr>
          <w:rFonts w:ascii="Calibri" w:hAnsi="Calibri" w:cs="Calibri"/>
          <w:bCs/>
        </w:rPr>
        <w:t>ees move to the</w:t>
      </w:r>
      <w:r>
        <w:rPr>
          <w:rFonts w:ascii="Calibri" w:hAnsi="Calibri" w:cs="Calibri"/>
          <w:bCs/>
        </w:rPr>
        <w:t xml:space="preserve"> next level:</w:t>
      </w:r>
    </w:p>
    <w:p w14:paraId="0D2B56C6" w14:textId="77777777" w:rsidR="00A826C3" w:rsidRPr="00A826C3" w:rsidRDefault="00A826C3" w:rsidP="003A2DBD">
      <w:pPr>
        <w:pStyle w:val="ListParagraph"/>
        <w:numPr>
          <w:ilvl w:val="0"/>
          <w:numId w:val="68"/>
        </w:numPr>
        <w:spacing w:after="0" w:line="240" w:lineRule="auto"/>
        <w:jc w:val="both"/>
        <w:rPr>
          <w:rFonts w:ascii="Calibri" w:hAnsi="Calibri" w:cs="Calibri"/>
          <w:color w:val="000000" w:themeColor="text1"/>
        </w:rPr>
      </w:pPr>
      <w:r w:rsidRPr="00A826C3">
        <w:rPr>
          <w:rFonts w:ascii="Calibri" w:hAnsi="Calibri" w:cs="Calibri"/>
          <w:color w:val="000000" w:themeColor="text1"/>
        </w:rPr>
        <w:t xml:space="preserve">Reference 2SCALE academy for further guidance </w:t>
      </w:r>
    </w:p>
    <w:p w14:paraId="52AC9BAE" w14:textId="77777777" w:rsidR="00A826C3" w:rsidRPr="00A826C3" w:rsidRDefault="00A826C3" w:rsidP="003A2DBD">
      <w:pPr>
        <w:pStyle w:val="ListParagraph"/>
        <w:numPr>
          <w:ilvl w:val="0"/>
          <w:numId w:val="68"/>
        </w:numPr>
        <w:spacing w:after="0" w:line="240" w:lineRule="auto"/>
        <w:jc w:val="both"/>
        <w:rPr>
          <w:rFonts w:ascii="Calibri" w:hAnsi="Calibri" w:cs="Calibri"/>
          <w:color w:val="000000" w:themeColor="text1"/>
        </w:rPr>
      </w:pPr>
      <w:r w:rsidRPr="00A826C3">
        <w:rPr>
          <w:rFonts w:ascii="Calibri" w:hAnsi="Calibri" w:cs="Calibri"/>
          <w:color w:val="000000" w:themeColor="text1"/>
        </w:rPr>
        <w:t xml:space="preserve">Connect partners with consortium organizations (IFDC, SNV and </w:t>
      </w:r>
      <w:proofErr w:type="spellStart"/>
      <w:r w:rsidRPr="00A826C3">
        <w:rPr>
          <w:rFonts w:ascii="Calibri" w:hAnsi="Calibri" w:cs="Calibri"/>
          <w:color w:val="000000" w:themeColor="text1"/>
        </w:rPr>
        <w:t>BoPInc</w:t>
      </w:r>
      <w:proofErr w:type="spellEnd"/>
      <w:r w:rsidRPr="00A826C3">
        <w:rPr>
          <w:rFonts w:ascii="Calibri" w:hAnsi="Calibri" w:cs="Calibri"/>
          <w:color w:val="000000" w:themeColor="text1"/>
        </w:rPr>
        <w:t xml:space="preserve">) for relevant support where necessary. </w:t>
      </w:r>
    </w:p>
    <w:p w14:paraId="4F25A536" w14:textId="600FEAFF" w:rsidR="00802853" w:rsidRDefault="00A826C3" w:rsidP="000B2A9E">
      <w:pPr>
        <w:pStyle w:val="ListParagraph"/>
        <w:numPr>
          <w:ilvl w:val="0"/>
          <w:numId w:val="68"/>
        </w:numPr>
        <w:spacing w:after="0" w:line="278" w:lineRule="auto"/>
        <w:jc w:val="both"/>
        <w:rPr>
          <w:rFonts w:ascii="Calibri" w:hAnsi="Calibri" w:cs="Calibri"/>
          <w:color w:val="000000" w:themeColor="text1"/>
        </w:rPr>
      </w:pPr>
      <w:r w:rsidRPr="00A826C3">
        <w:rPr>
          <w:rFonts w:ascii="Calibri" w:hAnsi="Calibri" w:cs="Calibri"/>
          <w:color w:val="000000" w:themeColor="text1"/>
        </w:rPr>
        <w:t>Connect with BSS teams and 2SCALE champions in the same value chain for ideas and mentorship.</w:t>
      </w:r>
    </w:p>
    <w:p w14:paraId="4DF2F60B" w14:textId="77777777" w:rsidR="00E92D2E" w:rsidRDefault="00E92D2E">
      <w:pPr>
        <w:spacing w:line="278" w:lineRule="auto"/>
        <w:rPr>
          <w:rFonts w:ascii="Calibri" w:hAnsi="Calibri" w:cs="Calibri"/>
          <w:color w:val="000000" w:themeColor="text1"/>
        </w:rPr>
      </w:pPr>
    </w:p>
    <w:p w14:paraId="33616FC7" w14:textId="77777777" w:rsidR="00E92D2E" w:rsidRDefault="00E92D2E">
      <w:pPr>
        <w:spacing w:line="278" w:lineRule="auto"/>
        <w:rPr>
          <w:rFonts w:ascii="Calibri" w:hAnsi="Calibri" w:cs="Calibri"/>
          <w:color w:val="000000" w:themeColor="text1"/>
        </w:rPr>
      </w:pPr>
    </w:p>
    <w:p w14:paraId="654B9B82" w14:textId="77777777" w:rsidR="00E92D2E" w:rsidRDefault="00E92D2E">
      <w:pPr>
        <w:spacing w:line="278" w:lineRule="auto"/>
        <w:rPr>
          <w:rFonts w:ascii="Calibri" w:hAnsi="Calibri" w:cs="Calibri"/>
          <w:color w:val="000000" w:themeColor="text1"/>
        </w:rPr>
      </w:pPr>
    </w:p>
    <w:p w14:paraId="4154B08E" w14:textId="77777777" w:rsidR="00E92D2E" w:rsidRDefault="00E92D2E">
      <w:pPr>
        <w:spacing w:line="278" w:lineRule="auto"/>
        <w:rPr>
          <w:rFonts w:ascii="Calibri" w:hAnsi="Calibri" w:cs="Calibri"/>
          <w:color w:val="000000" w:themeColor="text1"/>
        </w:rPr>
      </w:pPr>
    </w:p>
    <w:p w14:paraId="7D1569FA" w14:textId="77777777" w:rsidR="00E92D2E" w:rsidRDefault="00E92D2E">
      <w:pPr>
        <w:spacing w:line="278" w:lineRule="auto"/>
        <w:rPr>
          <w:rFonts w:ascii="Calibri" w:hAnsi="Calibri" w:cs="Calibri"/>
          <w:color w:val="000000" w:themeColor="text1"/>
        </w:rPr>
      </w:pPr>
    </w:p>
    <w:p w14:paraId="5544A538" w14:textId="77777777" w:rsidR="00E92D2E" w:rsidRDefault="00E92D2E">
      <w:pPr>
        <w:spacing w:line="278" w:lineRule="auto"/>
        <w:rPr>
          <w:rFonts w:ascii="Calibri" w:hAnsi="Calibri" w:cs="Calibri"/>
          <w:color w:val="000000" w:themeColor="text1"/>
        </w:rPr>
      </w:pPr>
    </w:p>
    <w:p w14:paraId="4583388C" w14:textId="77777777" w:rsidR="00E92D2E" w:rsidRDefault="00E92D2E" w:rsidP="00E92D2E">
      <w:pPr>
        <w:spacing w:after="0" w:line="240" w:lineRule="auto"/>
        <w:ind w:left="720"/>
        <w:jc w:val="center"/>
        <w:rPr>
          <w:rFonts w:ascii="MarkPro-Bold" w:eastAsia="Times New Roman" w:hAnsi="MarkPro-Bold" w:cs="Calibri"/>
          <w:color w:val="A43332"/>
          <w:sz w:val="40"/>
          <w:szCs w:val="40"/>
        </w:rPr>
      </w:pPr>
    </w:p>
    <w:p w14:paraId="561D3F94" w14:textId="77777777" w:rsidR="00E92D2E" w:rsidRDefault="00E92D2E" w:rsidP="00E92D2E">
      <w:pPr>
        <w:spacing w:after="0" w:line="240" w:lineRule="auto"/>
        <w:ind w:left="720"/>
        <w:jc w:val="center"/>
        <w:rPr>
          <w:rFonts w:ascii="MarkPro-Bold" w:eastAsia="Times New Roman" w:hAnsi="MarkPro-Bold" w:cs="Calibri"/>
          <w:color w:val="A43332"/>
          <w:sz w:val="40"/>
          <w:szCs w:val="40"/>
        </w:rPr>
      </w:pPr>
      <w:r>
        <w:rPr>
          <w:rFonts w:ascii="MarkPro-Bold" w:eastAsia="Times New Roman" w:hAnsi="MarkPro-Bold" w:cs="Calibri"/>
          <w:color w:val="A43332"/>
          <w:sz w:val="40"/>
          <w:szCs w:val="40"/>
        </w:rPr>
        <w:t xml:space="preserve">*********** </w:t>
      </w:r>
      <w:r w:rsidRPr="00086101">
        <w:rPr>
          <w:rFonts w:ascii="MarkPro-Bold" w:eastAsia="Times New Roman" w:hAnsi="MarkPro-Bold" w:cs="Calibri"/>
          <w:color w:val="A43332"/>
          <w:sz w:val="40"/>
          <w:szCs w:val="40"/>
        </w:rPr>
        <w:t xml:space="preserve">END OF MODULE </w:t>
      </w:r>
      <w:r>
        <w:rPr>
          <w:rFonts w:ascii="MarkPro-Bold" w:eastAsia="Times New Roman" w:hAnsi="MarkPro-Bold" w:cs="Calibri"/>
          <w:color w:val="A43332"/>
          <w:sz w:val="40"/>
          <w:szCs w:val="40"/>
        </w:rPr>
        <w:t>3 ***********</w:t>
      </w:r>
    </w:p>
    <w:p w14:paraId="5DB7304C" w14:textId="398F9B46" w:rsidR="00802853" w:rsidRDefault="00802853">
      <w:pPr>
        <w:spacing w:line="278" w:lineRule="auto"/>
        <w:rPr>
          <w:rFonts w:ascii="Calibri" w:hAnsi="Calibri" w:cs="Calibri"/>
          <w:color w:val="000000" w:themeColor="text1"/>
        </w:rPr>
      </w:pPr>
      <w:r>
        <w:rPr>
          <w:rFonts w:ascii="Calibri" w:hAnsi="Calibri" w:cs="Calibri"/>
          <w:color w:val="000000" w:themeColor="text1"/>
        </w:rPr>
        <w:br w:type="page"/>
      </w:r>
    </w:p>
    <w:p w14:paraId="04B82367" w14:textId="77777777" w:rsidR="00E92D2E" w:rsidRDefault="00E92D2E" w:rsidP="00E92D2E">
      <w:pPr>
        <w:spacing w:after="0"/>
        <w:ind w:left="-1440" w:right="10500"/>
      </w:pPr>
      <w:r>
        <w:rPr>
          <w:noProof/>
        </w:rPr>
        <w:lastRenderedPageBreak/>
        <mc:AlternateContent>
          <mc:Choice Requires="wpg">
            <w:drawing>
              <wp:anchor distT="0" distB="0" distL="114300" distR="114300" simplePos="0" relativeHeight="251658242" behindDoc="0" locked="0" layoutInCell="1" allowOverlap="1" wp14:anchorId="2732E7D5" wp14:editId="66F49FCE">
                <wp:simplePos x="0" y="0"/>
                <wp:positionH relativeFrom="page">
                  <wp:posOffset>10795</wp:posOffset>
                </wp:positionH>
                <wp:positionV relativeFrom="page">
                  <wp:posOffset>10808</wp:posOffset>
                </wp:positionV>
                <wp:extent cx="7559993" cy="10692003"/>
                <wp:effectExtent l="0" t="0" r="0" b="0"/>
                <wp:wrapTopAndBottom/>
                <wp:docPr id="1823450270" name="Group 1823450270"/>
                <wp:cNvGraphicFramePr/>
                <a:graphic xmlns:a="http://schemas.openxmlformats.org/drawingml/2006/main">
                  <a:graphicData uri="http://schemas.microsoft.com/office/word/2010/wordprocessingGroup">
                    <wpg:wgp>
                      <wpg:cNvGrpSpPr/>
                      <wpg:grpSpPr>
                        <a:xfrm>
                          <a:off x="0" y="0"/>
                          <a:ext cx="7559993" cy="10692003"/>
                          <a:chOff x="0" y="0"/>
                          <a:chExt cx="7559993" cy="10692003"/>
                        </a:xfrm>
                      </wpg:grpSpPr>
                      <wps:wsp>
                        <wps:cNvPr id="1198965391" name="Rectangle 1198965391"/>
                        <wps:cNvSpPr/>
                        <wps:spPr>
                          <a:xfrm>
                            <a:off x="513226" y="10285476"/>
                            <a:ext cx="95096" cy="227859"/>
                          </a:xfrm>
                          <a:prstGeom prst="rect">
                            <a:avLst/>
                          </a:prstGeom>
                          <a:ln>
                            <a:noFill/>
                          </a:ln>
                        </wps:spPr>
                        <wps:txbx>
                          <w:txbxContent>
                            <w:p w14:paraId="4467A248" w14:textId="77777777" w:rsidR="00E92D2E" w:rsidRDefault="00E92D2E">
                              <w:r>
                                <w:rPr>
                                  <w:rFonts w:ascii="Mark Pro" w:eastAsia="Mark Pro" w:hAnsi="Mark Pro" w:cs="Mark Pro"/>
                                  <w:b/>
                                  <w:color w:val="A9312C"/>
                                  <w:sz w:val="20"/>
                                </w:rPr>
                                <w:t>2</w:t>
                              </w:r>
                            </w:p>
                          </w:txbxContent>
                        </wps:txbx>
                        <wps:bodyPr horzOverflow="overflow" vert="horz" lIns="0" tIns="0" rIns="0" bIns="0" rtlCol="0">
                          <a:noAutofit/>
                        </wps:bodyPr>
                      </wps:wsp>
                      <wps:wsp>
                        <wps:cNvPr id="1323552191" name="Rectangle 1323552191"/>
                        <wps:cNvSpPr/>
                        <wps:spPr>
                          <a:xfrm>
                            <a:off x="584727" y="10285476"/>
                            <a:ext cx="1858838" cy="227859"/>
                          </a:xfrm>
                          <a:prstGeom prst="rect">
                            <a:avLst/>
                          </a:prstGeom>
                          <a:ln>
                            <a:noFill/>
                          </a:ln>
                        </wps:spPr>
                        <wps:txbx>
                          <w:txbxContent>
                            <w:p w14:paraId="0BF625AC" w14:textId="77777777" w:rsidR="00E92D2E" w:rsidRDefault="00E92D2E">
                              <w:r>
                                <w:rPr>
                                  <w:rFonts w:ascii="Mark Pro" w:eastAsia="Mark Pro" w:hAnsi="Mark Pro" w:cs="Mark Pro"/>
                                  <w:b/>
                                  <w:color w:val="A9312C"/>
                                  <w:sz w:val="20"/>
                                </w:rPr>
                                <w:t>SCALE 2024 Workplan</w:t>
                              </w:r>
                            </w:p>
                          </w:txbxContent>
                        </wps:txbx>
                        <wps:bodyPr horzOverflow="overflow" vert="horz" lIns="0" tIns="0" rIns="0" bIns="0" rtlCol="0">
                          <a:noAutofit/>
                        </wps:bodyPr>
                      </wps:wsp>
                      <wps:wsp>
                        <wps:cNvPr id="1932895003" name="Rectangle 1932895003"/>
                        <wps:cNvSpPr/>
                        <wps:spPr>
                          <a:xfrm>
                            <a:off x="217783" y="10246771"/>
                            <a:ext cx="236947" cy="273431"/>
                          </a:xfrm>
                          <a:prstGeom prst="rect">
                            <a:avLst/>
                          </a:prstGeom>
                          <a:ln>
                            <a:noFill/>
                          </a:ln>
                        </wps:spPr>
                        <wps:txbx>
                          <w:txbxContent>
                            <w:p w14:paraId="688D1BD4" w14:textId="77777777" w:rsidR="00E92D2E" w:rsidRDefault="00E92D2E">
                              <w:r>
                                <w:rPr>
                                  <w:rFonts w:ascii="Mark Pro" w:eastAsia="Mark Pro" w:hAnsi="Mark Pro" w:cs="Mark Pro"/>
                                  <w:b/>
                                  <w:color w:val="749394"/>
                                  <w:sz w:val="24"/>
                                </w:rPr>
                                <w:t>66</w:t>
                              </w:r>
                            </w:p>
                          </w:txbxContent>
                        </wps:txbx>
                        <wps:bodyPr horzOverflow="overflow" vert="horz" lIns="0" tIns="0" rIns="0" bIns="0" rtlCol="0">
                          <a:noAutofit/>
                        </wps:bodyPr>
                      </wps:wsp>
                      <pic:pic xmlns:pic="http://schemas.openxmlformats.org/drawingml/2006/picture">
                        <pic:nvPicPr>
                          <pic:cNvPr id="1322514019" name="Picture 1322514019"/>
                          <pic:cNvPicPr/>
                        </pic:nvPicPr>
                        <pic:blipFill>
                          <a:blip r:embed="rId51"/>
                          <a:stretch>
                            <a:fillRect/>
                          </a:stretch>
                        </pic:blipFill>
                        <pic:spPr>
                          <a:xfrm>
                            <a:off x="273805" y="10317694"/>
                            <a:ext cx="239421" cy="243004"/>
                          </a:xfrm>
                          <a:prstGeom prst="rect">
                            <a:avLst/>
                          </a:prstGeom>
                        </pic:spPr>
                      </pic:pic>
                      <wps:wsp>
                        <wps:cNvPr id="401877703" name="Shape 85"/>
                        <wps:cNvSpPr/>
                        <wps:spPr>
                          <a:xfrm>
                            <a:off x="0" y="0"/>
                            <a:ext cx="7559993" cy="10692003"/>
                          </a:xfrm>
                          <a:custGeom>
                            <a:avLst/>
                            <a:gdLst/>
                            <a:ahLst/>
                            <a:cxnLst/>
                            <a:rect l="0" t="0" r="0" b="0"/>
                            <a:pathLst>
                              <a:path w="7559993" h="10692003">
                                <a:moveTo>
                                  <a:pt x="0" y="0"/>
                                </a:moveTo>
                                <a:lnTo>
                                  <a:pt x="7559993" y="0"/>
                                </a:lnTo>
                                <a:lnTo>
                                  <a:pt x="7559993" y="10692003"/>
                                </a:lnTo>
                                <a:lnTo>
                                  <a:pt x="0" y="10692003"/>
                                </a:lnTo>
                                <a:lnTo>
                                  <a:pt x="0" y="0"/>
                                </a:lnTo>
                              </a:path>
                            </a:pathLst>
                          </a:custGeom>
                          <a:ln w="0" cap="flat">
                            <a:miter lim="127000"/>
                          </a:ln>
                        </wps:spPr>
                        <wps:style>
                          <a:lnRef idx="0">
                            <a:srgbClr val="000000">
                              <a:alpha val="0"/>
                            </a:srgbClr>
                          </a:lnRef>
                          <a:fillRef idx="1">
                            <a:srgbClr val="A43332"/>
                          </a:fillRef>
                          <a:effectRef idx="0">
                            <a:scrgbClr r="0" g="0" b="0"/>
                          </a:effectRef>
                          <a:fontRef idx="none"/>
                        </wps:style>
                        <wps:bodyPr/>
                      </wps:wsp>
                      <pic:pic xmlns:pic="http://schemas.openxmlformats.org/drawingml/2006/picture">
                        <pic:nvPicPr>
                          <pic:cNvPr id="341814968" name="Picture 341814968"/>
                          <pic:cNvPicPr/>
                        </pic:nvPicPr>
                        <pic:blipFill>
                          <a:blip r:embed="rId52"/>
                          <a:stretch>
                            <a:fillRect/>
                          </a:stretch>
                        </pic:blipFill>
                        <pic:spPr>
                          <a:xfrm>
                            <a:off x="434105" y="2277884"/>
                            <a:ext cx="6706800" cy="5795828"/>
                          </a:xfrm>
                          <a:prstGeom prst="rect">
                            <a:avLst/>
                          </a:prstGeom>
                        </pic:spPr>
                      </pic:pic>
                    </wpg:wgp>
                  </a:graphicData>
                </a:graphic>
              </wp:anchor>
            </w:drawing>
          </mc:Choice>
          <mc:Fallback>
            <w:pict>
              <v:group w14:anchorId="2732E7D5" id="Group 1823450270" o:spid="_x0000_s1041" style="position:absolute;left:0;text-align:left;margin-left:.85pt;margin-top:.85pt;width:595.3pt;height:841.9pt;z-index:251658242;mso-position-horizontal-relative:page;mso-position-vertical-relative:page" coordsize="75599,106920"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">
                <v:rect id="Rectangle 1198965391" o:spid="_x0000_s1042" style="position:absolute;left:5132;top:102854;width:951;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" filled="f" stroked="f">
                  <v:textbox inset="0,0,0,0">
                    <w:txbxContent>
                      <w:p w14:paraId="4467A248" w14:textId="77777777" w:rsidR="00E92D2E" w:rsidRDefault="00E92D2E">
                        <w:r>
                          <w:rPr>
                            <w:rFonts w:ascii="Mark Pro" w:eastAsia="Mark Pro" w:hAnsi="Mark Pro" w:cs="Mark Pro"/>
                            <w:b/>
                            <w:color w:val="A9312C"/>
                            <w:sz w:val="20"/>
                          </w:rPr>
                          <w:t>2</w:t>
                        </w:r>
                      </w:p>
                    </w:txbxContent>
                  </v:textbox>
                </v:rect>
                <v:rect id="Rectangle 1323552191" o:spid="_x0000_s1043" style="position:absolute;left:5847;top:102854;width:18588;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" filled="f" stroked="f">
                  <v:textbox inset="0,0,0,0">
                    <w:txbxContent>
                      <w:p w14:paraId="0BF625AC" w14:textId="77777777" w:rsidR="00E92D2E" w:rsidRDefault="00E92D2E">
                        <w:r>
                          <w:rPr>
                            <w:rFonts w:ascii="Mark Pro" w:eastAsia="Mark Pro" w:hAnsi="Mark Pro" w:cs="Mark Pro"/>
                            <w:b/>
                            <w:color w:val="A9312C"/>
                            <w:sz w:val="20"/>
                          </w:rPr>
                          <w:t>SCALE 2024 Workplan</w:t>
                        </w:r>
                      </w:p>
                    </w:txbxContent>
                  </v:textbox>
                </v:rect>
                <v:rect id="Rectangle 1932895003" o:spid="_x0000_s1044" style="position:absolute;left:2177;top:102467;width:2370;height:2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" filled="f" stroked="f">
                  <v:textbox inset="0,0,0,0">
                    <w:txbxContent>
                      <w:p w14:paraId="688D1BD4" w14:textId="77777777" w:rsidR="00E92D2E" w:rsidRDefault="00E92D2E">
                        <w:r>
                          <w:rPr>
                            <w:rFonts w:ascii="Mark Pro" w:eastAsia="Mark Pro" w:hAnsi="Mark Pro" w:cs="Mark Pro"/>
                            <w:b/>
                            <w:color w:val="749394"/>
                            <w:sz w:val="24"/>
                          </w:rPr>
                          <w:t>66</w:t>
                        </w:r>
                      </w:p>
                    </w:txbxContent>
                  </v:textbox>
                </v:rect>
                <v:shape id="Picture 1322514019" o:spid="_x0000_s1045" type="#_x0000_t75" style="position:absolute;left:2738;top:103176;width:2394;height:2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">
                  <v:imagedata r:id="rId53" o:title=""/>
                </v:shape>
                <v:shape id="Shape 85" o:spid="_x0000_s1046" style="position:absolute;width:75599;height:106920;visibility:visible;mso-wrap-style:square;v-text-anchor:top" coordsize="7559993,10692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" path="m,l7559993,r,10692003l,10692003,,e" fillcolor="#a43332" stroked="f" strokeweight="0">
                  <v:stroke miterlimit="83231f" joinstyle="miter"/>
                  <v:path arrowok="t" textboxrect="0,0,7559993,10692003"/>
                </v:shape>
                <v:shape id="Picture 341814968" o:spid="_x0000_s1047" type="#_x0000_t75" style="position:absolute;left:4341;top:22778;width:67068;height:57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">
                  <v:imagedata r:id="rId54" o:title=""/>
                </v:shape>
                <w10:wrap type="topAndBottom" anchorx="page" anchory="page"/>
              </v:group>
            </w:pict>
          </mc:Fallback>
        </mc:AlternateContent>
      </w:r>
    </w:p>
    <w:sectPr w:rsidR="00E92D2E" w:rsidSect="00E122E8">
      <w:footerReference w:type="default" r:id="rId55"/>
      <w:type w:val="continuous"/>
      <w:pgSz w:w="11906" w:h="16838" w:code="9"/>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6" w:author="Mady Zoungrana" w:date="2025-05-20T15:58:00Z" w:initials="MZ">
    <w:p w14:paraId="0DE5A3C7" w14:textId="7AB5CF40" w:rsidR="00B6394C" w:rsidRDefault="00B6394C">
      <w:pPr>
        <w:pStyle w:val="CommentText"/>
      </w:pPr>
      <w:r>
        <w:rPr>
          <w:rStyle w:val="CommentReference"/>
        </w:rPr>
        <w:annotationRef/>
      </w:r>
      <w:r w:rsidRPr="1FD0468C">
        <w:t>I think there is a missing word here. Or it should rather be "inclusives agribusinesses"</w:t>
      </w:r>
    </w:p>
  </w:comment>
  <w:comment w:id="62" w:author="Esther Mweru Mirara" w:date="2025-05-16T14:15:00Z" w:initials="EM">
    <w:p w14:paraId="7057F566" w14:textId="77777777" w:rsidR="00B55675" w:rsidRDefault="00B55675" w:rsidP="00B55675">
      <w:pPr>
        <w:pStyle w:val="CommentText"/>
      </w:pPr>
      <w:r>
        <w:rPr>
          <w:rStyle w:val="CommentReference"/>
        </w:rPr>
        <w:annotationRef/>
      </w:r>
      <w:r>
        <w:t>Same comment as above</w:t>
      </w:r>
    </w:p>
  </w:comment>
  <w:comment w:id="63" w:author="Ruth Kamunya" w:date="2025-05-16T18:41:00Z" w:initials="RK">
    <w:p w14:paraId="16C2E161" w14:textId="571DB227" w:rsidR="00F10191" w:rsidRDefault="00F10191">
      <w:pPr>
        <w:pStyle w:val="CommentText"/>
      </w:pPr>
      <w:r>
        <w:rPr>
          <w:rStyle w:val="CommentReference"/>
        </w:rPr>
        <w:annotationRef/>
      </w:r>
      <w:r w:rsidRPr="7AECA372">
        <w:t>yes - it is in the course content folder of references</w:t>
      </w:r>
    </w:p>
  </w:comment>
  <w:comment w:id="107" w:author="Mady Zoungrana" w:date="2025-05-20T18:04:00Z" w:initials="MZ">
    <w:p w14:paraId="18A85A2A" w14:textId="7C67EC82" w:rsidR="00FF5AD4" w:rsidRDefault="00000000">
      <w:pPr>
        <w:pStyle w:val="CommentText"/>
      </w:pPr>
      <w:r>
        <w:rPr>
          <w:rStyle w:val="CommentReference"/>
        </w:rPr>
        <w:annotationRef/>
      </w:r>
      <w:r w:rsidRPr="45527A19">
        <w:t xml:space="preserve">The term "2SCALE"is being used very often. </w:t>
      </w:r>
      <w:r>
        <w:fldChar w:fldCharType="begin"/>
      </w:r>
      <w:r>
        <w:instrText xml:space="preserve"> HYPERLINK "mailto:JZakaria@2scale.org"</w:instrText>
      </w:r>
      <w:bookmarkStart w:id="108" w:name="_@_696A077E7D684DF28E7A9D5F09EC173BZ"/>
      <w:r>
        <w:fldChar w:fldCharType="separate"/>
      </w:r>
      <w:bookmarkEnd w:id="108"/>
      <w:r w:rsidRPr="3F805668">
        <w:rPr>
          <w:noProof/>
        </w:rPr>
        <w:t>@Jalil Zakaria</w:t>
      </w:r>
      <w:r>
        <w:fldChar w:fldCharType="end"/>
      </w:r>
      <w:r w:rsidRPr="4AB12484">
        <w:t xml:space="preserve"> already replied in my comments in a module that you tried to replace it. Can we do the same here by replacing it by "project/programme"?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DE5A3C7" w15:done="1"/>
  <w15:commentEx w15:paraId="7057F566" w15:done="0"/>
  <w15:commentEx w15:paraId="16C2E161" w15:paraIdParent="7057F566" w15:done="0"/>
  <w15:commentEx w15:paraId="18A85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425211B" w16cex:dateUtc="2025-05-20T15:58:00Z">
    <w16cex:extLst>
      <w16:ext w16:uri="{CE6994B0-6A32-4C9F-8C6B-6E91EDA988CE}">
        <cr:reactions xmlns:cr="http://schemas.microsoft.com/office/comments/2020/reactions">
          <cr:reaction reactionType="1">
            <cr:reactionInfo dateUtc="2025-07-11T10:13:41Z">
              <cr:user userId="S::molitsa@ifdc.org::47845729-873b-4a2d-8b2d-7e81b8d4736e" userProvider="AD" userName="Maxwell Olitsa"/>
            </cr:reactionInfo>
          </cr:reaction>
        </cr:reactions>
      </w16:ext>
    </w16cex:extLst>
  </w16cex:commentExtensible>
  <w16cex:commentExtensible w16cex:durableId="03B5DFAC" w16cex:dateUtc="2025-05-16T11:15:00Z"/>
  <w16cex:commentExtensible w16cex:durableId="55380BD5" w16cex:dateUtc="2025-05-16T15:41:00Z"/>
  <w16cex:commentExtensible w16cex:durableId="51858C9A" w16cex:dateUtc="2025-05-20T18: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DE5A3C7" w16cid:durableId="5425211B"/>
  <w16cid:commentId w16cid:paraId="7057F566" w16cid:durableId="03B5DFAC"/>
  <w16cid:commentId w16cid:paraId="16C2E161" w16cid:durableId="55380BD5"/>
  <w16cid:commentId w16cid:paraId="18A85A2A" w16cid:durableId="51858C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437143" w14:textId="77777777" w:rsidR="003060F0" w:rsidRDefault="003060F0" w:rsidP="00AF10B1">
      <w:pPr>
        <w:spacing w:after="0" w:line="240" w:lineRule="auto"/>
      </w:pPr>
      <w:r>
        <w:separator/>
      </w:r>
    </w:p>
  </w:endnote>
  <w:endnote w:type="continuationSeparator" w:id="0">
    <w:p w14:paraId="0BC2A1B4" w14:textId="77777777" w:rsidR="003060F0" w:rsidRDefault="003060F0" w:rsidP="00AF10B1">
      <w:pPr>
        <w:spacing w:after="0" w:line="240" w:lineRule="auto"/>
      </w:pPr>
      <w:r>
        <w:continuationSeparator/>
      </w:r>
    </w:p>
  </w:endnote>
  <w:endnote w:type="continuationNotice" w:id="1">
    <w:p w14:paraId="6B33F422" w14:textId="77777777" w:rsidR="003060F0" w:rsidRDefault="003060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arkPro-Book">
    <w:altName w:val="Calibri"/>
    <w:panose1 w:val="00000000000000000000"/>
    <w:charset w:val="00"/>
    <w:family w:val="swiss"/>
    <w:notTrueType/>
    <w:pitch w:val="variable"/>
    <w:sig w:usb0="A00000FF" w:usb1="5000FCFB" w:usb2="00000000" w:usb3="00000000" w:csb0="00000093" w:csb1="00000000"/>
  </w:font>
  <w:font w:name="Cambria">
    <w:panose1 w:val="02040503050406030204"/>
    <w:charset w:val="00"/>
    <w:family w:val="roman"/>
    <w:pitch w:val="variable"/>
    <w:sig w:usb0="E00006FF" w:usb1="420024FF" w:usb2="02000000" w:usb3="00000000" w:csb0="0000019F" w:csb1="00000000"/>
  </w:font>
  <w:font w:name="Mark Pro">
    <w:altName w:val="Cambria"/>
    <w:panose1 w:val="00000000000000000000"/>
    <w:charset w:val="00"/>
    <w:family w:val="roman"/>
    <w:notTrueType/>
    <w:pitch w:val="default"/>
  </w:font>
  <w:font w:name="MarkPro-Bold">
    <w:altName w:val="Calibri"/>
    <w:panose1 w:val="00000000000000000000"/>
    <w:charset w:val="00"/>
    <w:family w:val="swiss"/>
    <w:notTrueType/>
    <w:pitch w:val="variable"/>
    <w:sig w:usb0="A00000FF" w:usb1="5000FCFB" w:usb2="00000000" w:usb3="00000000" w:csb0="00000093" w:csb1="00000000"/>
  </w:font>
  <w:font w:name="Segoe UI">
    <w:panose1 w:val="020B0502040204020203"/>
    <w:charset w:val="00"/>
    <w:family w:val="swiss"/>
    <w:pitch w:val="variable"/>
    <w:sig w:usb0="E4002EFF" w:usb1="C000E47F" w:usb2="00000009" w:usb3="00000000" w:csb0="000001FF" w:csb1="00000000"/>
  </w:font>
  <w:font w:name="Mark Pro Book">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9923158"/>
      <w:docPartObj>
        <w:docPartGallery w:val="Page Numbers (Bottom of Page)"/>
        <w:docPartUnique/>
      </w:docPartObj>
    </w:sdtPr>
    <w:sdtEndPr>
      <w:rPr>
        <w:noProof/>
      </w:rPr>
    </w:sdtEndPr>
    <w:sdtContent>
      <w:p w14:paraId="4542473B" w14:textId="0D69927D" w:rsidR="00051043" w:rsidRDefault="0005104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3250C66" w14:textId="77777777" w:rsidR="00051043" w:rsidRDefault="000510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6A468" w14:textId="77777777" w:rsidR="003A2DBD" w:rsidRDefault="00265D85">
    <w:pPr>
      <w:pStyle w:val="BodyText"/>
      <w:spacing w:line="14" w:lineRule="auto"/>
      <w:rPr>
        <w:sz w:val="20"/>
      </w:rPr>
    </w:pPr>
    <w:r>
      <w:rPr>
        <w:noProof/>
      </w:rPr>
      <mc:AlternateContent>
        <mc:Choice Requires="wps">
          <w:drawing>
            <wp:anchor distT="0" distB="0" distL="0" distR="0" simplePos="0" relativeHeight="251658240" behindDoc="1" locked="0" layoutInCell="1" allowOverlap="1" wp14:anchorId="21A221FF" wp14:editId="63FEFE7D">
              <wp:simplePos x="0" y="0"/>
              <wp:positionH relativeFrom="page">
                <wp:posOffset>6762748</wp:posOffset>
              </wp:positionH>
              <wp:positionV relativeFrom="page">
                <wp:posOffset>9423007</wp:posOffset>
              </wp:positionV>
              <wp:extent cx="160020"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7640"/>
                      </a:xfrm>
                      <a:prstGeom prst="rect">
                        <a:avLst/>
                      </a:prstGeom>
                    </wps:spPr>
                    <wps:txbx>
                      <w:txbxContent>
                        <w:p w14:paraId="5D9C6302" w14:textId="77777777" w:rsidR="00265D85" w:rsidRDefault="00265D85">
                          <w:pPr>
                            <w:spacing w:before="14"/>
                            <w:ind w:left="60"/>
                            <w:rPr>
                              <w:rFonts w:ascii="Arial"/>
                              <w:sz w:val="20"/>
                            </w:rPr>
                          </w:pPr>
                          <w:r>
                            <w:rPr>
                              <w:rFonts w:ascii="Arial"/>
                              <w:spacing w:val="-10"/>
                              <w:sz w:val="20"/>
                            </w:rPr>
                            <w:fldChar w:fldCharType="begin"/>
                          </w:r>
                          <w:r>
                            <w:rPr>
                              <w:rFonts w:ascii="Arial"/>
                              <w:spacing w:val="-10"/>
                              <w:sz w:val="20"/>
                            </w:rPr>
                            <w:instrText xml:space="preserve"> PAGE </w:instrText>
                          </w:r>
                          <w:r>
                            <w:rPr>
                              <w:rFonts w:ascii="Arial"/>
                              <w:spacing w:val="-10"/>
                              <w:sz w:val="20"/>
                            </w:rPr>
                            <w:fldChar w:fldCharType="separate"/>
                          </w:r>
                          <w:r>
                            <w:rPr>
                              <w:rFonts w:ascii="Arial"/>
                              <w:spacing w:val="-10"/>
                              <w:sz w:val="20"/>
                            </w:rPr>
                            <w:t>1</w:t>
                          </w:r>
                          <w:r>
                            <w:rPr>
                              <w:rFonts w:ascii="Arial"/>
                              <w:spacing w:val="-10"/>
                              <w:sz w:val="20"/>
                            </w:rPr>
                            <w:fldChar w:fldCharType="end"/>
                          </w:r>
                        </w:p>
                      </w:txbxContent>
                    </wps:txbx>
                    <wps:bodyPr wrap="square" lIns="0" tIns="0" rIns="0" bIns="0" rtlCol="0">
                      <a:noAutofit/>
                    </wps:bodyPr>
                  </wps:wsp>
                </a:graphicData>
              </a:graphic>
            </wp:anchor>
          </w:drawing>
        </mc:Choice>
        <mc:Fallback>
          <w:pict>
            <v:shapetype w14:anchorId="21A221FF" id="_x0000_t202" coordsize="21600,21600" o:spt="202" path="m,l,21600r21600,l21600,xe">
              <v:stroke joinstyle="miter"/>
              <v:path gradientshapeok="t" o:connecttype="rect"/>
            </v:shapetype>
            <v:shape id="Textbox 1" o:spid="_x0000_s1048" type="#_x0000_t202" style="position:absolute;margin-left:532.5pt;margin-top:741.95pt;width:12.6pt;height:13.2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" filled="f" stroked="f">
              <v:textbox inset="0,0,0,0">
                <w:txbxContent>
                  <w:p w14:paraId="5D9C6302" w14:textId="77777777" w:rsidR="00265D85" w:rsidRDefault="00265D85">
                    <w:pPr>
                      <w:spacing w:before="14"/>
                      <w:ind w:left="60"/>
                      <w:rPr>
                        <w:rFonts w:ascii="Arial"/>
                        <w:sz w:val="20"/>
                      </w:rPr>
                    </w:pPr>
                    <w:r>
                      <w:rPr>
                        <w:rFonts w:ascii="Arial"/>
                        <w:spacing w:val="-10"/>
                        <w:sz w:val="20"/>
                      </w:rPr>
                      <w:fldChar w:fldCharType="begin"/>
                    </w:r>
                    <w:r>
                      <w:rPr>
                        <w:rFonts w:ascii="Arial"/>
                        <w:spacing w:val="-10"/>
                        <w:sz w:val="20"/>
                      </w:rPr>
                      <w:instrText xml:space="preserve"> PAGE </w:instrText>
                    </w:r>
                    <w:r>
                      <w:rPr>
                        <w:rFonts w:ascii="Arial"/>
                        <w:spacing w:val="-10"/>
                        <w:sz w:val="20"/>
                      </w:rPr>
                      <w:fldChar w:fldCharType="separate"/>
                    </w:r>
                    <w:r>
                      <w:rPr>
                        <w:rFonts w:ascii="Arial"/>
                        <w:spacing w:val="-10"/>
                        <w:sz w:val="20"/>
                      </w:rPr>
                      <w:t>1</w:t>
                    </w:r>
                    <w:r>
                      <w:rPr>
                        <w:rFonts w:ascii="Arial"/>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B75FC1" w14:textId="77777777" w:rsidR="003060F0" w:rsidRDefault="003060F0" w:rsidP="00AF10B1">
      <w:pPr>
        <w:spacing w:after="0" w:line="240" w:lineRule="auto"/>
      </w:pPr>
      <w:r>
        <w:separator/>
      </w:r>
    </w:p>
  </w:footnote>
  <w:footnote w:type="continuationSeparator" w:id="0">
    <w:p w14:paraId="739F8506" w14:textId="77777777" w:rsidR="003060F0" w:rsidRDefault="003060F0" w:rsidP="00AF10B1">
      <w:pPr>
        <w:spacing w:after="0" w:line="240" w:lineRule="auto"/>
      </w:pPr>
      <w:r>
        <w:continuationSeparator/>
      </w:r>
    </w:p>
  </w:footnote>
  <w:footnote w:type="continuationNotice" w:id="1">
    <w:p w14:paraId="46580C62" w14:textId="77777777" w:rsidR="003060F0" w:rsidRDefault="003060F0">
      <w:pPr>
        <w:spacing w:after="0" w:line="240" w:lineRule="auto"/>
      </w:pPr>
    </w:p>
  </w:footnote>
  <w:footnote w:id="2">
    <w:p w14:paraId="30A8B91A" w14:textId="77777777" w:rsidR="00AF10B1" w:rsidRDefault="00AF10B1" w:rsidP="00AF10B1">
      <w:pPr>
        <w:pStyle w:val="FootnoteText"/>
      </w:pPr>
      <w:r>
        <w:rPr>
          <w:rStyle w:val="FootnoteReference"/>
        </w:rPr>
        <w:footnoteRef/>
      </w:r>
      <w:r>
        <w:t xml:space="preserve"> </w:t>
      </w:r>
      <w:hyperlink r:id="rId1" w:history="1">
        <w:r w:rsidRPr="001D4600">
          <w:rPr>
            <w:rStyle w:val="Hyperlink"/>
          </w:rPr>
          <w:t>What is Knowledge Exchange? - Oxford Brookes University</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46B5B"/>
    <w:multiLevelType w:val="hybridMultilevel"/>
    <w:tmpl w:val="9A1E1C4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1BD50D0"/>
    <w:multiLevelType w:val="hybridMultilevel"/>
    <w:tmpl w:val="147AF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2773F61"/>
    <w:multiLevelType w:val="hybridMultilevel"/>
    <w:tmpl w:val="9C282B2A"/>
    <w:lvl w:ilvl="0" w:tplc="45CE60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E659CB"/>
    <w:multiLevelType w:val="hybridMultilevel"/>
    <w:tmpl w:val="484AA22C"/>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79E62B7"/>
    <w:multiLevelType w:val="hybridMultilevel"/>
    <w:tmpl w:val="88E8B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E62180"/>
    <w:multiLevelType w:val="hybridMultilevel"/>
    <w:tmpl w:val="EBC0B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484731"/>
    <w:multiLevelType w:val="hybridMultilevel"/>
    <w:tmpl w:val="93A474FC"/>
    <w:lvl w:ilvl="0" w:tplc="D4765D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093653"/>
    <w:multiLevelType w:val="hybridMultilevel"/>
    <w:tmpl w:val="09A2E1C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0AA80446"/>
    <w:multiLevelType w:val="hybridMultilevel"/>
    <w:tmpl w:val="CBECC3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E045175"/>
    <w:multiLevelType w:val="hybridMultilevel"/>
    <w:tmpl w:val="4F84FE9C"/>
    <w:lvl w:ilvl="0" w:tplc="74822194">
      <w:start w:val="1"/>
      <w:numFmt w:val="upperRoman"/>
      <w:lvlText w:val="%1."/>
      <w:lvlJc w:val="left"/>
      <w:pPr>
        <w:ind w:left="1080" w:hanging="720"/>
      </w:pPr>
      <w:rPr>
        <w:rFonts w:hint="default"/>
        <w:b w:val="0"/>
        <w:bCs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940308"/>
    <w:multiLevelType w:val="hybridMultilevel"/>
    <w:tmpl w:val="17461B9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FC11828"/>
    <w:multiLevelType w:val="hybridMultilevel"/>
    <w:tmpl w:val="A2169126"/>
    <w:lvl w:ilvl="0" w:tplc="20000001">
      <w:start w:val="1"/>
      <w:numFmt w:val="bullet"/>
      <w:lvlText w:val=""/>
      <w:lvlJc w:val="left"/>
      <w:pPr>
        <w:ind w:left="760" w:hanging="360"/>
      </w:pPr>
      <w:rPr>
        <w:rFonts w:ascii="Symbol" w:hAnsi="Symbol" w:hint="default"/>
      </w:rPr>
    </w:lvl>
    <w:lvl w:ilvl="1" w:tplc="20000003" w:tentative="1">
      <w:start w:val="1"/>
      <w:numFmt w:val="bullet"/>
      <w:lvlText w:val="o"/>
      <w:lvlJc w:val="left"/>
      <w:pPr>
        <w:ind w:left="1480" w:hanging="360"/>
      </w:pPr>
      <w:rPr>
        <w:rFonts w:ascii="Courier New" w:hAnsi="Courier New" w:cs="Courier New" w:hint="default"/>
      </w:rPr>
    </w:lvl>
    <w:lvl w:ilvl="2" w:tplc="20000005" w:tentative="1">
      <w:start w:val="1"/>
      <w:numFmt w:val="bullet"/>
      <w:lvlText w:val=""/>
      <w:lvlJc w:val="left"/>
      <w:pPr>
        <w:ind w:left="2200" w:hanging="360"/>
      </w:pPr>
      <w:rPr>
        <w:rFonts w:ascii="Wingdings" w:hAnsi="Wingdings" w:hint="default"/>
      </w:rPr>
    </w:lvl>
    <w:lvl w:ilvl="3" w:tplc="20000001" w:tentative="1">
      <w:start w:val="1"/>
      <w:numFmt w:val="bullet"/>
      <w:lvlText w:val=""/>
      <w:lvlJc w:val="left"/>
      <w:pPr>
        <w:ind w:left="2920" w:hanging="360"/>
      </w:pPr>
      <w:rPr>
        <w:rFonts w:ascii="Symbol" w:hAnsi="Symbol" w:hint="default"/>
      </w:rPr>
    </w:lvl>
    <w:lvl w:ilvl="4" w:tplc="20000003" w:tentative="1">
      <w:start w:val="1"/>
      <w:numFmt w:val="bullet"/>
      <w:lvlText w:val="o"/>
      <w:lvlJc w:val="left"/>
      <w:pPr>
        <w:ind w:left="3640" w:hanging="360"/>
      </w:pPr>
      <w:rPr>
        <w:rFonts w:ascii="Courier New" w:hAnsi="Courier New" w:cs="Courier New" w:hint="default"/>
      </w:rPr>
    </w:lvl>
    <w:lvl w:ilvl="5" w:tplc="20000005" w:tentative="1">
      <w:start w:val="1"/>
      <w:numFmt w:val="bullet"/>
      <w:lvlText w:val=""/>
      <w:lvlJc w:val="left"/>
      <w:pPr>
        <w:ind w:left="4360" w:hanging="360"/>
      </w:pPr>
      <w:rPr>
        <w:rFonts w:ascii="Wingdings" w:hAnsi="Wingdings" w:hint="default"/>
      </w:rPr>
    </w:lvl>
    <w:lvl w:ilvl="6" w:tplc="20000001" w:tentative="1">
      <w:start w:val="1"/>
      <w:numFmt w:val="bullet"/>
      <w:lvlText w:val=""/>
      <w:lvlJc w:val="left"/>
      <w:pPr>
        <w:ind w:left="5080" w:hanging="360"/>
      </w:pPr>
      <w:rPr>
        <w:rFonts w:ascii="Symbol" w:hAnsi="Symbol" w:hint="default"/>
      </w:rPr>
    </w:lvl>
    <w:lvl w:ilvl="7" w:tplc="20000003" w:tentative="1">
      <w:start w:val="1"/>
      <w:numFmt w:val="bullet"/>
      <w:lvlText w:val="o"/>
      <w:lvlJc w:val="left"/>
      <w:pPr>
        <w:ind w:left="5800" w:hanging="360"/>
      </w:pPr>
      <w:rPr>
        <w:rFonts w:ascii="Courier New" w:hAnsi="Courier New" w:cs="Courier New" w:hint="default"/>
      </w:rPr>
    </w:lvl>
    <w:lvl w:ilvl="8" w:tplc="20000005" w:tentative="1">
      <w:start w:val="1"/>
      <w:numFmt w:val="bullet"/>
      <w:lvlText w:val=""/>
      <w:lvlJc w:val="left"/>
      <w:pPr>
        <w:ind w:left="6520" w:hanging="360"/>
      </w:pPr>
      <w:rPr>
        <w:rFonts w:ascii="Wingdings" w:hAnsi="Wingdings" w:hint="default"/>
      </w:rPr>
    </w:lvl>
  </w:abstractNum>
  <w:abstractNum w:abstractNumId="12" w15:restartNumberingAfterBreak="0">
    <w:nsid w:val="11510DA4"/>
    <w:multiLevelType w:val="hybridMultilevel"/>
    <w:tmpl w:val="EE9801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165D1EE7"/>
    <w:multiLevelType w:val="hybridMultilevel"/>
    <w:tmpl w:val="5692AE3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17321D3A"/>
    <w:multiLevelType w:val="hybridMultilevel"/>
    <w:tmpl w:val="CC50B86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1A4336F0"/>
    <w:multiLevelType w:val="hybridMultilevel"/>
    <w:tmpl w:val="1932DC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1B3C062E"/>
    <w:multiLevelType w:val="hybridMultilevel"/>
    <w:tmpl w:val="84E81ABE"/>
    <w:lvl w:ilvl="0" w:tplc="0413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B9E277B"/>
    <w:multiLevelType w:val="hybridMultilevel"/>
    <w:tmpl w:val="C63214C4"/>
    <w:lvl w:ilvl="0" w:tplc="45CE60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E67311"/>
    <w:multiLevelType w:val="hybridMultilevel"/>
    <w:tmpl w:val="D926461C"/>
    <w:lvl w:ilvl="0" w:tplc="04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D48012B"/>
    <w:multiLevelType w:val="hybridMultilevel"/>
    <w:tmpl w:val="0D50220E"/>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1D8B26DE"/>
    <w:multiLevelType w:val="hybridMultilevel"/>
    <w:tmpl w:val="411E966C"/>
    <w:lvl w:ilvl="0" w:tplc="6406909E">
      <w:start w:val="3"/>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1DD76A55"/>
    <w:multiLevelType w:val="hybridMultilevel"/>
    <w:tmpl w:val="014C10C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1FA546BB"/>
    <w:multiLevelType w:val="multilevel"/>
    <w:tmpl w:val="877040D0"/>
    <w:lvl w:ilvl="0">
      <w:start w:val="1"/>
      <w:numFmt w:val="upperRoman"/>
      <w:lvlText w:val="%1."/>
      <w:lvlJc w:val="left"/>
      <w:pPr>
        <w:ind w:left="1080" w:hanging="72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1FAD5D7B"/>
    <w:multiLevelType w:val="hybridMultilevel"/>
    <w:tmpl w:val="0C7EA2B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4" w15:restartNumberingAfterBreak="0">
    <w:nsid w:val="1FD61F98"/>
    <w:multiLevelType w:val="hybridMultilevel"/>
    <w:tmpl w:val="A080DEB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21FC76B0"/>
    <w:multiLevelType w:val="multilevel"/>
    <w:tmpl w:val="27CE6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22F1985"/>
    <w:multiLevelType w:val="hybridMultilevel"/>
    <w:tmpl w:val="5E461F8E"/>
    <w:lvl w:ilvl="0" w:tplc="D44E55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2652868"/>
    <w:multiLevelType w:val="hybridMultilevel"/>
    <w:tmpl w:val="13A618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22D156D6"/>
    <w:multiLevelType w:val="hybridMultilevel"/>
    <w:tmpl w:val="364EDC5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22E97986"/>
    <w:multiLevelType w:val="hybridMultilevel"/>
    <w:tmpl w:val="5AD4DCAE"/>
    <w:lvl w:ilvl="0" w:tplc="613CAA4A">
      <w:start w:val="1"/>
      <w:numFmt w:val="bullet"/>
      <w:lvlText w:val="-"/>
      <w:lvlJc w:val="left"/>
      <w:pPr>
        <w:ind w:left="1080" w:hanging="360"/>
      </w:pPr>
      <w:rPr>
        <w:rFonts w:ascii="Aptos" w:eastAsiaTheme="minorHAnsi" w:hAnsi="Aptos"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22FE199A"/>
    <w:multiLevelType w:val="multilevel"/>
    <w:tmpl w:val="0F708016"/>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31" w15:restartNumberingAfterBreak="0">
    <w:nsid w:val="256B2AB5"/>
    <w:multiLevelType w:val="hybridMultilevel"/>
    <w:tmpl w:val="34FE6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6570C51"/>
    <w:multiLevelType w:val="hybridMultilevel"/>
    <w:tmpl w:val="628E6AEC"/>
    <w:lvl w:ilvl="0" w:tplc="4A421E6C">
      <w:start w:val="1"/>
      <w:numFmt w:val="bullet"/>
      <w:lvlText w:val=""/>
      <w:lvlJc w:val="left"/>
      <w:pPr>
        <w:ind w:left="360" w:hanging="360"/>
      </w:pPr>
      <w:rPr>
        <w:rFonts w:ascii="Symbol" w:hAnsi="Symbol" w:hint="default"/>
        <w:color w:val="000000" w:themeColor="tex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6610171"/>
    <w:multiLevelType w:val="hybridMultilevel"/>
    <w:tmpl w:val="018833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273B2AA7"/>
    <w:multiLevelType w:val="hybridMultilevel"/>
    <w:tmpl w:val="F564B9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293810AF"/>
    <w:multiLevelType w:val="hybridMultilevel"/>
    <w:tmpl w:val="9F064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99324F4"/>
    <w:multiLevelType w:val="hybridMultilevel"/>
    <w:tmpl w:val="63481570"/>
    <w:lvl w:ilvl="0" w:tplc="6406909E">
      <w:start w:val="3"/>
      <w:numFmt w:val="bullet"/>
      <w:lvlText w:val="•"/>
      <w:lvlJc w:val="left"/>
      <w:pPr>
        <w:ind w:left="1080" w:hanging="360"/>
      </w:pPr>
      <w:rPr>
        <w:rFonts w:ascii="Calibri" w:eastAsiaTheme="minorHAnsi" w:hAnsi="Calibri" w:cs="Calibri"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7" w15:restartNumberingAfterBreak="0">
    <w:nsid w:val="2BF9343B"/>
    <w:multiLevelType w:val="hybridMultilevel"/>
    <w:tmpl w:val="FCD89C5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2D6E1C3F"/>
    <w:multiLevelType w:val="hybridMultilevel"/>
    <w:tmpl w:val="B5F02AE0"/>
    <w:lvl w:ilvl="0" w:tplc="45CE60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E040658"/>
    <w:multiLevelType w:val="hybridMultilevel"/>
    <w:tmpl w:val="4154A5E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2FE405EE"/>
    <w:multiLevelType w:val="hybridMultilevel"/>
    <w:tmpl w:val="3BC45AC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30B42F80"/>
    <w:multiLevelType w:val="hybridMultilevel"/>
    <w:tmpl w:val="68C013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314C77E9"/>
    <w:multiLevelType w:val="multilevel"/>
    <w:tmpl w:val="968E530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1542068"/>
    <w:multiLevelType w:val="hybridMultilevel"/>
    <w:tmpl w:val="FCD4D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1734645"/>
    <w:multiLevelType w:val="hybridMultilevel"/>
    <w:tmpl w:val="26665D9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5" w15:restartNumberingAfterBreak="0">
    <w:nsid w:val="31997DCB"/>
    <w:multiLevelType w:val="hybridMultilevel"/>
    <w:tmpl w:val="4E72E7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15:restartNumberingAfterBreak="0">
    <w:nsid w:val="31A00531"/>
    <w:multiLevelType w:val="hybridMultilevel"/>
    <w:tmpl w:val="8F8A06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15:restartNumberingAfterBreak="0">
    <w:nsid w:val="31E60F06"/>
    <w:multiLevelType w:val="hybridMultilevel"/>
    <w:tmpl w:val="103E6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4684668"/>
    <w:multiLevelType w:val="hybridMultilevel"/>
    <w:tmpl w:val="A9047EB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35507E68"/>
    <w:multiLevelType w:val="hybridMultilevel"/>
    <w:tmpl w:val="856C15FA"/>
    <w:lvl w:ilvl="0" w:tplc="20000003">
      <w:start w:val="1"/>
      <w:numFmt w:val="bullet"/>
      <w:lvlText w:val="o"/>
      <w:lvlJc w:val="left"/>
      <w:pPr>
        <w:ind w:left="1800" w:hanging="360"/>
      </w:pPr>
      <w:rPr>
        <w:rFonts w:ascii="Courier New" w:hAnsi="Courier New" w:cs="Courier New"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50" w15:restartNumberingAfterBreak="0">
    <w:nsid w:val="36BC0205"/>
    <w:multiLevelType w:val="hybridMultilevel"/>
    <w:tmpl w:val="4ADA1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7D52ED1"/>
    <w:multiLevelType w:val="hybridMultilevel"/>
    <w:tmpl w:val="4D2C1CC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2" w15:restartNumberingAfterBreak="0">
    <w:nsid w:val="38414D1B"/>
    <w:multiLevelType w:val="hybridMultilevel"/>
    <w:tmpl w:val="B80C2B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39344B30"/>
    <w:multiLevelType w:val="hybridMultilevel"/>
    <w:tmpl w:val="DA4E8AD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4" w15:restartNumberingAfterBreak="0">
    <w:nsid w:val="3A3555A6"/>
    <w:multiLevelType w:val="hybridMultilevel"/>
    <w:tmpl w:val="8D1C02FE"/>
    <w:lvl w:ilvl="0" w:tplc="FFFFFFFF">
      <w:start w:val="1"/>
      <w:numFmt w:val="upperRoman"/>
      <w:lvlText w:val="%1."/>
      <w:lvlJc w:val="left"/>
      <w:pPr>
        <w:ind w:left="1080" w:hanging="72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ADC4DA2"/>
    <w:multiLevelType w:val="multilevel"/>
    <w:tmpl w:val="4216CD52"/>
    <w:lvl w:ilvl="0">
      <w:start w:val="1"/>
      <w:numFmt w:val="decimal"/>
      <w:lvlText w:val="%1."/>
      <w:lvlJc w:val="left"/>
      <w:pPr>
        <w:ind w:left="720" w:hanging="360"/>
      </w:pPr>
    </w:lvl>
    <w:lvl w:ilvl="1">
      <w:start w:val="1"/>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6" w15:restartNumberingAfterBreak="0">
    <w:nsid w:val="3CBB00D7"/>
    <w:multiLevelType w:val="hybridMultilevel"/>
    <w:tmpl w:val="DBBA25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E0619F0"/>
    <w:multiLevelType w:val="hybridMultilevel"/>
    <w:tmpl w:val="2BF82ACC"/>
    <w:lvl w:ilvl="0" w:tplc="0E287A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F305938"/>
    <w:multiLevelType w:val="multilevel"/>
    <w:tmpl w:val="24E6D112"/>
    <w:lvl w:ilvl="0">
      <w:start w:val="1"/>
      <w:numFmt w:val="upperRoman"/>
      <w:lvlText w:val="%1."/>
      <w:lvlJc w:val="left"/>
      <w:pPr>
        <w:ind w:left="1080" w:hanging="72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9" w15:restartNumberingAfterBreak="0">
    <w:nsid w:val="3F4866FD"/>
    <w:multiLevelType w:val="multilevel"/>
    <w:tmpl w:val="6AD01F56"/>
    <w:lvl w:ilvl="0">
      <w:start w:val="1"/>
      <w:numFmt w:val="upperRoman"/>
      <w:lvlText w:val="%1."/>
      <w:lvlJc w:val="left"/>
      <w:pPr>
        <w:ind w:left="1080" w:hanging="720"/>
      </w:pPr>
      <w:rPr>
        <w:rFonts w:hint="default"/>
        <w:b w:val="0"/>
        <w:b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60" w15:restartNumberingAfterBreak="0">
    <w:nsid w:val="415229FD"/>
    <w:multiLevelType w:val="hybridMultilevel"/>
    <w:tmpl w:val="CB4EFB16"/>
    <w:lvl w:ilvl="0" w:tplc="F8020DCA">
      <w:start w:val="1"/>
      <w:numFmt w:val="upperLetter"/>
      <w:lvlText w:val="%1."/>
      <w:lvlJc w:val="left"/>
      <w:pPr>
        <w:ind w:left="720" w:hanging="360"/>
      </w:pPr>
      <w:rPr>
        <w:rFonts w:hint="default"/>
      </w:rPr>
    </w:lvl>
    <w:lvl w:ilvl="1" w:tplc="46A0C148">
      <w:start w:val="1"/>
      <w:numFmt w:val="decimal"/>
      <w:lvlText w:val="%2."/>
      <w:lvlJc w:val="left"/>
      <w:pPr>
        <w:ind w:left="1790" w:hanging="710"/>
      </w:pPr>
      <w:rPr>
        <w:rFonts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1" w15:restartNumberingAfterBreak="0">
    <w:nsid w:val="421F5B80"/>
    <w:multiLevelType w:val="hybridMultilevel"/>
    <w:tmpl w:val="0A24713E"/>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2" w15:restartNumberingAfterBreak="0">
    <w:nsid w:val="423A7D08"/>
    <w:multiLevelType w:val="hybridMultilevel"/>
    <w:tmpl w:val="BA6E968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3" w15:restartNumberingAfterBreak="0">
    <w:nsid w:val="42F32D79"/>
    <w:multiLevelType w:val="multilevel"/>
    <w:tmpl w:val="281E91EC"/>
    <w:lvl w:ilvl="0">
      <w:start w:val="1"/>
      <w:numFmt w:val="decimal"/>
      <w:lvlText w:val="%1"/>
      <w:lvlJc w:val="left"/>
      <w:pPr>
        <w:ind w:left="413" w:hanging="413"/>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4" w15:restartNumberingAfterBreak="0">
    <w:nsid w:val="44A2351E"/>
    <w:multiLevelType w:val="hybridMultilevel"/>
    <w:tmpl w:val="FC7A71B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5" w15:restartNumberingAfterBreak="0">
    <w:nsid w:val="4531349E"/>
    <w:multiLevelType w:val="hybridMultilevel"/>
    <w:tmpl w:val="B89A65E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6" w15:restartNumberingAfterBreak="0">
    <w:nsid w:val="48C61872"/>
    <w:multiLevelType w:val="hybridMultilevel"/>
    <w:tmpl w:val="52A8851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7" w15:restartNumberingAfterBreak="0">
    <w:nsid w:val="4BEB30DA"/>
    <w:multiLevelType w:val="hybridMultilevel"/>
    <w:tmpl w:val="BCCC5CF0"/>
    <w:lvl w:ilvl="0" w:tplc="D44E55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52177157"/>
    <w:multiLevelType w:val="multilevel"/>
    <w:tmpl w:val="E5CC6FB4"/>
    <w:lvl w:ilvl="0">
      <w:start w:val="2"/>
      <w:numFmt w:val="decimal"/>
      <w:lvlText w:val="%1"/>
      <w:lvlJc w:val="left"/>
      <w:pPr>
        <w:ind w:left="428" w:hanging="428"/>
      </w:pPr>
      <w:rPr>
        <w:rFonts w:hint="default"/>
      </w:rPr>
    </w:lvl>
    <w:lvl w:ilvl="1">
      <w:start w:val="6"/>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2008" w:hanging="144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3154" w:hanging="2160"/>
      </w:pPr>
      <w:rPr>
        <w:rFonts w:hint="default"/>
      </w:rPr>
    </w:lvl>
    <w:lvl w:ilvl="8">
      <w:start w:val="1"/>
      <w:numFmt w:val="decimal"/>
      <w:lvlText w:val="%1.%2.%3.%4.%5.%6.%7.%8.%9"/>
      <w:lvlJc w:val="left"/>
      <w:pPr>
        <w:ind w:left="3296" w:hanging="2160"/>
      </w:pPr>
      <w:rPr>
        <w:rFonts w:hint="default"/>
      </w:rPr>
    </w:lvl>
  </w:abstractNum>
  <w:abstractNum w:abstractNumId="69" w15:restartNumberingAfterBreak="0">
    <w:nsid w:val="52217266"/>
    <w:multiLevelType w:val="hybridMultilevel"/>
    <w:tmpl w:val="D29649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60D0A8F"/>
    <w:multiLevelType w:val="hybridMultilevel"/>
    <w:tmpl w:val="630C3E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9A0179C"/>
    <w:multiLevelType w:val="hybridMultilevel"/>
    <w:tmpl w:val="E668D8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5B1570E7"/>
    <w:multiLevelType w:val="hybridMultilevel"/>
    <w:tmpl w:val="2CB8FCF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3" w15:restartNumberingAfterBreak="0">
    <w:nsid w:val="5FE17D82"/>
    <w:multiLevelType w:val="hybridMultilevel"/>
    <w:tmpl w:val="4D2865A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4" w15:restartNumberingAfterBreak="0">
    <w:nsid w:val="5FEE72F1"/>
    <w:multiLevelType w:val="hybridMultilevel"/>
    <w:tmpl w:val="0DD4BA30"/>
    <w:lvl w:ilvl="0" w:tplc="FFFFFFFF">
      <w:start w:val="1"/>
      <w:numFmt w:val="decimal"/>
      <w:lvlText w:val="%1."/>
      <w:lvlJc w:val="left"/>
      <w:pPr>
        <w:ind w:left="360" w:hanging="360"/>
      </w:pPr>
      <w:rPr>
        <w:rFonts w:hint="default"/>
      </w:rPr>
    </w:lvl>
    <w:lvl w:ilvl="1" w:tplc="04090001">
      <w:start w:val="1"/>
      <w:numFmt w:val="bullet"/>
      <w:lvlText w:val=""/>
      <w:lvlJc w:val="left"/>
      <w:pPr>
        <w:ind w:left="720" w:hanging="360"/>
      </w:pPr>
      <w:rPr>
        <w:rFonts w:ascii="Symbol" w:hAnsi="Symbol" w:hint="default"/>
      </w:rPr>
    </w:lvl>
    <w:lvl w:ilvl="2" w:tplc="FFFFFFFF">
      <w:start w:val="1"/>
      <w:numFmt w:val="lowerRoman"/>
      <w:lvlText w:val="%3."/>
      <w:lvlJc w:val="right"/>
      <w:pPr>
        <w:ind w:left="1800" w:hanging="180"/>
      </w:pPr>
    </w:lvl>
    <w:lvl w:ilvl="3" w:tplc="FFFFFFFF">
      <w:start w:val="2"/>
      <w:numFmt w:val="decimal"/>
      <w:lvlText w:val="%4."/>
      <w:lvlJc w:val="left"/>
      <w:pPr>
        <w:ind w:left="2520" w:hanging="360"/>
      </w:pPr>
      <w:rPr>
        <w:rFonts w:hint="default"/>
      </w:rPr>
    </w:lvl>
    <w:lvl w:ilvl="4" w:tplc="FFFFFFFF">
      <w:start w:val="1"/>
      <w:numFmt w:val="bullet"/>
      <w:lvlText w:val="-"/>
      <w:lvlJc w:val="left"/>
      <w:pPr>
        <w:ind w:left="3240" w:hanging="360"/>
      </w:pPr>
      <w:rPr>
        <w:rFonts w:ascii="Calibri" w:eastAsiaTheme="minorHAnsi" w:hAnsi="Calibri" w:cstheme="minorBidi" w:hint="default"/>
      </w:rPr>
    </w:lvl>
    <w:lvl w:ilvl="5" w:tplc="FFFFFFFF">
      <w:start w:val="1"/>
      <w:numFmt w:val="upperLetter"/>
      <w:lvlText w:val="%6."/>
      <w:lvlJc w:val="left"/>
      <w:pPr>
        <w:ind w:left="4140" w:hanging="360"/>
      </w:pPr>
      <w:rPr>
        <w:rFonts w:hint="default"/>
      </w:r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5" w15:restartNumberingAfterBreak="0">
    <w:nsid w:val="60347FD9"/>
    <w:multiLevelType w:val="hybridMultilevel"/>
    <w:tmpl w:val="D48A39A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6" w15:restartNumberingAfterBreak="0">
    <w:nsid w:val="61B651BA"/>
    <w:multiLevelType w:val="hybridMultilevel"/>
    <w:tmpl w:val="250EDA98"/>
    <w:lvl w:ilvl="0" w:tplc="2000000F">
      <w:start w:val="1"/>
      <w:numFmt w:val="decimal"/>
      <w:lvlText w:val="%1."/>
      <w:lvlJc w:val="left"/>
      <w:pPr>
        <w:ind w:left="720" w:hanging="360"/>
      </w:pPr>
      <w:rPr>
        <w:rFont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7" w15:restartNumberingAfterBreak="0">
    <w:nsid w:val="62C45570"/>
    <w:multiLevelType w:val="hybridMultilevel"/>
    <w:tmpl w:val="FF726D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C664DA8"/>
    <w:multiLevelType w:val="hybridMultilevel"/>
    <w:tmpl w:val="5E461F8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6D372E60"/>
    <w:multiLevelType w:val="hybridMultilevel"/>
    <w:tmpl w:val="CAD853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15:restartNumberingAfterBreak="0">
    <w:nsid w:val="6D7B688F"/>
    <w:multiLevelType w:val="multilevel"/>
    <w:tmpl w:val="27CE6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11A4850"/>
    <w:multiLevelType w:val="hybridMultilevel"/>
    <w:tmpl w:val="C186EAC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2" w15:restartNumberingAfterBreak="0">
    <w:nsid w:val="75173A54"/>
    <w:multiLevelType w:val="multilevel"/>
    <w:tmpl w:val="4216CD52"/>
    <w:lvl w:ilvl="0">
      <w:start w:val="1"/>
      <w:numFmt w:val="decimal"/>
      <w:lvlText w:val="%1."/>
      <w:lvlJc w:val="left"/>
      <w:pPr>
        <w:ind w:left="720" w:hanging="360"/>
      </w:pPr>
    </w:lvl>
    <w:lvl w:ilvl="1">
      <w:start w:val="1"/>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3" w15:restartNumberingAfterBreak="0">
    <w:nsid w:val="77E54FBA"/>
    <w:multiLevelType w:val="hybridMultilevel"/>
    <w:tmpl w:val="9C282B2A"/>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79365ADF"/>
    <w:multiLevelType w:val="hybridMultilevel"/>
    <w:tmpl w:val="B5C85DFC"/>
    <w:lvl w:ilvl="0" w:tplc="20000001">
      <w:start w:val="1"/>
      <w:numFmt w:val="bullet"/>
      <w:lvlText w:val=""/>
      <w:lvlJc w:val="left"/>
      <w:pPr>
        <w:ind w:left="720" w:hanging="360"/>
      </w:pPr>
      <w:rPr>
        <w:rFonts w:ascii="Symbol" w:hAnsi="Symbol" w:hint="default"/>
      </w:rPr>
    </w:lvl>
    <w:lvl w:ilvl="1" w:tplc="20000001">
      <w:start w:val="1"/>
      <w:numFmt w:val="bullet"/>
      <w:lvlText w:val=""/>
      <w:lvlJc w:val="left"/>
      <w:pPr>
        <w:ind w:left="1440" w:hanging="360"/>
      </w:pPr>
      <w:rPr>
        <w:rFonts w:ascii="Symbol" w:hAnsi="Symbol"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5" w15:restartNumberingAfterBreak="0">
    <w:nsid w:val="79866D56"/>
    <w:multiLevelType w:val="multilevel"/>
    <w:tmpl w:val="7CE28B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7AD62B1E"/>
    <w:multiLevelType w:val="hybridMultilevel"/>
    <w:tmpl w:val="BE08BE24"/>
    <w:lvl w:ilvl="0" w:tplc="4138891C">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7B791CE1"/>
    <w:multiLevelType w:val="hybridMultilevel"/>
    <w:tmpl w:val="38F6BA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CF229B5"/>
    <w:multiLevelType w:val="hybridMultilevel"/>
    <w:tmpl w:val="64D6C90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9" w15:restartNumberingAfterBreak="0">
    <w:nsid w:val="7FAB0F86"/>
    <w:multiLevelType w:val="hybridMultilevel"/>
    <w:tmpl w:val="8ACC3CF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num w:numId="1" w16cid:durableId="754126921">
    <w:abstractNumId w:val="30"/>
  </w:num>
  <w:num w:numId="2" w16cid:durableId="428626216">
    <w:abstractNumId w:val="41"/>
  </w:num>
  <w:num w:numId="3" w16cid:durableId="389694764">
    <w:abstractNumId w:val="71"/>
  </w:num>
  <w:num w:numId="4" w16cid:durableId="1041171380">
    <w:abstractNumId w:val="52"/>
  </w:num>
  <w:num w:numId="5" w16cid:durableId="488328538">
    <w:abstractNumId w:val="43"/>
  </w:num>
  <w:num w:numId="6" w16cid:durableId="505094982">
    <w:abstractNumId w:val="6"/>
  </w:num>
  <w:num w:numId="7" w16cid:durableId="167408768">
    <w:abstractNumId w:val="34"/>
  </w:num>
  <w:num w:numId="8" w16cid:durableId="90784494">
    <w:abstractNumId w:val="70"/>
  </w:num>
  <w:num w:numId="9" w16cid:durableId="1266184944">
    <w:abstractNumId w:val="17"/>
  </w:num>
  <w:num w:numId="10" w16cid:durableId="1503818922">
    <w:abstractNumId w:val="9"/>
  </w:num>
  <w:num w:numId="11" w16cid:durableId="1988701504">
    <w:abstractNumId w:val="54"/>
  </w:num>
  <w:num w:numId="12" w16cid:durableId="1109351668">
    <w:abstractNumId w:val="22"/>
  </w:num>
  <w:num w:numId="13" w16cid:durableId="707414442">
    <w:abstractNumId w:val="56"/>
  </w:num>
  <w:num w:numId="14" w16cid:durableId="1764493841">
    <w:abstractNumId w:val="2"/>
  </w:num>
  <w:num w:numId="15" w16cid:durableId="903442992">
    <w:abstractNumId w:val="58"/>
  </w:num>
  <w:num w:numId="16" w16cid:durableId="2112703221">
    <w:abstractNumId w:val="38"/>
  </w:num>
  <w:num w:numId="17" w16cid:durableId="1230192939">
    <w:abstractNumId w:val="83"/>
  </w:num>
  <w:num w:numId="18" w16cid:durableId="1035039856">
    <w:abstractNumId w:val="59"/>
  </w:num>
  <w:num w:numId="19" w16cid:durableId="1696685807">
    <w:abstractNumId w:val="29"/>
  </w:num>
  <w:num w:numId="20" w16cid:durableId="712004803">
    <w:abstractNumId w:val="57"/>
  </w:num>
  <w:num w:numId="21" w16cid:durableId="694355828">
    <w:abstractNumId w:val="23"/>
  </w:num>
  <w:num w:numId="22" w16cid:durableId="1781073861">
    <w:abstractNumId w:val="61"/>
  </w:num>
  <w:num w:numId="23" w16cid:durableId="1728141559">
    <w:abstractNumId w:val="62"/>
  </w:num>
  <w:num w:numId="24" w16cid:durableId="1648969289">
    <w:abstractNumId w:val="14"/>
  </w:num>
  <w:num w:numId="25" w16cid:durableId="43674993">
    <w:abstractNumId w:val="65"/>
  </w:num>
  <w:num w:numId="26" w16cid:durableId="453603496">
    <w:abstractNumId w:val="28"/>
  </w:num>
  <w:num w:numId="27" w16cid:durableId="2038508639">
    <w:abstractNumId w:val="76"/>
  </w:num>
  <w:num w:numId="28" w16cid:durableId="910386255">
    <w:abstractNumId w:val="84"/>
  </w:num>
  <w:num w:numId="29" w16cid:durableId="1905679887">
    <w:abstractNumId w:val="49"/>
  </w:num>
  <w:num w:numId="30" w16cid:durableId="217324519">
    <w:abstractNumId w:val="36"/>
  </w:num>
  <w:num w:numId="31" w16cid:durableId="1151022395">
    <w:abstractNumId w:val="66"/>
  </w:num>
  <w:num w:numId="32" w16cid:durableId="1550873744">
    <w:abstractNumId w:val="89"/>
  </w:num>
  <w:num w:numId="33" w16cid:durableId="1907717796">
    <w:abstractNumId w:val="44"/>
  </w:num>
  <w:num w:numId="34" w16cid:durableId="1766919912">
    <w:abstractNumId w:val="19"/>
  </w:num>
  <w:num w:numId="35" w16cid:durableId="1121068890">
    <w:abstractNumId w:val="75"/>
  </w:num>
  <w:num w:numId="36" w16cid:durableId="1474297946">
    <w:abstractNumId w:val="31"/>
  </w:num>
  <w:num w:numId="37" w16cid:durableId="1208177009">
    <w:abstractNumId w:val="47"/>
  </w:num>
  <w:num w:numId="38" w16cid:durableId="774062352">
    <w:abstractNumId w:val="46"/>
  </w:num>
  <w:num w:numId="39" w16cid:durableId="574511444">
    <w:abstractNumId w:val="39"/>
  </w:num>
  <w:num w:numId="40" w16cid:durableId="1262489821">
    <w:abstractNumId w:val="11"/>
  </w:num>
  <w:num w:numId="41" w16cid:durableId="1443571414">
    <w:abstractNumId w:val="74"/>
  </w:num>
  <w:num w:numId="42" w16cid:durableId="752047544">
    <w:abstractNumId w:val="48"/>
  </w:num>
  <w:num w:numId="43" w16cid:durableId="2134127268">
    <w:abstractNumId w:val="3"/>
  </w:num>
  <w:num w:numId="44" w16cid:durableId="28185354">
    <w:abstractNumId w:val="27"/>
  </w:num>
  <w:num w:numId="45" w16cid:durableId="1385838068">
    <w:abstractNumId w:val="21"/>
  </w:num>
  <w:num w:numId="46" w16cid:durableId="140537136">
    <w:abstractNumId w:val="12"/>
  </w:num>
  <w:num w:numId="47" w16cid:durableId="1336419894">
    <w:abstractNumId w:val="24"/>
  </w:num>
  <w:num w:numId="48" w16cid:durableId="818151469">
    <w:abstractNumId w:val="73"/>
  </w:num>
  <w:num w:numId="49" w16cid:durableId="1979845983">
    <w:abstractNumId w:val="37"/>
  </w:num>
  <w:num w:numId="50" w16cid:durableId="1457065177">
    <w:abstractNumId w:val="7"/>
  </w:num>
  <w:num w:numId="51" w16cid:durableId="525025847">
    <w:abstractNumId w:val="88"/>
  </w:num>
  <w:num w:numId="52" w16cid:durableId="1410346937">
    <w:abstractNumId w:val="15"/>
  </w:num>
  <w:num w:numId="53" w16cid:durableId="1465463902">
    <w:abstractNumId w:val="45"/>
  </w:num>
  <w:num w:numId="54" w16cid:durableId="646517377">
    <w:abstractNumId w:val="13"/>
  </w:num>
  <w:num w:numId="55" w16cid:durableId="969942187">
    <w:abstractNumId w:val="72"/>
  </w:num>
  <w:num w:numId="56" w16cid:durableId="1402943099">
    <w:abstractNumId w:val="64"/>
  </w:num>
  <w:num w:numId="57" w16cid:durableId="1123571984">
    <w:abstractNumId w:val="81"/>
  </w:num>
  <w:num w:numId="58" w16cid:durableId="1269392298">
    <w:abstractNumId w:val="40"/>
  </w:num>
  <w:num w:numId="59" w16cid:durableId="1366323491">
    <w:abstractNumId w:val="80"/>
  </w:num>
  <w:num w:numId="60" w16cid:durableId="1697654677">
    <w:abstractNumId w:val="63"/>
  </w:num>
  <w:num w:numId="61" w16cid:durableId="1612858471">
    <w:abstractNumId w:val="82"/>
  </w:num>
  <w:num w:numId="62" w16cid:durableId="348803169">
    <w:abstractNumId w:val="77"/>
  </w:num>
  <w:num w:numId="63" w16cid:durableId="2004702707">
    <w:abstractNumId w:val="5"/>
  </w:num>
  <w:num w:numId="64" w16cid:durableId="1642729182">
    <w:abstractNumId w:val="4"/>
  </w:num>
  <w:num w:numId="65" w16cid:durableId="1021862048">
    <w:abstractNumId w:val="33"/>
  </w:num>
  <w:num w:numId="66" w16cid:durableId="1030688334">
    <w:abstractNumId w:val="85"/>
  </w:num>
  <w:num w:numId="67" w16cid:durableId="1982417582">
    <w:abstractNumId w:val="42"/>
  </w:num>
  <w:num w:numId="68" w16cid:durableId="1935278968">
    <w:abstractNumId w:val="50"/>
  </w:num>
  <w:num w:numId="69" w16cid:durableId="576209697">
    <w:abstractNumId w:val="25"/>
  </w:num>
  <w:num w:numId="70" w16cid:durableId="1012531559">
    <w:abstractNumId w:val="69"/>
  </w:num>
  <w:num w:numId="71" w16cid:durableId="1021279744">
    <w:abstractNumId w:val="10"/>
  </w:num>
  <w:num w:numId="72" w16cid:durableId="1759327118">
    <w:abstractNumId w:val="0"/>
  </w:num>
  <w:num w:numId="73" w16cid:durableId="530189178">
    <w:abstractNumId w:val="1"/>
  </w:num>
  <w:num w:numId="74" w16cid:durableId="1067219251">
    <w:abstractNumId w:val="86"/>
  </w:num>
  <w:num w:numId="75" w16cid:durableId="479931279">
    <w:abstractNumId w:val="67"/>
  </w:num>
  <w:num w:numId="76" w16cid:durableId="1449621946">
    <w:abstractNumId w:val="26"/>
  </w:num>
  <w:num w:numId="77" w16cid:durableId="1480414877">
    <w:abstractNumId w:val="87"/>
  </w:num>
  <w:num w:numId="78" w16cid:durableId="293760244">
    <w:abstractNumId w:val="53"/>
  </w:num>
  <w:num w:numId="79" w16cid:durableId="2044473105">
    <w:abstractNumId w:val="32"/>
  </w:num>
  <w:num w:numId="80" w16cid:durableId="1158184186">
    <w:abstractNumId w:val="79"/>
  </w:num>
  <w:num w:numId="81" w16cid:durableId="1133450485">
    <w:abstractNumId w:val="16"/>
  </w:num>
  <w:num w:numId="82" w16cid:durableId="1531719087">
    <w:abstractNumId w:val="18"/>
  </w:num>
  <w:num w:numId="83" w16cid:durableId="1009716043">
    <w:abstractNumId w:val="60"/>
  </w:num>
  <w:num w:numId="84" w16cid:durableId="1084034213">
    <w:abstractNumId w:val="51"/>
  </w:num>
  <w:num w:numId="85" w16cid:durableId="475924951">
    <w:abstractNumId w:val="8"/>
  </w:num>
  <w:num w:numId="86" w16cid:durableId="1509322858">
    <w:abstractNumId w:val="78"/>
  </w:num>
  <w:num w:numId="87" w16cid:durableId="144859033">
    <w:abstractNumId w:val="55"/>
  </w:num>
  <w:num w:numId="88" w16cid:durableId="1576285185">
    <w:abstractNumId w:val="68"/>
  </w:num>
  <w:num w:numId="89" w16cid:durableId="1164979370">
    <w:abstractNumId w:val="20"/>
  </w:num>
  <w:num w:numId="90" w16cid:durableId="636683755">
    <w:abstractNumId w:val="35"/>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dy Zoungrana">
    <w15:presenceInfo w15:providerId="AD" w15:userId="S::mzoungrana@ifdc.org::2c3c3822-962a-47bc-9f2c-dda8949acab0"/>
  </w15:person>
  <w15:person w15:author="Esther Mweru Mirara">
    <w15:presenceInfo w15:providerId="AD" w15:userId="S::emirara@2scale.org::1dd8162e-8333-4a9c-a927-e0a00bb3bacb"/>
  </w15:person>
  <w15:person w15:author="Ruth Kamunya">
    <w15:presenceInfo w15:providerId="AD" w15:userId="S::rkamunya@ifdc.org::5ba55ec3-89cc-4f1c-aac2-7de1ef446c1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QzMTI2NTc2MjUzsDBX0lEKTi0uzszPAykwrAUAmluAziwAAAA="/>
  </w:docVars>
  <w:rsids>
    <w:rsidRoot w:val="00AF10B1"/>
    <w:rsid w:val="000002AD"/>
    <w:rsid w:val="00001ABF"/>
    <w:rsid w:val="00002D80"/>
    <w:rsid w:val="0000322C"/>
    <w:rsid w:val="000035A3"/>
    <w:rsid w:val="00004188"/>
    <w:rsid w:val="00005B4E"/>
    <w:rsid w:val="000063F4"/>
    <w:rsid w:val="00006EBA"/>
    <w:rsid w:val="0000708C"/>
    <w:rsid w:val="00007E4F"/>
    <w:rsid w:val="00007F19"/>
    <w:rsid w:val="00010E95"/>
    <w:rsid w:val="000115C0"/>
    <w:rsid w:val="0001292A"/>
    <w:rsid w:val="00013475"/>
    <w:rsid w:val="00013DCC"/>
    <w:rsid w:val="00014BF6"/>
    <w:rsid w:val="00015471"/>
    <w:rsid w:val="00015AFB"/>
    <w:rsid w:val="00015BAE"/>
    <w:rsid w:val="0001600F"/>
    <w:rsid w:val="0001621B"/>
    <w:rsid w:val="00016596"/>
    <w:rsid w:val="00016A53"/>
    <w:rsid w:val="00016C7F"/>
    <w:rsid w:val="00017215"/>
    <w:rsid w:val="00017423"/>
    <w:rsid w:val="00017DDF"/>
    <w:rsid w:val="00020C2F"/>
    <w:rsid w:val="000213B6"/>
    <w:rsid w:val="00021B23"/>
    <w:rsid w:val="00021C4B"/>
    <w:rsid w:val="00022560"/>
    <w:rsid w:val="0002265D"/>
    <w:rsid w:val="00022CA2"/>
    <w:rsid w:val="00023265"/>
    <w:rsid w:val="0002357E"/>
    <w:rsid w:val="00024142"/>
    <w:rsid w:val="0002508A"/>
    <w:rsid w:val="0002510C"/>
    <w:rsid w:val="000262BC"/>
    <w:rsid w:val="00026552"/>
    <w:rsid w:val="0002713B"/>
    <w:rsid w:val="00027300"/>
    <w:rsid w:val="00027A29"/>
    <w:rsid w:val="00027E24"/>
    <w:rsid w:val="000309FF"/>
    <w:rsid w:val="00031150"/>
    <w:rsid w:val="00031489"/>
    <w:rsid w:val="000315BF"/>
    <w:rsid w:val="0003174F"/>
    <w:rsid w:val="00031A35"/>
    <w:rsid w:val="00031BC9"/>
    <w:rsid w:val="00032C99"/>
    <w:rsid w:val="00035378"/>
    <w:rsid w:val="00035587"/>
    <w:rsid w:val="00035EDE"/>
    <w:rsid w:val="00035FCC"/>
    <w:rsid w:val="000367B2"/>
    <w:rsid w:val="00036AAB"/>
    <w:rsid w:val="000372E7"/>
    <w:rsid w:val="0003786E"/>
    <w:rsid w:val="00040ADB"/>
    <w:rsid w:val="00040C0A"/>
    <w:rsid w:val="0004148D"/>
    <w:rsid w:val="00041800"/>
    <w:rsid w:val="00041D74"/>
    <w:rsid w:val="00042071"/>
    <w:rsid w:val="00042212"/>
    <w:rsid w:val="00042395"/>
    <w:rsid w:val="00043ECC"/>
    <w:rsid w:val="00044A16"/>
    <w:rsid w:val="00044D09"/>
    <w:rsid w:val="00045A4F"/>
    <w:rsid w:val="00045C29"/>
    <w:rsid w:val="00045DCF"/>
    <w:rsid w:val="00045E4F"/>
    <w:rsid w:val="00045FF2"/>
    <w:rsid w:val="00046205"/>
    <w:rsid w:val="00046C67"/>
    <w:rsid w:val="000502FD"/>
    <w:rsid w:val="00050431"/>
    <w:rsid w:val="0005099B"/>
    <w:rsid w:val="00050C4C"/>
    <w:rsid w:val="00050DB2"/>
    <w:rsid w:val="00050FAB"/>
    <w:rsid w:val="00050FD8"/>
    <w:rsid w:val="00051043"/>
    <w:rsid w:val="00051A69"/>
    <w:rsid w:val="00052E91"/>
    <w:rsid w:val="00053028"/>
    <w:rsid w:val="000546A4"/>
    <w:rsid w:val="00054ECF"/>
    <w:rsid w:val="00055078"/>
    <w:rsid w:val="00055A77"/>
    <w:rsid w:val="00055ADA"/>
    <w:rsid w:val="00055BF4"/>
    <w:rsid w:val="00055DB5"/>
    <w:rsid w:val="00056079"/>
    <w:rsid w:val="000564BE"/>
    <w:rsid w:val="000575F7"/>
    <w:rsid w:val="00060178"/>
    <w:rsid w:val="00060312"/>
    <w:rsid w:val="00061238"/>
    <w:rsid w:val="00061519"/>
    <w:rsid w:val="000627FE"/>
    <w:rsid w:val="00062923"/>
    <w:rsid w:val="000630BD"/>
    <w:rsid w:val="0006313E"/>
    <w:rsid w:val="000631EB"/>
    <w:rsid w:val="00063AB0"/>
    <w:rsid w:val="00063D19"/>
    <w:rsid w:val="000647B7"/>
    <w:rsid w:val="000647F6"/>
    <w:rsid w:val="000649AA"/>
    <w:rsid w:val="000654C0"/>
    <w:rsid w:val="00065FFB"/>
    <w:rsid w:val="00066F6D"/>
    <w:rsid w:val="000704BD"/>
    <w:rsid w:val="000719FC"/>
    <w:rsid w:val="00072400"/>
    <w:rsid w:val="00072408"/>
    <w:rsid w:val="000726DB"/>
    <w:rsid w:val="00072802"/>
    <w:rsid w:val="00073076"/>
    <w:rsid w:val="00073E1C"/>
    <w:rsid w:val="00073ECA"/>
    <w:rsid w:val="00074670"/>
    <w:rsid w:val="00076B74"/>
    <w:rsid w:val="00077D6B"/>
    <w:rsid w:val="00080625"/>
    <w:rsid w:val="00080FED"/>
    <w:rsid w:val="0008151F"/>
    <w:rsid w:val="000819BF"/>
    <w:rsid w:val="00082AAB"/>
    <w:rsid w:val="00082B6B"/>
    <w:rsid w:val="0008367A"/>
    <w:rsid w:val="000836D7"/>
    <w:rsid w:val="000838DA"/>
    <w:rsid w:val="00083C61"/>
    <w:rsid w:val="00084469"/>
    <w:rsid w:val="0008493F"/>
    <w:rsid w:val="00084F19"/>
    <w:rsid w:val="000858AA"/>
    <w:rsid w:val="00086101"/>
    <w:rsid w:val="000864B5"/>
    <w:rsid w:val="000878FD"/>
    <w:rsid w:val="00090453"/>
    <w:rsid w:val="00090B0D"/>
    <w:rsid w:val="00090B51"/>
    <w:rsid w:val="00090FB4"/>
    <w:rsid w:val="000918C3"/>
    <w:rsid w:val="0009209D"/>
    <w:rsid w:val="00092A43"/>
    <w:rsid w:val="00092A4F"/>
    <w:rsid w:val="00092FD2"/>
    <w:rsid w:val="000941A3"/>
    <w:rsid w:val="0009452D"/>
    <w:rsid w:val="00094927"/>
    <w:rsid w:val="00094AE6"/>
    <w:rsid w:val="0009501D"/>
    <w:rsid w:val="00095DAF"/>
    <w:rsid w:val="0009649B"/>
    <w:rsid w:val="00097A74"/>
    <w:rsid w:val="000A03B4"/>
    <w:rsid w:val="000A07A1"/>
    <w:rsid w:val="000A11E3"/>
    <w:rsid w:val="000A1895"/>
    <w:rsid w:val="000A1AC6"/>
    <w:rsid w:val="000A1F03"/>
    <w:rsid w:val="000A1FB3"/>
    <w:rsid w:val="000A203A"/>
    <w:rsid w:val="000A22B9"/>
    <w:rsid w:val="000A2FA2"/>
    <w:rsid w:val="000A30C9"/>
    <w:rsid w:val="000A3B39"/>
    <w:rsid w:val="000A488C"/>
    <w:rsid w:val="000A49F0"/>
    <w:rsid w:val="000A4E18"/>
    <w:rsid w:val="000A5619"/>
    <w:rsid w:val="000A565A"/>
    <w:rsid w:val="000A565B"/>
    <w:rsid w:val="000A56DD"/>
    <w:rsid w:val="000A5FAD"/>
    <w:rsid w:val="000B1C5A"/>
    <w:rsid w:val="000B234A"/>
    <w:rsid w:val="000B2446"/>
    <w:rsid w:val="000B2A9E"/>
    <w:rsid w:val="000B3128"/>
    <w:rsid w:val="000B31D3"/>
    <w:rsid w:val="000B3AFF"/>
    <w:rsid w:val="000B3D79"/>
    <w:rsid w:val="000B4257"/>
    <w:rsid w:val="000B42E9"/>
    <w:rsid w:val="000B49E8"/>
    <w:rsid w:val="000B5881"/>
    <w:rsid w:val="000B708D"/>
    <w:rsid w:val="000B7988"/>
    <w:rsid w:val="000C019A"/>
    <w:rsid w:val="000C072D"/>
    <w:rsid w:val="000C0CC8"/>
    <w:rsid w:val="000C1EA1"/>
    <w:rsid w:val="000C2175"/>
    <w:rsid w:val="000C25BA"/>
    <w:rsid w:val="000C3EE6"/>
    <w:rsid w:val="000C48B6"/>
    <w:rsid w:val="000C4AE1"/>
    <w:rsid w:val="000C5924"/>
    <w:rsid w:val="000C5F6B"/>
    <w:rsid w:val="000C6946"/>
    <w:rsid w:val="000C6AD7"/>
    <w:rsid w:val="000C6F24"/>
    <w:rsid w:val="000C7D46"/>
    <w:rsid w:val="000D08DC"/>
    <w:rsid w:val="000D13EB"/>
    <w:rsid w:val="000D14BF"/>
    <w:rsid w:val="000D1AD9"/>
    <w:rsid w:val="000D1C4C"/>
    <w:rsid w:val="000D25EE"/>
    <w:rsid w:val="000D25F2"/>
    <w:rsid w:val="000D2AE7"/>
    <w:rsid w:val="000D2C49"/>
    <w:rsid w:val="000D3B20"/>
    <w:rsid w:val="000D4BF2"/>
    <w:rsid w:val="000D4D36"/>
    <w:rsid w:val="000D502F"/>
    <w:rsid w:val="000D50E9"/>
    <w:rsid w:val="000D5DCA"/>
    <w:rsid w:val="000E013A"/>
    <w:rsid w:val="000E0236"/>
    <w:rsid w:val="000E0364"/>
    <w:rsid w:val="000E0475"/>
    <w:rsid w:val="000E0CBF"/>
    <w:rsid w:val="000E0F17"/>
    <w:rsid w:val="000E163B"/>
    <w:rsid w:val="000E19B4"/>
    <w:rsid w:val="000E1E0D"/>
    <w:rsid w:val="000E2300"/>
    <w:rsid w:val="000E26E7"/>
    <w:rsid w:val="000E40F7"/>
    <w:rsid w:val="000E5524"/>
    <w:rsid w:val="000E55F1"/>
    <w:rsid w:val="000E57C4"/>
    <w:rsid w:val="000E5A3F"/>
    <w:rsid w:val="000E5A81"/>
    <w:rsid w:val="000F0078"/>
    <w:rsid w:val="000F209C"/>
    <w:rsid w:val="000F2C29"/>
    <w:rsid w:val="000F3409"/>
    <w:rsid w:val="000F3CCD"/>
    <w:rsid w:val="000F4611"/>
    <w:rsid w:val="000F58BE"/>
    <w:rsid w:val="000F59C5"/>
    <w:rsid w:val="000F5D27"/>
    <w:rsid w:val="000F5E26"/>
    <w:rsid w:val="000F5FB7"/>
    <w:rsid w:val="000F6451"/>
    <w:rsid w:val="000F67E2"/>
    <w:rsid w:val="000F6840"/>
    <w:rsid w:val="000F6B31"/>
    <w:rsid w:val="00100EFB"/>
    <w:rsid w:val="00101881"/>
    <w:rsid w:val="001021A7"/>
    <w:rsid w:val="00103514"/>
    <w:rsid w:val="00103DA3"/>
    <w:rsid w:val="00104D97"/>
    <w:rsid w:val="00104FB7"/>
    <w:rsid w:val="00105122"/>
    <w:rsid w:val="001052A6"/>
    <w:rsid w:val="00105965"/>
    <w:rsid w:val="00105BAA"/>
    <w:rsid w:val="00106A21"/>
    <w:rsid w:val="00106C31"/>
    <w:rsid w:val="00106D66"/>
    <w:rsid w:val="00107094"/>
    <w:rsid w:val="001072F6"/>
    <w:rsid w:val="001073AF"/>
    <w:rsid w:val="00107B7B"/>
    <w:rsid w:val="0011002C"/>
    <w:rsid w:val="00110449"/>
    <w:rsid w:val="001107C9"/>
    <w:rsid w:val="001117A4"/>
    <w:rsid w:val="001117ED"/>
    <w:rsid w:val="00111EF4"/>
    <w:rsid w:val="0011263B"/>
    <w:rsid w:val="001129A9"/>
    <w:rsid w:val="001139D7"/>
    <w:rsid w:val="00114BF8"/>
    <w:rsid w:val="001153B8"/>
    <w:rsid w:val="00120064"/>
    <w:rsid w:val="0012066F"/>
    <w:rsid w:val="00120B7F"/>
    <w:rsid w:val="00121801"/>
    <w:rsid w:val="00122DD1"/>
    <w:rsid w:val="00123AC1"/>
    <w:rsid w:val="00123EBA"/>
    <w:rsid w:val="00124258"/>
    <w:rsid w:val="001259AB"/>
    <w:rsid w:val="001265DF"/>
    <w:rsid w:val="00126D15"/>
    <w:rsid w:val="00127333"/>
    <w:rsid w:val="00127862"/>
    <w:rsid w:val="00127AD1"/>
    <w:rsid w:val="00127F33"/>
    <w:rsid w:val="00130587"/>
    <w:rsid w:val="0013095D"/>
    <w:rsid w:val="00131391"/>
    <w:rsid w:val="00131462"/>
    <w:rsid w:val="00132074"/>
    <w:rsid w:val="001328CB"/>
    <w:rsid w:val="00132994"/>
    <w:rsid w:val="00133803"/>
    <w:rsid w:val="00134077"/>
    <w:rsid w:val="00134381"/>
    <w:rsid w:val="00134395"/>
    <w:rsid w:val="001347BE"/>
    <w:rsid w:val="001347F3"/>
    <w:rsid w:val="001348AA"/>
    <w:rsid w:val="00134E21"/>
    <w:rsid w:val="00135099"/>
    <w:rsid w:val="0013568A"/>
    <w:rsid w:val="0013580F"/>
    <w:rsid w:val="00135D5C"/>
    <w:rsid w:val="00136621"/>
    <w:rsid w:val="00136A54"/>
    <w:rsid w:val="00136F5A"/>
    <w:rsid w:val="001373F0"/>
    <w:rsid w:val="0013757C"/>
    <w:rsid w:val="00137BDB"/>
    <w:rsid w:val="00140334"/>
    <w:rsid w:val="0014039C"/>
    <w:rsid w:val="001411A7"/>
    <w:rsid w:val="00141313"/>
    <w:rsid w:val="00141DA7"/>
    <w:rsid w:val="00142554"/>
    <w:rsid w:val="00142A9F"/>
    <w:rsid w:val="00142AAA"/>
    <w:rsid w:val="00142AEE"/>
    <w:rsid w:val="00142ECD"/>
    <w:rsid w:val="001433E4"/>
    <w:rsid w:val="00143FBA"/>
    <w:rsid w:val="00144950"/>
    <w:rsid w:val="00144BF5"/>
    <w:rsid w:val="001454CC"/>
    <w:rsid w:val="001459F7"/>
    <w:rsid w:val="00146605"/>
    <w:rsid w:val="00146F36"/>
    <w:rsid w:val="00147E1D"/>
    <w:rsid w:val="001500B9"/>
    <w:rsid w:val="00150CCA"/>
    <w:rsid w:val="00151226"/>
    <w:rsid w:val="0015135F"/>
    <w:rsid w:val="00151E9F"/>
    <w:rsid w:val="00152009"/>
    <w:rsid w:val="00152448"/>
    <w:rsid w:val="00152909"/>
    <w:rsid w:val="00153895"/>
    <w:rsid w:val="00153BAD"/>
    <w:rsid w:val="00154B10"/>
    <w:rsid w:val="00155460"/>
    <w:rsid w:val="00155465"/>
    <w:rsid w:val="00155788"/>
    <w:rsid w:val="00155B42"/>
    <w:rsid w:val="00156FDF"/>
    <w:rsid w:val="00157383"/>
    <w:rsid w:val="00157F23"/>
    <w:rsid w:val="001603B1"/>
    <w:rsid w:val="001621CC"/>
    <w:rsid w:val="0016259D"/>
    <w:rsid w:val="00162700"/>
    <w:rsid w:val="00162826"/>
    <w:rsid w:val="00163568"/>
    <w:rsid w:val="001644B8"/>
    <w:rsid w:val="00164B48"/>
    <w:rsid w:val="00164BBE"/>
    <w:rsid w:val="00165589"/>
    <w:rsid w:val="00165F6E"/>
    <w:rsid w:val="00166470"/>
    <w:rsid w:val="001668B9"/>
    <w:rsid w:val="00166A53"/>
    <w:rsid w:val="001670FA"/>
    <w:rsid w:val="00167517"/>
    <w:rsid w:val="0016754A"/>
    <w:rsid w:val="00167DAA"/>
    <w:rsid w:val="001709FC"/>
    <w:rsid w:val="00170E77"/>
    <w:rsid w:val="00171086"/>
    <w:rsid w:val="00171FBC"/>
    <w:rsid w:val="0017249B"/>
    <w:rsid w:val="00172673"/>
    <w:rsid w:val="00172C30"/>
    <w:rsid w:val="00172FF3"/>
    <w:rsid w:val="001730F7"/>
    <w:rsid w:val="00174074"/>
    <w:rsid w:val="00174C46"/>
    <w:rsid w:val="00174CD7"/>
    <w:rsid w:val="001756B9"/>
    <w:rsid w:val="001764AB"/>
    <w:rsid w:val="00176554"/>
    <w:rsid w:val="0017697C"/>
    <w:rsid w:val="0017730D"/>
    <w:rsid w:val="00180897"/>
    <w:rsid w:val="00181788"/>
    <w:rsid w:val="00182EBC"/>
    <w:rsid w:val="001837F5"/>
    <w:rsid w:val="00183CA1"/>
    <w:rsid w:val="001845E0"/>
    <w:rsid w:val="00184749"/>
    <w:rsid w:val="00185963"/>
    <w:rsid w:val="001866D9"/>
    <w:rsid w:val="00186A64"/>
    <w:rsid w:val="001878E6"/>
    <w:rsid w:val="001879CC"/>
    <w:rsid w:val="00190694"/>
    <w:rsid w:val="00190D7F"/>
    <w:rsid w:val="0019122A"/>
    <w:rsid w:val="00191C9B"/>
    <w:rsid w:val="00191F79"/>
    <w:rsid w:val="001933C3"/>
    <w:rsid w:val="00193EA4"/>
    <w:rsid w:val="0019430A"/>
    <w:rsid w:val="00195BA2"/>
    <w:rsid w:val="00195F69"/>
    <w:rsid w:val="00196554"/>
    <w:rsid w:val="00196BFB"/>
    <w:rsid w:val="001971C9"/>
    <w:rsid w:val="00197859"/>
    <w:rsid w:val="00197B60"/>
    <w:rsid w:val="00197BE5"/>
    <w:rsid w:val="001A1423"/>
    <w:rsid w:val="001A2816"/>
    <w:rsid w:val="001A2A64"/>
    <w:rsid w:val="001A2FAB"/>
    <w:rsid w:val="001A2FD0"/>
    <w:rsid w:val="001A30CB"/>
    <w:rsid w:val="001A3132"/>
    <w:rsid w:val="001A3F2A"/>
    <w:rsid w:val="001A45E7"/>
    <w:rsid w:val="001A4EB5"/>
    <w:rsid w:val="001A748A"/>
    <w:rsid w:val="001A77DA"/>
    <w:rsid w:val="001B0A7C"/>
    <w:rsid w:val="001B13F8"/>
    <w:rsid w:val="001B16DA"/>
    <w:rsid w:val="001B1A17"/>
    <w:rsid w:val="001B20F3"/>
    <w:rsid w:val="001B302E"/>
    <w:rsid w:val="001B400D"/>
    <w:rsid w:val="001B42E6"/>
    <w:rsid w:val="001B569E"/>
    <w:rsid w:val="001B6A98"/>
    <w:rsid w:val="001B6C66"/>
    <w:rsid w:val="001B6EEE"/>
    <w:rsid w:val="001B75CB"/>
    <w:rsid w:val="001B7DEA"/>
    <w:rsid w:val="001C2113"/>
    <w:rsid w:val="001C2DEA"/>
    <w:rsid w:val="001C4530"/>
    <w:rsid w:val="001C4AC7"/>
    <w:rsid w:val="001C5C4E"/>
    <w:rsid w:val="001C60CF"/>
    <w:rsid w:val="001C61DD"/>
    <w:rsid w:val="001C6304"/>
    <w:rsid w:val="001C663E"/>
    <w:rsid w:val="001C6D11"/>
    <w:rsid w:val="001C7074"/>
    <w:rsid w:val="001C7CA9"/>
    <w:rsid w:val="001D13FA"/>
    <w:rsid w:val="001D164D"/>
    <w:rsid w:val="001D211A"/>
    <w:rsid w:val="001D245A"/>
    <w:rsid w:val="001D2B34"/>
    <w:rsid w:val="001D3DA2"/>
    <w:rsid w:val="001D41E0"/>
    <w:rsid w:val="001D4C2D"/>
    <w:rsid w:val="001D4D89"/>
    <w:rsid w:val="001D55C2"/>
    <w:rsid w:val="001D5862"/>
    <w:rsid w:val="001D5C6D"/>
    <w:rsid w:val="001D67BD"/>
    <w:rsid w:val="001D72D1"/>
    <w:rsid w:val="001E0964"/>
    <w:rsid w:val="001E0B8E"/>
    <w:rsid w:val="001E222C"/>
    <w:rsid w:val="001E2874"/>
    <w:rsid w:val="001E393A"/>
    <w:rsid w:val="001E43B0"/>
    <w:rsid w:val="001E49CC"/>
    <w:rsid w:val="001E5776"/>
    <w:rsid w:val="001E5F2C"/>
    <w:rsid w:val="001E6797"/>
    <w:rsid w:val="001E69A1"/>
    <w:rsid w:val="001E76D2"/>
    <w:rsid w:val="001E77B9"/>
    <w:rsid w:val="001F02BD"/>
    <w:rsid w:val="001F033D"/>
    <w:rsid w:val="001F0756"/>
    <w:rsid w:val="001F09E9"/>
    <w:rsid w:val="001F1934"/>
    <w:rsid w:val="001F2CBF"/>
    <w:rsid w:val="001F3221"/>
    <w:rsid w:val="001F3AA7"/>
    <w:rsid w:val="001F41F5"/>
    <w:rsid w:val="001F46C3"/>
    <w:rsid w:val="001F641A"/>
    <w:rsid w:val="001F732F"/>
    <w:rsid w:val="001F7BBB"/>
    <w:rsid w:val="001F7CD7"/>
    <w:rsid w:val="001F7D29"/>
    <w:rsid w:val="001F7DCC"/>
    <w:rsid w:val="00200190"/>
    <w:rsid w:val="0020182D"/>
    <w:rsid w:val="00201843"/>
    <w:rsid w:val="0020188C"/>
    <w:rsid w:val="00201A26"/>
    <w:rsid w:val="00201BC7"/>
    <w:rsid w:val="00201C41"/>
    <w:rsid w:val="00202180"/>
    <w:rsid w:val="002026F7"/>
    <w:rsid w:val="002038EF"/>
    <w:rsid w:val="00203927"/>
    <w:rsid w:val="0020425F"/>
    <w:rsid w:val="00204729"/>
    <w:rsid w:val="002052B7"/>
    <w:rsid w:val="002055EE"/>
    <w:rsid w:val="00206351"/>
    <w:rsid w:val="00207508"/>
    <w:rsid w:val="0020763D"/>
    <w:rsid w:val="002078D5"/>
    <w:rsid w:val="00207A07"/>
    <w:rsid w:val="00211473"/>
    <w:rsid w:val="00211A58"/>
    <w:rsid w:val="00212E77"/>
    <w:rsid w:val="00212F09"/>
    <w:rsid w:val="00212F15"/>
    <w:rsid w:val="00213E52"/>
    <w:rsid w:val="0021439B"/>
    <w:rsid w:val="00214A6A"/>
    <w:rsid w:val="00214F9C"/>
    <w:rsid w:val="00215762"/>
    <w:rsid w:val="00215A60"/>
    <w:rsid w:val="00215E8A"/>
    <w:rsid w:val="00215EE6"/>
    <w:rsid w:val="00216320"/>
    <w:rsid w:val="002171D4"/>
    <w:rsid w:val="00220242"/>
    <w:rsid w:val="00220290"/>
    <w:rsid w:val="00221C80"/>
    <w:rsid w:val="00221EA8"/>
    <w:rsid w:val="00222BA2"/>
    <w:rsid w:val="0022316E"/>
    <w:rsid w:val="00223763"/>
    <w:rsid w:val="00223B50"/>
    <w:rsid w:val="002241E1"/>
    <w:rsid w:val="002242BB"/>
    <w:rsid w:val="00224568"/>
    <w:rsid w:val="002251E7"/>
    <w:rsid w:val="002252FF"/>
    <w:rsid w:val="002256E4"/>
    <w:rsid w:val="00225C7E"/>
    <w:rsid w:val="0022668B"/>
    <w:rsid w:val="00227142"/>
    <w:rsid w:val="00230155"/>
    <w:rsid w:val="002306B4"/>
    <w:rsid w:val="00231903"/>
    <w:rsid w:val="0023213A"/>
    <w:rsid w:val="0023219E"/>
    <w:rsid w:val="002325A6"/>
    <w:rsid w:val="00232FF4"/>
    <w:rsid w:val="002337C7"/>
    <w:rsid w:val="00233F30"/>
    <w:rsid w:val="002343A3"/>
    <w:rsid w:val="00234DC3"/>
    <w:rsid w:val="002350D7"/>
    <w:rsid w:val="002351C2"/>
    <w:rsid w:val="00235382"/>
    <w:rsid w:val="002357B8"/>
    <w:rsid w:val="00235B58"/>
    <w:rsid w:val="00235CD4"/>
    <w:rsid w:val="002365F4"/>
    <w:rsid w:val="00237598"/>
    <w:rsid w:val="0024029E"/>
    <w:rsid w:val="0024114F"/>
    <w:rsid w:val="002419C0"/>
    <w:rsid w:val="00241B63"/>
    <w:rsid w:val="00241EB9"/>
    <w:rsid w:val="002437C6"/>
    <w:rsid w:val="00243B0E"/>
    <w:rsid w:val="00243F57"/>
    <w:rsid w:val="0024460D"/>
    <w:rsid w:val="00245858"/>
    <w:rsid w:val="002463B5"/>
    <w:rsid w:val="00246BBB"/>
    <w:rsid w:val="0024767B"/>
    <w:rsid w:val="00247AF3"/>
    <w:rsid w:val="00247F07"/>
    <w:rsid w:val="002500ED"/>
    <w:rsid w:val="00250220"/>
    <w:rsid w:val="00250A05"/>
    <w:rsid w:val="0025130B"/>
    <w:rsid w:val="00251AAA"/>
    <w:rsid w:val="002529A1"/>
    <w:rsid w:val="00252BDB"/>
    <w:rsid w:val="0025304E"/>
    <w:rsid w:val="00254186"/>
    <w:rsid w:val="00255234"/>
    <w:rsid w:val="00255AAB"/>
    <w:rsid w:val="00255B7E"/>
    <w:rsid w:val="00255BAF"/>
    <w:rsid w:val="00255D9D"/>
    <w:rsid w:val="00255F5D"/>
    <w:rsid w:val="00256632"/>
    <w:rsid w:val="00257D55"/>
    <w:rsid w:val="00257EEB"/>
    <w:rsid w:val="00257FEA"/>
    <w:rsid w:val="00260B39"/>
    <w:rsid w:val="00261195"/>
    <w:rsid w:val="00261945"/>
    <w:rsid w:val="00262087"/>
    <w:rsid w:val="00262D5E"/>
    <w:rsid w:val="002632B8"/>
    <w:rsid w:val="002633A0"/>
    <w:rsid w:val="00263901"/>
    <w:rsid w:val="00263A5E"/>
    <w:rsid w:val="00263F6C"/>
    <w:rsid w:val="00264ABF"/>
    <w:rsid w:val="00264CE9"/>
    <w:rsid w:val="00265D85"/>
    <w:rsid w:val="0026633A"/>
    <w:rsid w:val="00266D8E"/>
    <w:rsid w:val="00267092"/>
    <w:rsid w:val="00270103"/>
    <w:rsid w:val="00270230"/>
    <w:rsid w:val="00270607"/>
    <w:rsid w:val="00270EB2"/>
    <w:rsid w:val="00271669"/>
    <w:rsid w:val="00271CC0"/>
    <w:rsid w:val="00272431"/>
    <w:rsid w:val="00272667"/>
    <w:rsid w:val="00272F0A"/>
    <w:rsid w:val="002731C8"/>
    <w:rsid w:val="00274092"/>
    <w:rsid w:val="00275310"/>
    <w:rsid w:val="002760F4"/>
    <w:rsid w:val="00276EA8"/>
    <w:rsid w:val="00276FF2"/>
    <w:rsid w:val="0027739A"/>
    <w:rsid w:val="00277413"/>
    <w:rsid w:val="00277964"/>
    <w:rsid w:val="00280038"/>
    <w:rsid w:val="00280211"/>
    <w:rsid w:val="00280F9B"/>
    <w:rsid w:val="002816E3"/>
    <w:rsid w:val="00281DFE"/>
    <w:rsid w:val="00281EE8"/>
    <w:rsid w:val="002820CE"/>
    <w:rsid w:val="002828C4"/>
    <w:rsid w:val="002830B5"/>
    <w:rsid w:val="00285EF2"/>
    <w:rsid w:val="0028650F"/>
    <w:rsid w:val="00286C43"/>
    <w:rsid w:val="00286E85"/>
    <w:rsid w:val="00287064"/>
    <w:rsid w:val="0028777B"/>
    <w:rsid w:val="00291DCB"/>
    <w:rsid w:val="00291E2E"/>
    <w:rsid w:val="00291F04"/>
    <w:rsid w:val="0029281F"/>
    <w:rsid w:val="00292855"/>
    <w:rsid w:val="00292C03"/>
    <w:rsid w:val="00292EAB"/>
    <w:rsid w:val="0029324E"/>
    <w:rsid w:val="00293350"/>
    <w:rsid w:val="00294335"/>
    <w:rsid w:val="002972D7"/>
    <w:rsid w:val="002974DD"/>
    <w:rsid w:val="002A05C5"/>
    <w:rsid w:val="002A07DA"/>
    <w:rsid w:val="002A0BF2"/>
    <w:rsid w:val="002A171B"/>
    <w:rsid w:val="002A1AFD"/>
    <w:rsid w:val="002A1D7F"/>
    <w:rsid w:val="002A20C7"/>
    <w:rsid w:val="002A3101"/>
    <w:rsid w:val="002A36CC"/>
    <w:rsid w:val="002A444A"/>
    <w:rsid w:val="002A495E"/>
    <w:rsid w:val="002A49E8"/>
    <w:rsid w:val="002A4E3D"/>
    <w:rsid w:val="002A5874"/>
    <w:rsid w:val="002A6C1B"/>
    <w:rsid w:val="002A7122"/>
    <w:rsid w:val="002A7182"/>
    <w:rsid w:val="002B0001"/>
    <w:rsid w:val="002B061B"/>
    <w:rsid w:val="002B061F"/>
    <w:rsid w:val="002B1117"/>
    <w:rsid w:val="002B33A7"/>
    <w:rsid w:val="002B480D"/>
    <w:rsid w:val="002B4813"/>
    <w:rsid w:val="002B4990"/>
    <w:rsid w:val="002B4A6F"/>
    <w:rsid w:val="002B5270"/>
    <w:rsid w:val="002B5C81"/>
    <w:rsid w:val="002B5D8C"/>
    <w:rsid w:val="002B6806"/>
    <w:rsid w:val="002B75F3"/>
    <w:rsid w:val="002B7728"/>
    <w:rsid w:val="002B78DC"/>
    <w:rsid w:val="002C1A0B"/>
    <w:rsid w:val="002C2501"/>
    <w:rsid w:val="002C299C"/>
    <w:rsid w:val="002C417A"/>
    <w:rsid w:val="002C4878"/>
    <w:rsid w:val="002C57B3"/>
    <w:rsid w:val="002C5C62"/>
    <w:rsid w:val="002C5D56"/>
    <w:rsid w:val="002C65C8"/>
    <w:rsid w:val="002C68E2"/>
    <w:rsid w:val="002C69A6"/>
    <w:rsid w:val="002C73F9"/>
    <w:rsid w:val="002C7A06"/>
    <w:rsid w:val="002D064E"/>
    <w:rsid w:val="002D0A33"/>
    <w:rsid w:val="002D18D8"/>
    <w:rsid w:val="002D1FAA"/>
    <w:rsid w:val="002D29F4"/>
    <w:rsid w:val="002D2E71"/>
    <w:rsid w:val="002D3AB2"/>
    <w:rsid w:val="002D5730"/>
    <w:rsid w:val="002D6C1A"/>
    <w:rsid w:val="002D6E73"/>
    <w:rsid w:val="002D6E79"/>
    <w:rsid w:val="002E11BA"/>
    <w:rsid w:val="002E16F6"/>
    <w:rsid w:val="002E197D"/>
    <w:rsid w:val="002E28B8"/>
    <w:rsid w:val="002E3F36"/>
    <w:rsid w:val="002E428F"/>
    <w:rsid w:val="002E4824"/>
    <w:rsid w:val="002E4A63"/>
    <w:rsid w:val="002E4AB6"/>
    <w:rsid w:val="002E5382"/>
    <w:rsid w:val="002E5C80"/>
    <w:rsid w:val="002E6120"/>
    <w:rsid w:val="002E6455"/>
    <w:rsid w:val="002E6EA8"/>
    <w:rsid w:val="002E7071"/>
    <w:rsid w:val="002E7598"/>
    <w:rsid w:val="002F02F1"/>
    <w:rsid w:val="002F0850"/>
    <w:rsid w:val="002F17E1"/>
    <w:rsid w:val="002F19B3"/>
    <w:rsid w:val="002F1C46"/>
    <w:rsid w:val="002F231C"/>
    <w:rsid w:val="002F38E7"/>
    <w:rsid w:val="002F4038"/>
    <w:rsid w:val="002F40A1"/>
    <w:rsid w:val="002F5619"/>
    <w:rsid w:val="002F58E3"/>
    <w:rsid w:val="002F5F56"/>
    <w:rsid w:val="002F61BB"/>
    <w:rsid w:val="002F6BD9"/>
    <w:rsid w:val="002F73FA"/>
    <w:rsid w:val="002F794F"/>
    <w:rsid w:val="003004A5"/>
    <w:rsid w:val="00301538"/>
    <w:rsid w:val="00301B19"/>
    <w:rsid w:val="00302598"/>
    <w:rsid w:val="00302C1D"/>
    <w:rsid w:val="003042E0"/>
    <w:rsid w:val="003046F8"/>
    <w:rsid w:val="003048A0"/>
    <w:rsid w:val="00304D5E"/>
    <w:rsid w:val="00305A0E"/>
    <w:rsid w:val="003060F0"/>
    <w:rsid w:val="00306142"/>
    <w:rsid w:val="003064BE"/>
    <w:rsid w:val="003068E3"/>
    <w:rsid w:val="00306BFF"/>
    <w:rsid w:val="00306CCB"/>
    <w:rsid w:val="00306D55"/>
    <w:rsid w:val="003072A5"/>
    <w:rsid w:val="003075CB"/>
    <w:rsid w:val="0030793A"/>
    <w:rsid w:val="00307A98"/>
    <w:rsid w:val="00307C92"/>
    <w:rsid w:val="00307F81"/>
    <w:rsid w:val="00310315"/>
    <w:rsid w:val="00310934"/>
    <w:rsid w:val="00310D8B"/>
    <w:rsid w:val="00311665"/>
    <w:rsid w:val="00312CCB"/>
    <w:rsid w:val="00312DD4"/>
    <w:rsid w:val="003135CF"/>
    <w:rsid w:val="00313A35"/>
    <w:rsid w:val="00314076"/>
    <w:rsid w:val="00314C1C"/>
    <w:rsid w:val="00315262"/>
    <w:rsid w:val="00315A2C"/>
    <w:rsid w:val="00315C2D"/>
    <w:rsid w:val="003164B2"/>
    <w:rsid w:val="00316BEA"/>
    <w:rsid w:val="00316D8A"/>
    <w:rsid w:val="003173ED"/>
    <w:rsid w:val="00317532"/>
    <w:rsid w:val="003179E3"/>
    <w:rsid w:val="0032070E"/>
    <w:rsid w:val="003208E5"/>
    <w:rsid w:val="0032098A"/>
    <w:rsid w:val="0032185E"/>
    <w:rsid w:val="00321E7A"/>
    <w:rsid w:val="00322A2C"/>
    <w:rsid w:val="00322D91"/>
    <w:rsid w:val="00322DC8"/>
    <w:rsid w:val="00323F02"/>
    <w:rsid w:val="00324238"/>
    <w:rsid w:val="00324259"/>
    <w:rsid w:val="00325018"/>
    <w:rsid w:val="00325101"/>
    <w:rsid w:val="00325E5C"/>
    <w:rsid w:val="00327652"/>
    <w:rsid w:val="00327661"/>
    <w:rsid w:val="003279EA"/>
    <w:rsid w:val="00330D05"/>
    <w:rsid w:val="00330F41"/>
    <w:rsid w:val="00331068"/>
    <w:rsid w:val="00331BDB"/>
    <w:rsid w:val="00331E61"/>
    <w:rsid w:val="00334178"/>
    <w:rsid w:val="00334591"/>
    <w:rsid w:val="00335D92"/>
    <w:rsid w:val="00335E11"/>
    <w:rsid w:val="00335E37"/>
    <w:rsid w:val="00336349"/>
    <w:rsid w:val="003366D4"/>
    <w:rsid w:val="00337EF8"/>
    <w:rsid w:val="00340460"/>
    <w:rsid w:val="00340644"/>
    <w:rsid w:val="003407A7"/>
    <w:rsid w:val="00340879"/>
    <w:rsid w:val="00340B7D"/>
    <w:rsid w:val="00340BA3"/>
    <w:rsid w:val="00340DB1"/>
    <w:rsid w:val="003412F9"/>
    <w:rsid w:val="00341900"/>
    <w:rsid w:val="00342BDA"/>
    <w:rsid w:val="00342C22"/>
    <w:rsid w:val="00343341"/>
    <w:rsid w:val="00343A79"/>
    <w:rsid w:val="00343D1E"/>
    <w:rsid w:val="003440D3"/>
    <w:rsid w:val="003450DF"/>
    <w:rsid w:val="003450FF"/>
    <w:rsid w:val="003454C4"/>
    <w:rsid w:val="00346381"/>
    <w:rsid w:val="00346B56"/>
    <w:rsid w:val="003470FE"/>
    <w:rsid w:val="00347DF5"/>
    <w:rsid w:val="003502B0"/>
    <w:rsid w:val="00350411"/>
    <w:rsid w:val="003506C1"/>
    <w:rsid w:val="003506F5"/>
    <w:rsid w:val="003517A4"/>
    <w:rsid w:val="00351ADB"/>
    <w:rsid w:val="00351FB9"/>
    <w:rsid w:val="003523AB"/>
    <w:rsid w:val="00352A2D"/>
    <w:rsid w:val="00353109"/>
    <w:rsid w:val="003532AF"/>
    <w:rsid w:val="00353667"/>
    <w:rsid w:val="00354E92"/>
    <w:rsid w:val="003550D0"/>
    <w:rsid w:val="00355279"/>
    <w:rsid w:val="003552FE"/>
    <w:rsid w:val="00355583"/>
    <w:rsid w:val="003555B3"/>
    <w:rsid w:val="00355629"/>
    <w:rsid w:val="0035597C"/>
    <w:rsid w:val="003560DE"/>
    <w:rsid w:val="00356158"/>
    <w:rsid w:val="00356B04"/>
    <w:rsid w:val="003574BA"/>
    <w:rsid w:val="00357A45"/>
    <w:rsid w:val="00357D82"/>
    <w:rsid w:val="00360064"/>
    <w:rsid w:val="003604D4"/>
    <w:rsid w:val="0036094A"/>
    <w:rsid w:val="00360A79"/>
    <w:rsid w:val="003616FE"/>
    <w:rsid w:val="00361BE3"/>
    <w:rsid w:val="0036217A"/>
    <w:rsid w:val="003623AD"/>
    <w:rsid w:val="00362A53"/>
    <w:rsid w:val="00363AF6"/>
    <w:rsid w:val="00363BA9"/>
    <w:rsid w:val="00363EE1"/>
    <w:rsid w:val="0036407F"/>
    <w:rsid w:val="00364252"/>
    <w:rsid w:val="003646F1"/>
    <w:rsid w:val="0036479E"/>
    <w:rsid w:val="00364823"/>
    <w:rsid w:val="003652A0"/>
    <w:rsid w:val="00365A93"/>
    <w:rsid w:val="00366154"/>
    <w:rsid w:val="00366615"/>
    <w:rsid w:val="00366E87"/>
    <w:rsid w:val="00367C11"/>
    <w:rsid w:val="00371076"/>
    <w:rsid w:val="00371125"/>
    <w:rsid w:val="00371CC0"/>
    <w:rsid w:val="00371EB0"/>
    <w:rsid w:val="00371F9E"/>
    <w:rsid w:val="00372081"/>
    <w:rsid w:val="00373015"/>
    <w:rsid w:val="00373D31"/>
    <w:rsid w:val="003746A7"/>
    <w:rsid w:val="00374C48"/>
    <w:rsid w:val="00376018"/>
    <w:rsid w:val="003769B3"/>
    <w:rsid w:val="00377D1B"/>
    <w:rsid w:val="0038019C"/>
    <w:rsid w:val="00381FEE"/>
    <w:rsid w:val="0038252E"/>
    <w:rsid w:val="00382870"/>
    <w:rsid w:val="003829D9"/>
    <w:rsid w:val="00382D39"/>
    <w:rsid w:val="00383629"/>
    <w:rsid w:val="00383773"/>
    <w:rsid w:val="00383BA5"/>
    <w:rsid w:val="00384093"/>
    <w:rsid w:val="00385328"/>
    <w:rsid w:val="00385526"/>
    <w:rsid w:val="00385B53"/>
    <w:rsid w:val="00385C3F"/>
    <w:rsid w:val="00386F3D"/>
    <w:rsid w:val="003879B7"/>
    <w:rsid w:val="0039155A"/>
    <w:rsid w:val="003918AD"/>
    <w:rsid w:val="00391A4E"/>
    <w:rsid w:val="00391D02"/>
    <w:rsid w:val="0039271B"/>
    <w:rsid w:val="0039327A"/>
    <w:rsid w:val="0039445F"/>
    <w:rsid w:val="003945EF"/>
    <w:rsid w:val="0039485E"/>
    <w:rsid w:val="00394E0E"/>
    <w:rsid w:val="003961E9"/>
    <w:rsid w:val="00396DAE"/>
    <w:rsid w:val="00397059"/>
    <w:rsid w:val="00397E23"/>
    <w:rsid w:val="003A07A4"/>
    <w:rsid w:val="003A1170"/>
    <w:rsid w:val="003A25C4"/>
    <w:rsid w:val="003A269C"/>
    <w:rsid w:val="003A26D8"/>
    <w:rsid w:val="003A270F"/>
    <w:rsid w:val="003A2A46"/>
    <w:rsid w:val="003A2DBD"/>
    <w:rsid w:val="003A2DE9"/>
    <w:rsid w:val="003A402A"/>
    <w:rsid w:val="003A4181"/>
    <w:rsid w:val="003A4885"/>
    <w:rsid w:val="003A4EC9"/>
    <w:rsid w:val="003A55D7"/>
    <w:rsid w:val="003A5A75"/>
    <w:rsid w:val="003A5DEC"/>
    <w:rsid w:val="003A60CF"/>
    <w:rsid w:val="003A79AE"/>
    <w:rsid w:val="003A7E4F"/>
    <w:rsid w:val="003B0220"/>
    <w:rsid w:val="003B0E3C"/>
    <w:rsid w:val="003B0F39"/>
    <w:rsid w:val="003B1631"/>
    <w:rsid w:val="003B26FB"/>
    <w:rsid w:val="003B28AA"/>
    <w:rsid w:val="003B3270"/>
    <w:rsid w:val="003B4A2D"/>
    <w:rsid w:val="003B512E"/>
    <w:rsid w:val="003B6627"/>
    <w:rsid w:val="003B7038"/>
    <w:rsid w:val="003B7245"/>
    <w:rsid w:val="003B77C9"/>
    <w:rsid w:val="003B79C9"/>
    <w:rsid w:val="003C03BB"/>
    <w:rsid w:val="003C08C6"/>
    <w:rsid w:val="003C0BD0"/>
    <w:rsid w:val="003C1271"/>
    <w:rsid w:val="003C1E3C"/>
    <w:rsid w:val="003C2D49"/>
    <w:rsid w:val="003C2EEB"/>
    <w:rsid w:val="003C3D90"/>
    <w:rsid w:val="003C4A02"/>
    <w:rsid w:val="003C4D16"/>
    <w:rsid w:val="003C55F4"/>
    <w:rsid w:val="003C6CA3"/>
    <w:rsid w:val="003C755E"/>
    <w:rsid w:val="003C7829"/>
    <w:rsid w:val="003C79D8"/>
    <w:rsid w:val="003D0482"/>
    <w:rsid w:val="003D0897"/>
    <w:rsid w:val="003D27ED"/>
    <w:rsid w:val="003D29D9"/>
    <w:rsid w:val="003D39C6"/>
    <w:rsid w:val="003D6269"/>
    <w:rsid w:val="003D67EB"/>
    <w:rsid w:val="003D7052"/>
    <w:rsid w:val="003D7227"/>
    <w:rsid w:val="003D7A34"/>
    <w:rsid w:val="003D7B6A"/>
    <w:rsid w:val="003E0053"/>
    <w:rsid w:val="003E057B"/>
    <w:rsid w:val="003E0626"/>
    <w:rsid w:val="003E0A7C"/>
    <w:rsid w:val="003E1C4B"/>
    <w:rsid w:val="003E2DB8"/>
    <w:rsid w:val="003E301D"/>
    <w:rsid w:val="003E399A"/>
    <w:rsid w:val="003E3C19"/>
    <w:rsid w:val="003E42CE"/>
    <w:rsid w:val="003E463E"/>
    <w:rsid w:val="003E5F4E"/>
    <w:rsid w:val="003E5FA8"/>
    <w:rsid w:val="003F0033"/>
    <w:rsid w:val="003F0869"/>
    <w:rsid w:val="003F0947"/>
    <w:rsid w:val="003F0EC8"/>
    <w:rsid w:val="003F167D"/>
    <w:rsid w:val="003F1C6A"/>
    <w:rsid w:val="003F20FB"/>
    <w:rsid w:val="003F275B"/>
    <w:rsid w:val="003F2D5D"/>
    <w:rsid w:val="003F3350"/>
    <w:rsid w:val="003F3993"/>
    <w:rsid w:val="003F3C0F"/>
    <w:rsid w:val="003F43B0"/>
    <w:rsid w:val="003F46BF"/>
    <w:rsid w:val="003F522A"/>
    <w:rsid w:val="003F53B9"/>
    <w:rsid w:val="003F6536"/>
    <w:rsid w:val="003F6566"/>
    <w:rsid w:val="003F6B16"/>
    <w:rsid w:val="003F6C30"/>
    <w:rsid w:val="003F7284"/>
    <w:rsid w:val="003F7FA1"/>
    <w:rsid w:val="00400B77"/>
    <w:rsid w:val="00400BF0"/>
    <w:rsid w:val="00400C2C"/>
    <w:rsid w:val="00401778"/>
    <w:rsid w:val="004017BD"/>
    <w:rsid w:val="00401BA1"/>
    <w:rsid w:val="0040216E"/>
    <w:rsid w:val="004021CA"/>
    <w:rsid w:val="00402B1F"/>
    <w:rsid w:val="00402CB2"/>
    <w:rsid w:val="00403F67"/>
    <w:rsid w:val="00404272"/>
    <w:rsid w:val="00404488"/>
    <w:rsid w:val="004044C3"/>
    <w:rsid w:val="00404815"/>
    <w:rsid w:val="00404871"/>
    <w:rsid w:val="00405C08"/>
    <w:rsid w:val="004061BF"/>
    <w:rsid w:val="00406DFE"/>
    <w:rsid w:val="0041006E"/>
    <w:rsid w:val="00410852"/>
    <w:rsid w:val="00411678"/>
    <w:rsid w:val="00411797"/>
    <w:rsid w:val="004122A0"/>
    <w:rsid w:val="00412925"/>
    <w:rsid w:val="00412DBE"/>
    <w:rsid w:val="0041303A"/>
    <w:rsid w:val="00413F06"/>
    <w:rsid w:val="0041413E"/>
    <w:rsid w:val="0041462A"/>
    <w:rsid w:val="004146E4"/>
    <w:rsid w:val="00414716"/>
    <w:rsid w:val="004155EF"/>
    <w:rsid w:val="004166FA"/>
    <w:rsid w:val="00416738"/>
    <w:rsid w:val="004200ED"/>
    <w:rsid w:val="00420D1C"/>
    <w:rsid w:val="00421380"/>
    <w:rsid w:val="0042163B"/>
    <w:rsid w:val="004226B0"/>
    <w:rsid w:val="00422A68"/>
    <w:rsid w:val="00422DA4"/>
    <w:rsid w:val="0042430E"/>
    <w:rsid w:val="00424545"/>
    <w:rsid w:val="00425F58"/>
    <w:rsid w:val="00426473"/>
    <w:rsid w:val="00427549"/>
    <w:rsid w:val="004304BC"/>
    <w:rsid w:val="004305D5"/>
    <w:rsid w:val="00430E58"/>
    <w:rsid w:val="00432423"/>
    <w:rsid w:val="0043286A"/>
    <w:rsid w:val="00432CD7"/>
    <w:rsid w:val="00432DBB"/>
    <w:rsid w:val="004330DD"/>
    <w:rsid w:val="00433696"/>
    <w:rsid w:val="004336D0"/>
    <w:rsid w:val="004338B6"/>
    <w:rsid w:val="004343EB"/>
    <w:rsid w:val="004346E6"/>
    <w:rsid w:val="00434A26"/>
    <w:rsid w:val="004354EE"/>
    <w:rsid w:val="00436952"/>
    <w:rsid w:val="00436BDF"/>
    <w:rsid w:val="004375A8"/>
    <w:rsid w:val="004376B2"/>
    <w:rsid w:val="004403C1"/>
    <w:rsid w:val="00440A7D"/>
    <w:rsid w:val="004416BD"/>
    <w:rsid w:val="00442E61"/>
    <w:rsid w:val="00442F2A"/>
    <w:rsid w:val="00442FF0"/>
    <w:rsid w:val="00443083"/>
    <w:rsid w:val="00443106"/>
    <w:rsid w:val="004433D6"/>
    <w:rsid w:val="004434F3"/>
    <w:rsid w:val="004437C6"/>
    <w:rsid w:val="00443935"/>
    <w:rsid w:val="004442BE"/>
    <w:rsid w:val="00444ECE"/>
    <w:rsid w:val="0044502E"/>
    <w:rsid w:val="00445F45"/>
    <w:rsid w:val="00446622"/>
    <w:rsid w:val="00446666"/>
    <w:rsid w:val="0044666E"/>
    <w:rsid w:val="00446B9E"/>
    <w:rsid w:val="00446D7B"/>
    <w:rsid w:val="00446DE0"/>
    <w:rsid w:val="0044756A"/>
    <w:rsid w:val="00447593"/>
    <w:rsid w:val="004476DF"/>
    <w:rsid w:val="00447FAE"/>
    <w:rsid w:val="0045052A"/>
    <w:rsid w:val="004513F5"/>
    <w:rsid w:val="00451603"/>
    <w:rsid w:val="00452683"/>
    <w:rsid w:val="0045366A"/>
    <w:rsid w:val="004536A9"/>
    <w:rsid w:val="00453A50"/>
    <w:rsid w:val="00453B47"/>
    <w:rsid w:val="00453CB8"/>
    <w:rsid w:val="0045593F"/>
    <w:rsid w:val="00455FBF"/>
    <w:rsid w:val="00456297"/>
    <w:rsid w:val="00457786"/>
    <w:rsid w:val="00460F3F"/>
    <w:rsid w:val="00461EAD"/>
    <w:rsid w:val="00462344"/>
    <w:rsid w:val="004623F1"/>
    <w:rsid w:val="00462A7A"/>
    <w:rsid w:val="00462C84"/>
    <w:rsid w:val="00462F58"/>
    <w:rsid w:val="004636AD"/>
    <w:rsid w:val="00463A41"/>
    <w:rsid w:val="004645B8"/>
    <w:rsid w:val="00464A73"/>
    <w:rsid w:val="00465BE2"/>
    <w:rsid w:val="00465DE7"/>
    <w:rsid w:val="00466ACD"/>
    <w:rsid w:val="0046739D"/>
    <w:rsid w:val="0046755B"/>
    <w:rsid w:val="004713D1"/>
    <w:rsid w:val="00471DFF"/>
    <w:rsid w:val="0047204F"/>
    <w:rsid w:val="00472241"/>
    <w:rsid w:val="004722FB"/>
    <w:rsid w:val="00472920"/>
    <w:rsid w:val="004732B4"/>
    <w:rsid w:val="00474389"/>
    <w:rsid w:val="00474BB9"/>
    <w:rsid w:val="00475546"/>
    <w:rsid w:val="0047580E"/>
    <w:rsid w:val="00476DCB"/>
    <w:rsid w:val="00476F45"/>
    <w:rsid w:val="0048064D"/>
    <w:rsid w:val="00480EE5"/>
    <w:rsid w:val="0048103A"/>
    <w:rsid w:val="00482383"/>
    <w:rsid w:val="00482CC8"/>
    <w:rsid w:val="00483306"/>
    <w:rsid w:val="00483EE3"/>
    <w:rsid w:val="00484649"/>
    <w:rsid w:val="004855AA"/>
    <w:rsid w:val="00485894"/>
    <w:rsid w:val="0048678C"/>
    <w:rsid w:val="00486C26"/>
    <w:rsid w:val="004873E8"/>
    <w:rsid w:val="0048753C"/>
    <w:rsid w:val="00490C63"/>
    <w:rsid w:val="00490C9F"/>
    <w:rsid w:val="004919DD"/>
    <w:rsid w:val="00491A29"/>
    <w:rsid w:val="00491AFA"/>
    <w:rsid w:val="004924C0"/>
    <w:rsid w:val="00492608"/>
    <w:rsid w:val="004929DA"/>
    <w:rsid w:val="00493142"/>
    <w:rsid w:val="00493746"/>
    <w:rsid w:val="00493BB6"/>
    <w:rsid w:val="004944D5"/>
    <w:rsid w:val="00494BA5"/>
    <w:rsid w:val="00495461"/>
    <w:rsid w:val="00495DAB"/>
    <w:rsid w:val="00497170"/>
    <w:rsid w:val="00497540"/>
    <w:rsid w:val="00497C98"/>
    <w:rsid w:val="00497F59"/>
    <w:rsid w:val="004A0425"/>
    <w:rsid w:val="004A0543"/>
    <w:rsid w:val="004A0D80"/>
    <w:rsid w:val="004A1728"/>
    <w:rsid w:val="004A1AB2"/>
    <w:rsid w:val="004A1BDE"/>
    <w:rsid w:val="004A3699"/>
    <w:rsid w:val="004A379C"/>
    <w:rsid w:val="004A38E0"/>
    <w:rsid w:val="004A3ADD"/>
    <w:rsid w:val="004A40BA"/>
    <w:rsid w:val="004A40CD"/>
    <w:rsid w:val="004A4991"/>
    <w:rsid w:val="004A5324"/>
    <w:rsid w:val="004A6FC4"/>
    <w:rsid w:val="004A6FD4"/>
    <w:rsid w:val="004A7A1F"/>
    <w:rsid w:val="004A7E7A"/>
    <w:rsid w:val="004A7FD8"/>
    <w:rsid w:val="004B1D84"/>
    <w:rsid w:val="004B1EE9"/>
    <w:rsid w:val="004B25A6"/>
    <w:rsid w:val="004B2AC6"/>
    <w:rsid w:val="004B4FE0"/>
    <w:rsid w:val="004B554E"/>
    <w:rsid w:val="004B5ABA"/>
    <w:rsid w:val="004B61FA"/>
    <w:rsid w:val="004B62B3"/>
    <w:rsid w:val="004B6B10"/>
    <w:rsid w:val="004B71D7"/>
    <w:rsid w:val="004B7373"/>
    <w:rsid w:val="004B7E41"/>
    <w:rsid w:val="004C0C2A"/>
    <w:rsid w:val="004C1AFD"/>
    <w:rsid w:val="004C21B4"/>
    <w:rsid w:val="004C2978"/>
    <w:rsid w:val="004C3203"/>
    <w:rsid w:val="004C35FD"/>
    <w:rsid w:val="004C3E42"/>
    <w:rsid w:val="004C5A38"/>
    <w:rsid w:val="004C5A60"/>
    <w:rsid w:val="004C5BD9"/>
    <w:rsid w:val="004C666D"/>
    <w:rsid w:val="004C680E"/>
    <w:rsid w:val="004C7F9F"/>
    <w:rsid w:val="004D1210"/>
    <w:rsid w:val="004D1599"/>
    <w:rsid w:val="004D1769"/>
    <w:rsid w:val="004D226F"/>
    <w:rsid w:val="004D23F0"/>
    <w:rsid w:val="004D2628"/>
    <w:rsid w:val="004D40A5"/>
    <w:rsid w:val="004D556F"/>
    <w:rsid w:val="004D679E"/>
    <w:rsid w:val="004D6AD4"/>
    <w:rsid w:val="004D7D0E"/>
    <w:rsid w:val="004D7F94"/>
    <w:rsid w:val="004E1A45"/>
    <w:rsid w:val="004E1EAC"/>
    <w:rsid w:val="004E276E"/>
    <w:rsid w:val="004E2DE2"/>
    <w:rsid w:val="004E2F4E"/>
    <w:rsid w:val="004E3B45"/>
    <w:rsid w:val="004E3F2E"/>
    <w:rsid w:val="004E474E"/>
    <w:rsid w:val="004E53BF"/>
    <w:rsid w:val="004E60A4"/>
    <w:rsid w:val="004E7512"/>
    <w:rsid w:val="004E7BEA"/>
    <w:rsid w:val="004F0E12"/>
    <w:rsid w:val="004F0FA4"/>
    <w:rsid w:val="004F34F5"/>
    <w:rsid w:val="004F48DA"/>
    <w:rsid w:val="004F4ED7"/>
    <w:rsid w:val="004F537B"/>
    <w:rsid w:val="004F56FB"/>
    <w:rsid w:val="004F6BF1"/>
    <w:rsid w:val="004F6E72"/>
    <w:rsid w:val="004F71D0"/>
    <w:rsid w:val="00500626"/>
    <w:rsid w:val="0050064A"/>
    <w:rsid w:val="00500AC6"/>
    <w:rsid w:val="00500D29"/>
    <w:rsid w:val="00500F30"/>
    <w:rsid w:val="00501860"/>
    <w:rsid w:val="005028F2"/>
    <w:rsid w:val="0050426D"/>
    <w:rsid w:val="005047B2"/>
    <w:rsid w:val="00504913"/>
    <w:rsid w:val="00504B42"/>
    <w:rsid w:val="00505A9F"/>
    <w:rsid w:val="00505C0E"/>
    <w:rsid w:val="0050607E"/>
    <w:rsid w:val="0050767A"/>
    <w:rsid w:val="00507B39"/>
    <w:rsid w:val="00507DB9"/>
    <w:rsid w:val="00507DC7"/>
    <w:rsid w:val="00510566"/>
    <w:rsid w:val="00511099"/>
    <w:rsid w:val="00511267"/>
    <w:rsid w:val="00512015"/>
    <w:rsid w:val="00512C28"/>
    <w:rsid w:val="00513E07"/>
    <w:rsid w:val="00514148"/>
    <w:rsid w:val="005143FF"/>
    <w:rsid w:val="00514D99"/>
    <w:rsid w:val="00515065"/>
    <w:rsid w:val="00515DA3"/>
    <w:rsid w:val="0051619F"/>
    <w:rsid w:val="0051632A"/>
    <w:rsid w:val="00516448"/>
    <w:rsid w:val="005167BD"/>
    <w:rsid w:val="005172A5"/>
    <w:rsid w:val="005219C0"/>
    <w:rsid w:val="00521C89"/>
    <w:rsid w:val="00522A4F"/>
    <w:rsid w:val="005237FC"/>
    <w:rsid w:val="005241AF"/>
    <w:rsid w:val="00525477"/>
    <w:rsid w:val="005261FD"/>
    <w:rsid w:val="00526AA2"/>
    <w:rsid w:val="00526D75"/>
    <w:rsid w:val="005274A9"/>
    <w:rsid w:val="00530274"/>
    <w:rsid w:val="00530A40"/>
    <w:rsid w:val="00531369"/>
    <w:rsid w:val="005317D2"/>
    <w:rsid w:val="005322B1"/>
    <w:rsid w:val="00533CEE"/>
    <w:rsid w:val="0053428A"/>
    <w:rsid w:val="00534C17"/>
    <w:rsid w:val="005354D7"/>
    <w:rsid w:val="005355B3"/>
    <w:rsid w:val="00535602"/>
    <w:rsid w:val="005356E4"/>
    <w:rsid w:val="005357AE"/>
    <w:rsid w:val="005357CC"/>
    <w:rsid w:val="005359F5"/>
    <w:rsid w:val="00535DB9"/>
    <w:rsid w:val="00536231"/>
    <w:rsid w:val="0053655B"/>
    <w:rsid w:val="00537A5C"/>
    <w:rsid w:val="00537C9B"/>
    <w:rsid w:val="00537F02"/>
    <w:rsid w:val="00540154"/>
    <w:rsid w:val="0054082B"/>
    <w:rsid w:val="00540947"/>
    <w:rsid w:val="00540DA5"/>
    <w:rsid w:val="00540F30"/>
    <w:rsid w:val="005420CA"/>
    <w:rsid w:val="00542B45"/>
    <w:rsid w:val="005431D2"/>
    <w:rsid w:val="005436FE"/>
    <w:rsid w:val="00544B11"/>
    <w:rsid w:val="00544B4C"/>
    <w:rsid w:val="0054622C"/>
    <w:rsid w:val="00546B9A"/>
    <w:rsid w:val="00547359"/>
    <w:rsid w:val="00550102"/>
    <w:rsid w:val="00550652"/>
    <w:rsid w:val="00550E61"/>
    <w:rsid w:val="0055133B"/>
    <w:rsid w:val="00551377"/>
    <w:rsid w:val="00551BE1"/>
    <w:rsid w:val="00551FCF"/>
    <w:rsid w:val="00552002"/>
    <w:rsid w:val="00552648"/>
    <w:rsid w:val="005527A2"/>
    <w:rsid w:val="00552A40"/>
    <w:rsid w:val="00552A82"/>
    <w:rsid w:val="00553750"/>
    <w:rsid w:val="00554053"/>
    <w:rsid w:val="00554150"/>
    <w:rsid w:val="00554D8F"/>
    <w:rsid w:val="00554E9F"/>
    <w:rsid w:val="005551A4"/>
    <w:rsid w:val="00555350"/>
    <w:rsid w:val="00555686"/>
    <w:rsid w:val="00555959"/>
    <w:rsid w:val="0055652F"/>
    <w:rsid w:val="00556A0B"/>
    <w:rsid w:val="00556FAF"/>
    <w:rsid w:val="0056051E"/>
    <w:rsid w:val="005608A4"/>
    <w:rsid w:val="00560EAF"/>
    <w:rsid w:val="00561AC3"/>
    <w:rsid w:val="005624DF"/>
    <w:rsid w:val="00562BA1"/>
    <w:rsid w:val="00563261"/>
    <w:rsid w:val="0056377D"/>
    <w:rsid w:val="00564F78"/>
    <w:rsid w:val="00566A75"/>
    <w:rsid w:val="00566AD5"/>
    <w:rsid w:val="00566CE0"/>
    <w:rsid w:val="005670E5"/>
    <w:rsid w:val="0056748C"/>
    <w:rsid w:val="005703E6"/>
    <w:rsid w:val="00570893"/>
    <w:rsid w:val="0057089B"/>
    <w:rsid w:val="005709F3"/>
    <w:rsid w:val="005713EB"/>
    <w:rsid w:val="005718B5"/>
    <w:rsid w:val="005727D0"/>
    <w:rsid w:val="00573CCC"/>
    <w:rsid w:val="00573D40"/>
    <w:rsid w:val="00573E01"/>
    <w:rsid w:val="00573E27"/>
    <w:rsid w:val="005741A7"/>
    <w:rsid w:val="0057435E"/>
    <w:rsid w:val="005743DB"/>
    <w:rsid w:val="0057471A"/>
    <w:rsid w:val="00575A0B"/>
    <w:rsid w:val="005767E0"/>
    <w:rsid w:val="0057735C"/>
    <w:rsid w:val="00577442"/>
    <w:rsid w:val="005804AD"/>
    <w:rsid w:val="00580772"/>
    <w:rsid w:val="00581198"/>
    <w:rsid w:val="00581941"/>
    <w:rsid w:val="00581B4C"/>
    <w:rsid w:val="00581BA3"/>
    <w:rsid w:val="0058206F"/>
    <w:rsid w:val="00582094"/>
    <w:rsid w:val="005821E1"/>
    <w:rsid w:val="005823EA"/>
    <w:rsid w:val="005827B8"/>
    <w:rsid w:val="00582F09"/>
    <w:rsid w:val="00582FEC"/>
    <w:rsid w:val="00583052"/>
    <w:rsid w:val="0058319F"/>
    <w:rsid w:val="0058412A"/>
    <w:rsid w:val="00584A55"/>
    <w:rsid w:val="0058505C"/>
    <w:rsid w:val="00585332"/>
    <w:rsid w:val="00585B2F"/>
    <w:rsid w:val="00586044"/>
    <w:rsid w:val="0058618B"/>
    <w:rsid w:val="00586736"/>
    <w:rsid w:val="00586B47"/>
    <w:rsid w:val="00587314"/>
    <w:rsid w:val="005874FE"/>
    <w:rsid w:val="0058757B"/>
    <w:rsid w:val="00587752"/>
    <w:rsid w:val="005878C3"/>
    <w:rsid w:val="00587E71"/>
    <w:rsid w:val="005903C2"/>
    <w:rsid w:val="00590946"/>
    <w:rsid w:val="005909E0"/>
    <w:rsid w:val="00590F6B"/>
    <w:rsid w:val="00591436"/>
    <w:rsid w:val="00592B1E"/>
    <w:rsid w:val="005932AD"/>
    <w:rsid w:val="005933D3"/>
    <w:rsid w:val="0059383C"/>
    <w:rsid w:val="00593F1C"/>
    <w:rsid w:val="00593F9E"/>
    <w:rsid w:val="005944D3"/>
    <w:rsid w:val="00594D9B"/>
    <w:rsid w:val="005952A0"/>
    <w:rsid w:val="00595BF5"/>
    <w:rsid w:val="00596690"/>
    <w:rsid w:val="00597895"/>
    <w:rsid w:val="005A01A5"/>
    <w:rsid w:val="005A070F"/>
    <w:rsid w:val="005A0AA1"/>
    <w:rsid w:val="005A0B68"/>
    <w:rsid w:val="005A17F0"/>
    <w:rsid w:val="005A3087"/>
    <w:rsid w:val="005A39E1"/>
    <w:rsid w:val="005A3D80"/>
    <w:rsid w:val="005A48F1"/>
    <w:rsid w:val="005A53C3"/>
    <w:rsid w:val="005A57D0"/>
    <w:rsid w:val="005A57EA"/>
    <w:rsid w:val="005A66ED"/>
    <w:rsid w:val="005A6A5B"/>
    <w:rsid w:val="005A7A7C"/>
    <w:rsid w:val="005B01DA"/>
    <w:rsid w:val="005B0664"/>
    <w:rsid w:val="005B08B6"/>
    <w:rsid w:val="005B0A7E"/>
    <w:rsid w:val="005B0FFE"/>
    <w:rsid w:val="005B1DFE"/>
    <w:rsid w:val="005B2BF4"/>
    <w:rsid w:val="005B31DD"/>
    <w:rsid w:val="005B366A"/>
    <w:rsid w:val="005B3B3B"/>
    <w:rsid w:val="005B425B"/>
    <w:rsid w:val="005B524F"/>
    <w:rsid w:val="005B58F6"/>
    <w:rsid w:val="005B6C4C"/>
    <w:rsid w:val="005B722E"/>
    <w:rsid w:val="005C0600"/>
    <w:rsid w:val="005C0F3F"/>
    <w:rsid w:val="005C100D"/>
    <w:rsid w:val="005C1414"/>
    <w:rsid w:val="005C1CF8"/>
    <w:rsid w:val="005C1D85"/>
    <w:rsid w:val="005C226B"/>
    <w:rsid w:val="005C22EF"/>
    <w:rsid w:val="005C241A"/>
    <w:rsid w:val="005C2D52"/>
    <w:rsid w:val="005C3436"/>
    <w:rsid w:val="005C3630"/>
    <w:rsid w:val="005C3E55"/>
    <w:rsid w:val="005C3F6A"/>
    <w:rsid w:val="005C4714"/>
    <w:rsid w:val="005C4A93"/>
    <w:rsid w:val="005C4CD9"/>
    <w:rsid w:val="005C51F6"/>
    <w:rsid w:val="005C616D"/>
    <w:rsid w:val="005C6B25"/>
    <w:rsid w:val="005C6D75"/>
    <w:rsid w:val="005C6DE2"/>
    <w:rsid w:val="005C6E1F"/>
    <w:rsid w:val="005C7BDC"/>
    <w:rsid w:val="005D02F7"/>
    <w:rsid w:val="005D044F"/>
    <w:rsid w:val="005D065C"/>
    <w:rsid w:val="005D0671"/>
    <w:rsid w:val="005D0677"/>
    <w:rsid w:val="005D0ABF"/>
    <w:rsid w:val="005D1C86"/>
    <w:rsid w:val="005D1FEC"/>
    <w:rsid w:val="005D2444"/>
    <w:rsid w:val="005D25E3"/>
    <w:rsid w:val="005D25F8"/>
    <w:rsid w:val="005D30DB"/>
    <w:rsid w:val="005D3A91"/>
    <w:rsid w:val="005D3A9C"/>
    <w:rsid w:val="005D5156"/>
    <w:rsid w:val="005D6DE6"/>
    <w:rsid w:val="005D77C4"/>
    <w:rsid w:val="005D7B4F"/>
    <w:rsid w:val="005E082E"/>
    <w:rsid w:val="005E0AD8"/>
    <w:rsid w:val="005E0DC3"/>
    <w:rsid w:val="005E1D13"/>
    <w:rsid w:val="005E205A"/>
    <w:rsid w:val="005E2184"/>
    <w:rsid w:val="005E2AA7"/>
    <w:rsid w:val="005E347C"/>
    <w:rsid w:val="005E3803"/>
    <w:rsid w:val="005E39E7"/>
    <w:rsid w:val="005E4406"/>
    <w:rsid w:val="005E45D1"/>
    <w:rsid w:val="005E466F"/>
    <w:rsid w:val="005E5296"/>
    <w:rsid w:val="005E5B3E"/>
    <w:rsid w:val="005E5D70"/>
    <w:rsid w:val="005E60F1"/>
    <w:rsid w:val="005E6C56"/>
    <w:rsid w:val="005E724F"/>
    <w:rsid w:val="005E736F"/>
    <w:rsid w:val="005E79FC"/>
    <w:rsid w:val="005E7D50"/>
    <w:rsid w:val="005E7DAE"/>
    <w:rsid w:val="005F0010"/>
    <w:rsid w:val="005F097D"/>
    <w:rsid w:val="005F1620"/>
    <w:rsid w:val="005F305A"/>
    <w:rsid w:val="005F4A10"/>
    <w:rsid w:val="005F4DB0"/>
    <w:rsid w:val="005F5502"/>
    <w:rsid w:val="005F55F7"/>
    <w:rsid w:val="005F5BD3"/>
    <w:rsid w:val="005F5FDD"/>
    <w:rsid w:val="005F672F"/>
    <w:rsid w:val="005F69D0"/>
    <w:rsid w:val="00600030"/>
    <w:rsid w:val="00600173"/>
    <w:rsid w:val="00600240"/>
    <w:rsid w:val="006002F2"/>
    <w:rsid w:val="00600EBE"/>
    <w:rsid w:val="00600FF8"/>
    <w:rsid w:val="00601054"/>
    <w:rsid w:val="006016BD"/>
    <w:rsid w:val="006019E1"/>
    <w:rsid w:val="0060303B"/>
    <w:rsid w:val="00603571"/>
    <w:rsid w:val="006037FC"/>
    <w:rsid w:val="00603946"/>
    <w:rsid w:val="00604B67"/>
    <w:rsid w:val="00604C75"/>
    <w:rsid w:val="006053DC"/>
    <w:rsid w:val="0060584B"/>
    <w:rsid w:val="00605BFD"/>
    <w:rsid w:val="0060652B"/>
    <w:rsid w:val="0060666D"/>
    <w:rsid w:val="0060676E"/>
    <w:rsid w:val="00606E33"/>
    <w:rsid w:val="00607109"/>
    <w:rsid w:val="006071F1"/>
    <w:rsid w:val="006078D1"/>
    <w:rsid w:val="00610D5C"/>
    <w:rsid w:val="006118C9"/>
    <w:rsid w:val="00611FB6"/>
    <w:rsid w:val="00613303"/>
    <w:rsid w:val="0061381E"/>
    <w:rsid w:val="00614457"/>
    <w:rsid w:val="00614D21"/>
    <w:rsid w:val="006153B8"/>
    <w:rsid w:val="0061552D"/>
    <w:rsid w:val="0061568E"/>
    <w:rsid w:val="0061595B"/>
    <w:rsid w:val="00615C74"/>
    <w:rsid w:val="00615CB3"/>
    <w:rsid w:val="00616671"/>
    <w:rsid w:val="0061688D"/>
    <w:rsid w:val="00617C3A"/>
    <w:rsid w:val="006200B1"/>
    <w:rsid w:val="00620279"/>
    <w:rsid w:val="00621788"/>
    <w:rsid w:val="00621C29"/>
    <w:rsid w:val="00622174"/>
    <w:rsid w:val="00622534"/>
    <w:rsid w:val="006230D4"/>
    <w:rsid w:val="00623B0E"/>
    <w:rsid w:val="00623ECA"/>
    <w:rsid w:val="00624011"/>
    <w:rsid w:val="00624A7D"/>
    <w:rsid w:val="00625756"/>
    <w:rsid w:val="00627106"/>
    <w:rsid w:val="0062720A"/>
    <w:rsid w:val="006278CE"/>
    <w:rsid w:val="00627950"/>
    <w:rsid w:val="006279B2"/>
    <w:rsid w:val="0063136D"/>
    <w:rsid w:val="00631609"/>
    <w:rsid w:val="00632609"/>
    <w:rsid w:val="00632935"/>
    <w:rsid w:val="00632EBE"/>
    <w:rsid w:val="006330D7"/>
    <w:rsid w:val="006331E4"/>
    <w:rsid w:val="006338CC"/>
    <w:rsid w:val="00633E2F"/>
    <w:rsid w:val="0063425B"/>
    <w:rsid w:val="0063447B"/>
    <w:rsid w:val="00634902"/>
    <w:rsid w:val="00635505"/>
    <w:rsid w:val="00635F1F"/>
    <w:rsid w:val="00636625"/>
    <w:rsid w:val="00636BE3"/>
    <w:rsid w:val="00636D52"/>
    <w:rsid w:val="00637F46"/>
    <w:rsid w:val="0064089D"/>
    <w:rsid w:val="00640BD4"/>
    <w:rsid w:val="00640E80"/>
    <w:rsid w:val="00640EE0"/>
    <w:rsid w:val="00641286"/>
    <w:rsid w:val="006414FC"/>
    <w:rsid w:val="006418D8"/>
    <w:rsid w:val="00642AD9"/>
    <w:rsid w:val="0064329A"/>
    <w:rsid w:val="006432ED"/>
    <w:rsid w:val="00644434"/>
    <w:rsid w:val="00644DBA"/>
    <w:rsid w:val="00644F9A"/>
    <w:rsid w:val="00645037"/>
    <w:rsid w:val="0064535D"/>
    <w:rsid w:val="006459E2"/>
    <w:rsid w:val="00645A72"/>
    <w:rsid w:val="006466AA"/>
    <w:rsid w:val="00646DC2"/>
    <w:rsid w:val="006473AC"/>
    <w:rsid w:val="00647C20"/>
    <w:rsid w:val="00647F92"/>
    <w:rsid w:val="006504E3"/>
    <w:rsid w:val="00650F95"/>
    <w:rsid w:val="00653C56"/>
    <w:rsid w:val="0065423D"/>
    <w:rsid w:val="0065472F"/>
    <w:rsid w:val="00654B48"/>
    <w:rsid w:val="00655170"/>
    <w:rsid w:val="006551AB"/>
    <w:rsid w:val="00655B02"/>
    <w:rsid w:val="00656690"/>
    <w:rsid w:val="00656885"/>
    <w:rsid w:val="0065746F"/>
    <w:rsid w:val="00657A95"/>
    <w:rsid w:val="00660A5A"/>
    <w:rsid w:val="00660BD4"/>
    <w:rsid w:val="00660DDB"/>
    <w:rsid w:val="00661AD4"/>
    <w:rsid w:val="0066275D"/>
    <w:rsid w:val="00662D3D"/>
    <w:rsid w:val="006632D6"/>
    <w:rsid w:val="00663447"/>
    <w:rsid w:val="00663908"/>
    <w:rsid w:val="00663A5A"/>
    <w:rsid w:val="00663B5B"/>
    <w:rsid w:val="00664EA7"/>
    <w:rsid w:val="0066542F"/>
    <w:rsid w:val="00665E87"/>
    <w:rsid w:val="006661BE"/>
    <w:rsid w:val="00666373"/>
    <w:rsid w:val="00666FA0"/>
    <w:rsid w:val="0066701E"/>
    <w:rsid w:val="0066761B"/>
    <w:rsid w:val="00670D66"/>
    <w:rsid w:val="00671331"/>
    <w:rsid w:val="0067149F"/>
    <w:rsid w:val="00671A61"/>
    <w:rsid w:val="00671BF6"/>
    <w:rsid w:val="00672B5A"/>
    <w:rsid w:val="006753BE"/>
    <w:rsid w:val="006757AC"/>
    <w:rsid w:val="0067587F"/>
    <w:rsid w:val="00676AB8"/>
    <w:rsid w:val="00676CBD"/>
    <w:rsid w:val="00676D7B"/>
    <w:rsid w:val="006771D4"/>
    <w:rsid w:val="00677489"/>
    <w:rsid w:val="0068134F"/>
    <w:rsid w:val="00681916"/>
    <w:rsid w:val="0068253F"/>
    <w:rsid w:val="00682D63"/>
    <w:rsid w:val="0068467C"/>
    <w:rsid w:val="00684DE4"/>
    <w:rsid w:val="00685647"/>
    <w:rsid w:val="00685A11"/>
    <w:rsid w:val="00686378"/>
    <w:rsid w:val="00686B74"/>
    <w:rsid w:val="0068745E"/>
    <w:rsid w:val="006878E3"/>
    <w:rsid w:val="0069099A"/>
    <w:rsid w:val="00690E44"/>
    <w:rsid w:val="00691084"/>
    <w:rsid w:val="00692162"/>
    <w:rsid w:val="006936B1"/>
    <w:rsid w:val="00693F5C"/>
    <w:rsid w:val="006946BD"/>
    <w:rsid w:val="00694822"/>
    <w:rsid w:val="00695412"/>
    <w:rsid w:val="00695535"/>
    <w:rsid w:val="00695C4D"/>
    <w:rsid w:val="00697CE6"/>
    <w:rsid w:val="006A0219"/>
    <w:rsid w:val="006A1299"/>
    <w:rsid w:val="006A1420"/>
    <w:rsid w:val="006A2272"/>
    <w:rsid w:val="006A2E56"/>
    <w:rsid w:val="006A2EEF"/>
    <w:rsid w:val="006A3AB2"/>
    <w:rsid w:val="006A5B01"/>
    <w:rsid w:val="006A6F58"/>
    <w:rsid w:val="006A6F89"/>
    <w:rsid w:val="006B2AF7"/>
    <w:rsid w:val="006B2CC7"/>
    <w:rsid w:val="006B3436"/>
    <w:rsid w:val="006B54AE"/>
    <w:rsid w:val="006B55F7"/>
    <w:rsid w:val="006B582B"/>
    <w:rsid w:val="006B5883"/>
    <w:rsid w:val="006B66DC"/>
    <w:rsid w:val="006B7073"/>
    <w:rsid w:val="006B7623"/>
    <w:rsid w:val="006C077C"/>
    <w:rsid w:val="006C118F"/>
    <w:rsid w:val="006C1245"/>
    <w:rsid w:val="006C1289"/>
    <w:rsid w:val="006C1B99"/>
    <w:rsid w:val="006C1EB3"/>
    <w:rsid w:val="006C2ED7"/>
    <w:rsid w:val="006C2F42"/>
    <w:rsid w:val="006C2F9F"/>
    <w:rsid w:val="006C3C46"/>
    <w:rsid w:val="006C3F9B"/>
    <w:rsid w:val="006C422A"/>
    <w:rsid w:val="006C45AE"/>
    <w:rsid w:val="006C4E92"/>
    <w:rsid w:val="006C4F71"/>
    <w:rsid w:val="006C5232"/>
    <w:rsid w:val="006C5584"/>
    <w:rsid w:val="006C5B05"/>
    <w:rsid w:val="006C5CCE"/>
    <w:rsid w:val="006C5F00"/>
    <w:rsid w:val="006C6089"/>
    <w:rsid w:val="006C6310"/>
    <w:rsid w:val="006C6471"/>
    <w:rsid w:val="006C6E68"/>
    <w:rsid w:val="006D0857"/>
    <w:rsid w:val="006D08DE"/>
    <w:rsid w:val="006D2A44"/>
    <w:rsid w:val="006D2D03"/>
    <w:rsid w:val="006D3A71"/>
    <w:rsid w:val="006D41ED"/>
    <w:rsid w:val="006D67F3"/>
    <w:rsid w:val="006D6854"/>
    <w:rsid w:val="006D77A1"/>
    <w:rsid w:val="006D7B1F"/>
    <w:rsid w:val="006D7D2C"/>
    <w:rsid w:val="006E02BC"/>
    <w:rsid w:val="006E1635"/>
    <w:rsid w:val="006E2518"/>
    <w:rsid w:val="006E273A"/>
    <w:rsid w:val="006E27E5"/>
    <w:rsid w:val="006E31C8"/>
    <w:rsid w:val="006E337D"/>
    <w:rsid w:val="006E389D"/>
    <w:rsid w:val="006E3E70"/>
    <w:rsid w:val="006E46C2"/>
    <w:rsid w:val="006E4C55"/>
    <w:rsid w:val="006E4FFD"/>
    <w:rsid w:val="006E5329"/>
    <w:rsid w:val="006E5998"/>
    <w:rsid w:val="006F0DE5"/>
    <w:rsid w:val="006F1239"/>
    <w:rsid w:val="006F1699"/>
    <w:rsid w:val="006F2216"/>
    <w:rsid w:val="006F2268"/>
    <w:rsid w:val="006F3D39"/>
    <w:rsid w:val="006F410C"/>
    <w:rsid w:val="006F4323"/>
    <w:rsid w:val="006F6660"/>
    <w:rsid w:val="006F69C9"/>
    <w:rsid w:val="006F6B09"/>
    <w:rsid w:val="006F6F2F"/>
    <w:rsid w:val="007005D1"/>
    <w:rsid w:val="00700918"/>
    <w:rsid w:val="0070149D"/>
    <w:rsid w:val="007024CF"/>
    <w:rsid w:val="007025DE"/>
    <w:rsid w:val="00702C29"/>
    <w:rsid w:val="00704D44"/>
    <w:rsid w:val="00704E7C"/>
    <w:rsid w:val="00706A91"/>
    <w:rsid w:val="00706B7E"/>
    <w:rsid w:val="00710754"/>
    <w:rsid w:val="00710794"/>
    <w:rsid w:val="00711729"/>
    <w:rsid w:val="00711739"/>
    <w:rsid w:val="00712382"/>
    <w:rsid w:val="0071362E"/>
    <w:rsid w:val="00713B8D"/>
    <w:rsid w:val="00714063"/>
    <w:rsid w:val="007146E3"/>
    <w:rsid w:val="00714A9F"/>
    <w:rsid w:val="00715F6A"/>
    <w:rsid w:val="00715FB6"/>
    <w:rsid w:val="0071701D"/>
    <w:rsid w:val="0071704C"/>
    <w:rsid w:val="00717165"/>
    <w:rsid w:val="00720173"/>
    <w:rsid w:val="00720CFF"/>
    <w:rsid w:val="00720DFA"/>
    <w:rsid w:val="00721A9F"/>
    <w:rsid w:val="00721AF7"/>
    <w:rsid w:val="007223AF"/>
    <w:rsid w:val="007228C3"/>
    <w:rsid w:val="00724494"/>
    <w:rsid w:val="0072481A"/>
    <w:rsid w:val="00724F6A"/>
    <w:rsid w:val="00725989"/>
    <w:rsid w:val="00726882"/>
    <w:rsid w:val="007269FC"/>
    <w:rsid w:val="00726ADE"/>
    <w:rsid w:val="007270A9"/>
    <w:rsid w:val="007308DB"/>
    <w:rsid w:val="00730B0E"/>
    <w:rsid w:val="00731DCC"/>
    <w:rsid w:val="00732E5F"/>
    <w:rsid w:val="00732F5D"/>
    <w:rsid w:val="007339D5"/>
    <w:rsid w:val="0073471F"/>
    <w:rsid w:val="007347DD"/>
    <w:rsid w:val="0073484D"/>
    <w:rsid w:val="00735201"/>
    <w:rsid w:val="0073637F"/>
    <w:rsid w:val="007371F5"/>
    <w:rsid w:val="007373AD"/>
    <w:rsid w:val="00737570"/>
    <w:rsid w:val="0073786F"/>
    <w:rsid w:val="00737B43"/>
    <w:rsid w:val="007408F7"/>
    <w:rsid w:val="00741531"/>
    <w:rsid w:val="007418DB"/>
    <w:rsid w:val="007422A1"/>
    <w:rsid w:val="00742422"/>
    <w:rsid w:val="007429EB"/>
    <w:rsid w:val="00743155"/>
    <w:rsid w:val="00743FD9"/>
    <w:rsid w:val="00744B96"/>
    <w:rsid w:val="007457FD"/>
    <w:rsid w:val="00745AA1"/>
    <w:rsid w:val="00745D87"/>
    <w:rsid w:val="00747098"/>
    <w:rsid w:val="00747216"/>
    <w:rsid w:val="007475BF"/>
    <w:rsid w:val="00747688"/>
    <w:rsid w:val="007501D7"/>
    <w:rsid w:val="00751176"/>
    <w:rsid w:val="007513E9"/>
    <w:rsid w:val="00751554"/>
    <w:rsid w:val="00751E84"/>
    <w:rsid w:val="00751F9B"/>
    <w:rsid w:val="00753A8A"/>
    <w:rsid w:val="00753FA8"/>
    <w:rsid w:val="0075423A"/>
    <w:rsid w:val="00754268"/>
    <w:rsid w:val="007543F1"/>
    <w:rsid w:val="007549C7"/>
    <w:rsid w:val="007554EB"/>
    <w:rsid w:val="0075586A"/>
    <w:rsid w:val="00755E00"/>
    <w:rsid w:val="0075621C"/>
    <w:rsid w:val="007565D5"/>
    <w:rsid w:val="00756D17"/>
    <w:rsid w:val="00756EA9"/>
    <w:rsid w:val="007608AE"/>
    <w:rsid w:val="00761089"/>
    <w:rsid w:val="007611EA"/>
    <w:rsid w:val="007616E6"/>
    <w:rsid w:val="007619CD"/>
    <w:rsid w:val="00763BA5"/>
    <w:rsid w:val="00764EC1"/>
    <w:rsid w:val="00766145"/>
    <w:rsid w:val="00766F31"/>
    <w:rsid w:val="00766F37"/>
    <w:rsid w:val="0076708D"/>
    <w:rsid w:val="00767B40"/>
    <w:rsid w:val="00770150"/>
    <w:rsid w:val="00771D86"/>
    <w:rsid w:val="00771DE1"/>
    <w:rsid w:val="0077244F"/>
    <w:rsid w:val="007725B7"/>
    <w:rsid w:val="007726DC"/>
    <w:rsid w:val="00773374"/>
    <w:rsid w:val="00773BCC"/>
    <w:rsid w:val="00774009"/>
    <w:rsid w:val="00774359"/>
    <w:rsid w:val="0077448E"/>
    <w:rsid w:val="0077482D"/>
    <w:rsid w:val="00774912"/>
    <w:rsid w:val="007754C2"/>
    <w:rsid w:val="0077566F"/>
    <w:rsid w:val="00775C97"/>
    <w:rsid w:val="00775DF9"/>
    <w:rsid w:val="0077640E"/>
    <w:rsid w:val="00776712"/>
    <w:rsid w:val="00776CC4"/>
    <w:rsid w:val="00777103"/>
    <w:rsid w:val="00777289"/>
    <w:rsid w:val="00777CB7"/>
    <w:rsid w:val="00780376"/>
    <w:rsid w:val="007804F4"/>
    <w:rsid w:val="00781675"/>
    <w:rsid w:val="00781C44"/>
    <w:rsid w:val="0078254E"/>
    <w:rsid w:val="0078274F"/>
    <w:rsid w:val="00782873"/>
    <w:rsid w:val="00783CE4"/>
    <w:rsid w:val="00784476"/>
    <w:rsid w:val="007858E6"/>
    <w:rsid w:val="0078694B"/>
    <w:rsid w:val="00786CE1"/>
    <w:rsid w:val="007873F6"/>
    <w:rsid w:val="00787573"/>
    <w:rsid w:val="00787852"/>
    <w:rsid w:val="00790AA7"/>
    <w:rsid w:val="00791683"/>
    <w:rsid w:val="007916B1"/>
    <w:rsid w:val="007919CC"/>
    <w:rsid w:val="007923F8"/>
    <w:rsid w:val="00792AEE"/>
    <w:rsid w:val="00792B61"/>
    <w:rsid w:val="007944BB"/>
    <w:rsid w:val="00794ABB"/>
    <w:rsid w:val="00794D79"/>
    <w:rsid w:val="00795B7F"/>
    <w:rsid w:val="007962D9"/>
    <w:rsid w:val="007965C0"/>
    <w:rsid w:val="007967A8"/>
    <w:rsid w:val="00796FCA"/>
    <w:rsid w:val="00797833"/>
    <w:rsid w:val="0079790E"/>
    <w:rsid w:val="007A00C9"/>
    <w:rsid w:val="007A0F6A"/>
    <w:rsid w:val="007A0FDE"/>
    <w:rsid w:val="007A1BFF"/>
    <w:rsid w:val="007A22B3"/>
    <w:rsid w:val="007A24EC"/>
    <w:rsid w:val="007A2D55"/>
    <w:rsid w:val="007A33D6"/>
    <w:rsid w:val="007A35E0"/>
    <w:rsid w:val="007A407B"/>
    <w:rsid w:val="007A4565"/>
    <w:rsid w:val="007A45DA"/>
    <w:rsid w:val="007A4AB9"/>
    <w:rsid w:val="007A4EE1"/>
    <w:rsid w:val="007A4F18"/>
    <w:rsid w:val="007A564E"/>
    <w:rsid w:val="007A5BDE"/>
    <w:rsid w:val="007A5D35"/>
    <w:rsid w:val="007A5FB5"/>
    <w:rsid w:val="007A60D4"/>
    <w:rsid w:val="007A61AB"/>
    <w:rsid w:val="007A7DAE"/>
    <w:rsid w:val="007A7EF3"/>
    <w:rsid w:val="007B0233"/>
    <w:rsid w:val="007B14C5"/>
    <w:rsid w:val="007B1958"/>
    <w:rsid w:val="007B1C9C"/>
    <w:rsid w:val="007B21BD"/>
    <w:rsid w:val="007B26CF"/>
    <w:rsid w:val="007B2A7F"/>
    <w:rsid w:val="007B3A53"/>
    <w:rsid w:val="007B448F"/>
    <w:rsid w:val="007B4A29"/>
    <w:rsid w:val="007B4FA5"/>
    <w:rsid w:val="007B531A"/>
    <w:rsid w:val="007B55CA"/>
    <w:rsid w:val="007B7D1F"/>
    <w:rsid w:val="007C069A"/>
    <w:rsid w:val="007C0CF7"/>
    <w:rsid w:val="007C10CB"/>
    <w:rsid w:val="007C1370"/>
    <w:rsid w:val="007C1BCE"/>
    <w:rsid w:val="007C22AC"/>
    <w:rsid w:val="007C23E2"/>
    <w:rsid w:val="007C2642"/>
    <w:rsid w:val="007C264E"/>
    <w:rsid w:val="007C2A67"/>
    <w:rsid w:val="007C365B"/>
    <w:rsid w:val="007C40DC"/>
    <w:rsid w:val="007C47A8"/>
    <w:rsid w:val="007C4C87"/>
    <w:rsid w:val="007C564E"/>
    <w:rsid w:val="007C6025"/>
    <w:rsid w:val="007C65EA"/>
    <w:rsid w:val="007C6706"/>
    <w:rsid w:val="007C678F"/>
    <w:rsid w:val="007C6A62"/>
    <w:rsid w:val="007C6D41"/>
    <w:rsid w:val="007C77A0"/>
    <w:rsid w:val="007C7887"/>
    <w:rsid w:val="007D035D"/>
    <w:rsid w:val="007D1004"/>
    <w:rsid w:val="007D139C"/>
    <w:rsid w:val="007D1431"/>
    <w:rsid w:val="007D31D7"/>
    <w:rsid w:val="007D373B"/>
    <w:rsid w:val="007D3BBA"/>
    <w:rsid w:val="007D3C58"/>
    <w:rsid w:val="007D437F"/>
    <w:rsid w:val="007D5445"/>
    <w:rsid w:val="007D587E"/>
    <w:rsid w:val="007D5DF2"/>
    <w:rsid w:val="007D6199"/>
    <w:rsid w:val="007D70FE"/>
    <w:rsid w:val="007D7E51"/>
    <w:rsid w:val="007D7E6C"/>
    <w:rsid w:val="007E08C8"/>
    <w:rsid w:val="007E0A62"/>
    <w:rsid w:val="007E0B55"/>
    <w:rsid w:val="007E144F"/>
    <w:rsid w:val="007E1898"/>
    <w:rsid w:val="007E1921"/>
    <w:rsid w:val="007E198E"/>
    <w:rsid w:val="007E2871"/>
    <w:rsid w:val="007E2BDA"/>
    <w:rsid w:val="007E39A2"/>
    <w:rsid w:val="007E3D2C"/>
    <w:rsid w:val="007E3E96"/>
    <w:rsid w:val="007E4164"/>
    <w:rsid w:val="007E4236"/>
    <w:rsid w:val="007E4545"/>
    <w:rsid w:val="007E66C8"/>
    <w:rsid w:val="007E6CE0"/>
    <w:rsid w:val="007E7DDD"/>
    <w:rsid w:val="007F037D"/>
    <w:rsid w:val="007F0709"/>
    <w:rsid w:val="007F16BB"/>
    <w:rsid w:val="007F193E"/>
    <w:rsid w:val="007F23AD"/>
    <w:rsid w:val="007F3410"/>
    <w:rsid w:val="007F39D1"/>
    <w:rsid w:val="007F3E6D"/>
    <w:rsid w:val="007F3EEB"/>
    <w:rsid w:val="007F4B81"/>
    <w:rsid w:val="007F5574"/>
    <w:rsid w:val="007F605B"/>
    <w:rsid w:val="00800896"/>
    <w:rsid w:val="0080091D"/>
    <w:rsid w:val="00801D3E"/>
    <w:rsid w:val="00802853"/>
    <w:rsid w:val="00802CE7"/>
    <w:rsid w:val="0080325D"/>
    <w:rsid w:val="00803994"/>
    <w:rsid w:val="008040C4"/>
    <w:rsid w:val="0080417E"/>
    <w:rsid w:val="008042A7"/>
    <w:rsid w:val="00804766"/>
    <w:rsid w:val="0080493E"/>
    <w:rsid w:val="00805374"/>
    <w:rsid w:val="00807170"/>
    <w:rsid w:val="008120F6"/>
    <w:rsid w:val="00812856"/>
    <w:rsid w:val="00812B08"/>
    <w:rsid w:val="008131EF"/>
    <w:rsid w:val="008140EA"/>
    <w:rsid w:val="00814691"/>
    <w:rsid w:val="0081488F"/>
    <w:rsid w:val="00814BC3"/>
    <w:rsid w:val="00814D03"/>
    <w:rsid w:val="008152D0"/>
    <w:rsid w:val="008156AC"/>
    <w:rsid w:val="00815FE3"/>
    <w:rsid w:val="00816C43"/>
    <w:rsid w:val="00820B16"/>
    <w:rsid w:val="008211D1"/>
    <w:rsid w:val="00821275"/>
    <w:rsid w:val="00821372"/>
    <w:rsid w:val="00822DFC"/>
    <w:rsid w:val="008233EB"/>
    <w:rsid w:val="00823823"/>
    <w:rsid w:val="00823FDD"/>
    <w:rsid w:val="00824853"/>
    <w:rsid w:val="00824ABB"/>
    <w:rsid w:val="00824B0C"/>
    <w:rsid w:val="00824D61"/>
    <w:rsid w:val="00825958"/>
    <w:rsid w:val="008259A8"/>
    <w:rsid w:val="00825A7E"/>
    <w:rsid w:val="00825F94"/>
    <w:rsid w:val="0082782D"/>
    <w:rsid w:val="00827ABE"/>
    <w:rsid w:val="0083091D"/>
    <w:rsid w:val="00831304"/>
    <w:rsid w:val="0083166E"/>
    <w:rsid w:val="00832325"/>
    <w:rsid w:val="00832A9E"/>
    <w:rsid w:val="00834613"/>
    <w:rsid w:val="008347C0"/>
    <w:rsid w:val="00834B0A"/>
    <w:rsid w:val="00834D15"/>
    <w:rsid w:val="00835185"/>
    <w:rsid w:val="008357B4"/>
    <w:rsid w:val="00835B3F"/>
    <w:rsid w:val="00835FE0"/>
    <w:rsid w:val="00836167"/>
    <w:rsid w:val="0083620E"/>
    <w:rsid w:val="00836866"/>
    <w:rsid w:val="00836868"/>
    <w:rsid w:val="0083698E"/>
    <w:rsid w:val="00836B7A"/>
    <w:rsid w:val="008371F4"/>
    <w:rsid w:val="008377C4"/>
    <w:rsid w:val="00840C7E"/>
    <w:rsid w:val="00841AFE"/>
    <w:rsid w:val="00843624"/>
    <w:rsid w:val="00843C8A"/>
    <w:rsid w:val="0084457D"/>
    <w:rsid w:val="008448F8"/>
    <w:rsid w:val="00844D9D"/>
    <w:rsid w:val="008453D9"/>
    <w:rsid w:val="0084543B"/>
    <w:rsid w:val="00845CE2"/>
    <w:rsid w:val="0084610B"/>
    <w:rsid w:val="00846131"/>
    <w:rsid w:val="008465A3"/>
    <w:rsid w:val="00847BF8"/>
    <w:rsid w:val="00850072"/>
    <w:rsid w:val="008501B4"/>
    <w:rsid w:val="00850532"/>
    <w:rsid w:val="008508EC"/>
    <w:rsid w:val="00850B73"/>
    <w:rsid w:val="00851153"/>
    <w:rsid w:val="008525BF"/>
    <w:rsid w:val="00852AA2"/>
    <w:rsid w:val="00853089"/>
    <w:rsid w:val="00854016"/>
    <w:rsid w:val="0085437C"/>
    <w:rsid w:val="00855770"/>
    <w:rsid w:val="00855AFC"/>
    <w:rsid w:val="008563D9"/>
    <w:rsid w:val="008568A8"/>
    <w:rsid w:val="00857BDC"/>
    <w:rsid w:val="00860D71"/>
    <w:rsid w:val="00861345"/>
    <w:rsid w:val="008618DB"/>
    <w:rsid w:val="00861BB1"/>
    <w:rsid w:val="00862A8E"/>
    <w:rsid w:val="00863B93"/>
    <w:rsid w:val="00863EE5"/>
    <w:rsid w:val="00864A95"/>
    <w:rsid w:val="00866505"/>
    <w:rsid w:val="00866660"/>
    <w:rsid w:val="00866C6A"/>
    <w:rsid w:val="00866D68"/>
    <w:rsid w:val="00866DC1"/>
    <w:rsid w:val="00867240"/>
    <w:rsid w:val="00867364"/>
    <w:rsid w:val="00867BED"/>
    <w:rsid w:val="008705F6"/>
    <w:rsid w:val="0087070D"/>
    <w:rsid w:val="00871BB4"/>
    <w:rsid w:val="00871EE4"/>
    <w:rsid w:val="00871EF2"/>
    <w:rsid w:val="0087290F"/>
    <w:rsid w:val="00872F81"/>
    <w:rsid w:val="008733E0"/>
    <w:rsid w:val="00873762"/>
    <w:rsid w:val="00874454"/>
    <w:rsid w:val="00874D8A"/>
    <w:rsid w:val="00875221"/>
    <w:rsid w:val="00875678"/>
    <w:rsid w:val="0087585F"/>
    <w:rsid w:val="0087649A"/>
    <w:rsid w:val="00876EDE"/>
    <w:rsid w:val="00877171"/>
    <w:rsid w:val="008803AF"/>
    <w:rsid w:val="008813FF"/>
    <w:rsid w:val="008816A7"/>
    <w:rsid w:val="008816A8"/>
    <w:rsid w:val="008819F5"/>
    <w:rsid w:val="00882994"/>
    <w:rsid w:val="00883EF3"/>
    <w:rsid w:val="0088573D"/>
    <w:rsid w:val="00885821"/>
    <w:rsid w:val="0088652E"/>
    <w:rsid w:val="00886D55"/>
    <w:rsid w:val="00887093"/>
    <w:rsid w:val="008873A3"/>
    <w:rsid w:val="00887D29"/>
    <w:rsid w:val="00890A33"/>
    <w:rsid w:val="00891165"/>
    <w:rsid w:val="008912FA"/>
    <w:rsid w:val="008913FC"/>
    <w:rsid w:val="00892087"/>
    <w:rsid w:val="0089269E"/>
    <w:rsid w:val="00893750"/>
    <w:rsid w:val="0089381F"/>
    <w:rsid w:val="00893949"/>
    <w:rsid w:val="00893950"/>
    <w:rsid w:val="00893EFD"/>
    <w:rsid w:val="0089450D"/>
    <w:rsid w:val="00894C5E"/>
    <w:rsid w:val="00895144"/>
    <w:rsid w:val="008954A3"/>
    <w:rsid w:val="008972D9"/>
    <w:rsid w:val="0089736C"/>
    <w:rsid w:val="00897F29"/>
    <w:rsid w:val="00897FD6"/>
    <w:rsid w:val="008A00DE"/>
    <w:rsid w:val="008A0315"/>
    <w:rsid w:val="008A03A7"/>
    <w:rsid w:val="008A0734"/>
    <w:rsid w:val="008A138D"/>
    <w:rsid w:val="008A18D5"/>
    <w:rsid w:val="008A1DA8"/>
    <w:rsid w:val="008A2368"/>
    <w:rsid w:val="008A29D4"/>
    <w:rsid w:val="008A319A"/>
    <w:rsid w:val="008A3BC8"/>
    <w:rsid w:val="008A440C"/>
    <w:rsid w:val="008A4534"/>
    <w:rsid w:val="008A5864"/>
    <w:rsid w:val="008A617F"/>
    <w:rsid w:val="008A6AB0"/>
    <w:rsid w:val="008A7296"/>
    <w:rsid w:val="008A7576"/>
    <w:rsid w:val="008A7CFB"/>
    <w:rsid w:val="008B08E3"/>
    <w:rsid w:val="008B0E4D"/>
    <w:rsid w:val="008B1242"/>
    <w:rsid w:val="008B14D9"/>
    <w:rsid w:val="008B19DB"/>
    <w:rsid w:val="008B2695"/>
    <w:rsid w:val="008B3506"/>
    <w:rsid w:val="008B3FC3"/>
    <w:rsid w:val="008B4A93"/>
    <w:rsid w:val="008B4DEB"/>
    <w:rsid w:val="008B6938"/>
    <w:rsid w:val="008B754A"/>
    <w:rsid w:val="008C08B7"/>
    <w:rsid w:val="008C0F46"/>
    <w:rsid w:val="008C135C"/>
    <w:rsid w:val="008C1A42"/>
    <w:rsid w:val="008C2197"/>
    <w:rsid w:val="008C2820"/>
    <w:rsid w:val="008C28F2"/>
    <w:rsid w:val="008C2F31"/>
    <w:rsid w:val="008C3C3C"/>
    <w:rsid w:val="008C4084"/>
    <w:rsid w:val="008C4B9E"/>
    <w:rsid w:val="008C4F10"/>
    <w:rsid w:val="008C5B65"/>
    <w:rsid w:val="008C5D5D"/>
    <w:rsid w:val="008C6B11"/>
    <w:rsid w:val="008C708C"/>
    <w:rsid w:val="008C72F3"/>
    <w:rsid w:val="008C735C"/>
    <w:rsid w:val="008C7812"/>
    <w:rsid w:val="008C7C1E"/>
    <w:rsid w:val="008C7D3C"/>
    <w:rsid w:val="008D1912"/>
    <w:rsid w:val="008D1A22"/>
    <w:rsid w:val="008D1DDC"/>
    <w:rsid w:val="008D1E02"/>
    <w:rsid w:val="008D2A5E"/>
    <w:rsid w:val="008D2F7A"/>
    <w:rsid w:val="008D48DF"/>
    <w:rsid w:val="008D4C2E"/>
    <w:rsid w:val="008D4D21"/>
    <w:rsid w:val="008D50C8"/>
    <w:rsid w:val="008D5397"/>
    <w:rsid w:val="008D5419"/>
    <w:rsid w:val="008D54CF"/>
    <w:rsid w:val="008D55BF"/>
    <w:rsid w:val="008D62E5"/>
    <w:rsid w:val="008D64AD"/>
    <w:rsid w:val="008D654A"/>
    <w:rsid w:val="008D6582"/>
    <w:rsid w:val="008D69C4"/>
    <w:rsid w:val="008D7374"/>
    <w:rsid w:val="008E1165"/>
    <w:rsid w:val="008E16DC"/>
    <w:rsid w:val="008E1A90"/>
    <w:rsid w:val="008E1D3B"/>
    <w:rsid w:val="008E1E32"/>
    <w:rsid w:val="008E2BC3"/>
    <w:rsid w:val="008E2CFB"/>
    <w:rsid w:val="008E3171"/>
    <w:rsid w:val="008E3192"/>
    <w:rsid w:val="008E32E3"/>
    <w:rsid w:val="008E35E9"/>
    <w:rsid w:val="008E3AB1"/>
    <w:rsid w:val="008E3AFA"/>
    <w:rsid w:val="008E3F5C"/>
    <w:rsid w:val="008E455B"/>
    <w:rsid w:val="008E47F7"/>
    <w:rsid w:val="008E491E"/>
    <w:rsid w:val="008E4A60"/>
    <w:rsid w:val="008E54CF"/>
    <w:rsid w:val="008E5DE9"/>
    <w:rsid w:val="008E5EDE"/>
    <w:rsid w:val="008E66FB"/>
    <w:rsid w:val="008E6882"/>
    <w:rsid w:val="008E6D00"/>
    <w:rsid w:val="008E71F7"/>
    <w:rsid w:val="008F04A0"/>
    <w:rsid w:val="008F0673"/>
    <w:rsid w:val="008F07AD"/>
    <w:rsid w:val="008F359E"/>
    <w:rsid w:val="008F3C17"/>
    <w:rsid w:val="008F400A"/>
    <w:rsid w:val="008F4350"/>
    <w:rsid w:val="008F59E1"/>
    <w:rsid w:val="008F6236"/>
    <w:rsid w:val="008F64C6"/>
    <w:rsid w:val="008F6B63"/>
    <w:rsid w:val="008F6F50"/>
    <w:rsid w:val="00901200"/>
    <w:rsid w:val="00902661"/>
    <w:rsid w:val="009026F6"/>
    <w:rsid w:val="00902D7C"/>
    <w:rsid w:val="0090365C"/>
    <w:rsid w:val="009037B9"/>
    <w:rsid w:val="009042E4"/>
    <w:rsid w:val="00904ED3"/>
    <w:rsid w:val="009060B8"/>
    <w:rsid w:val="009069C5"/>
    <w:rsid w:val="00906B35"/>
    <w:rsid w:val="009076E7"/>
    <w:rsid w:val="0090786C"/>
    <w:rsid w:val="009079F5"/>
    <w:rsid w:val="009102F1"/>
    <w:rsid w:val="0091055D"/>
    <w:rsid w:val="00910A48"/>
    <w:rsid w:val="00910B68"/>
    <w:rsid w:val="00910BD7"/>
    <w:rsid w:val="00911064"/>
    <w:rsid w:val="00911580"/>
    <w:rsid w:val="00911A40"/>
    <w:rsid w:val="00911DAE"/>
    <w:rsid w:val="009121FA"/>
    <w:rsid w:val="0091272B"/>
    <w:rsid w:val="00912D94"/>
    <w:rsid w:val="00912DAA"/>
    <w:rsid w:val="009132A2"/>
    <w:rsid w:val="00913475"/>
    <w:rsid w:val="009140FB"/>
    <w:rsid w:val="009141CB"/>
    <w:rsid w:val="00914821"/>
    <w:rsid w:val="0091596A"/>
    <w:rsid w:val="00916177"/>
    <w:rsid w:val="009161A7"/>
    <w:rsid w:val="00916E85"/>
    <w:rsid w:val="009178EF"/>
    <w:rsid w:val="00917D00"/>
    <w:rsid w:val="00917FB9"/>
    <w:rsid w:val="00920A66"/>
    <w:rsid w:val="009212EE"/>
    <w:rsid w:val="00922C2F"/>
    <w:rsid w:val="009236EA"/>
    <w:rsid w:val="009237A3"/>
    <w:rsid w:val="00923961"/>
    <w:rsid w:val="0092429A"/>
    <w:rsid w:val="009243F3"/>
    <w:rsid w:val="00924586"/>
    <w:rsid w:val="00924D05"/>
    <w:rsid w:val="00924FA7"/>
    <w:rsid w:val="00925567"/>
    <w:rsid w:val="00925A56"/>
    <w:rsid w:val="00925F8E"/>
    <w:rsid w:val="00927A66"/>
    <w:rsid w:val="00927E97"/>
    <w:rsid w:val="009308E1"/>
    <w:rsid w:val="0093119D"/>
    <w:rsid w:val="00931E04"/>
    <w:rsid w:val="00933335"/>
    <w:rsid w:val="00934303"/>
    <w:rsid w:val="0093492C"/>
    <w:rsid w:val="00934FAE"/>
    <w:rsid w:val="00935A4D"/>
    <w:rsid w:val="00935D56"/>
    <w:rsid w:val="00935ED1"/>
    <w:rsid w:val="009369C1"/>
    <w:rsid w:val="00936A21"/>
    <w:rsid w:val="00936B85"/>
    <w:rsid w:val="00936C22"/>
    <w:rsid w:val="009370F6"/>
    <w:rsid w:val="00937196"/>
    <w:rsid w:val="00937E0E"/>
    <w:rsid w:val="0094065C"/>
    <w:rsid w:val="00940EF1"/>
    <w:rsid w:val="00941065"/>
    <w:rsid w:val="00941744"/>
    <w:rsid w:val="0094268E"/>
    <w:rsid w:val="00942957"/>
    <w:rsid w:val="00942AEB"/>
    <w:rsid w:val="00942C47"/>
    <w:rsid w:val="00942E87"/>
    <w:rsid w:val="0094314E"/>
    <w:rsid w:val="009449E0"/>
    <w:rsid w:val="009453D7"/>
    <w:rsid w:val="009454A7"/>
    <w:rsid w:val="00945587"/>
    <w:rsid w:val="009464E8"/>
    <w:rsid w:val="0094687A"/>
    <w:rsid w:val="0094775F"/>
    <w:rsid w:val="009506B4"/>
    <w:rsid w:val="0095110C"/>
    <w:rsid w:val="00951137"/>
    <w:rsid w:val="0095135D"/>
    <w:rsid w:val="00951DC3"/>
    <w:rsid w:val="00952218"/>
    <w:rsid w:val="009527B9"/>
    <w:rsid w:val="0095318B"/>
    <w:rsid w:val="00953E41"/>
    <w:rsid w:val="0095418F"/>
    <w:rsid w:val="0095512A"/>
    <w:rsid w:val="00955699"/>
    <w:rsid w:val="00955A23"/>
    <w:rsid w:val="00955C52"/>
    <w:rsid w:val="00955C9E"/>
    <w:rsid w:val="00955D68"/>
    <w:rsid w:val="00957F67"/>
    <w:rsid w:val="009607DB"/>
    <w:rsid w:val="00960DA1"/>
    <w:rsid w:val="0096116C"/>
    <w:rsid w:val="00961F0C"/>
    <w:rsid w:val="00962C15"/>
    <w:rsid w:val="00962C95"/>
    <w:rsid w:val="00963287"/>
    <w:rsid w:val="00964727"/>
    <w:rsid w:val="00965451"/>
    <w:rsid w:val="009654B3"/>
    <w:rsid w:val="00965826"/>
    <w:rsid w:val="00966416"/>
    <w:rsid w:val="00970014"/>
    <w:rsid w:val="009700BE"/>
    <w:rsid w:val="0097067B"/>
    <w:rsid w:val="00971295"/>
    <w:rsid w:val="009714C4"/>
    <w:rsid w:val="00972049"/>
    <w:rsid w:val="009722B3"/>
    <w:rsid w:val="0097263D"/>
    <w:rsid w:val="00972FD3"/>
    <w:rsid w:val="00973183"/>
    <w:rsid w:val="00973CBA"/>
    <w:rsid w:val="00973FFF"/>
    <w:rsid w:val="0097429B"/>
    <w:rsid w:val="00974E21"/>
    <w:rsid w:val="00975749"/>
    <w:rsid w:val="00975775"/>
    <w:rsid w:val="00975E8E"/>
    <w:rsid w:val="00975FC0"/>
    <w:rsid w:val="00977AF8"/>
    <w:rsid w:val="00977D2C"/>
    <w:rsid w:val="00977D89"/>
    <w:rsid w:val="0098006E"/>
    <w:rsid w:val="009805FB"/>
    <w:rsid w:val="0098189C"/>
    <w:rsid w:val="009822CE"/>
    <w:rsid w:val="0098272D"/>
    <w:rsid w:val="009827A9"/>
    <w:rsid w:val="00983E14"/>
    <w:rsid w:val="00984DD6"/>
    <w:rsid w:val="0098515C"/>
    <w:rsid w:val="009853C0"/>
    <w:rsid w:val="00985762"/>
    <w:rsid w:val="00985B10"/>
    <w:rsid w:val="00985C18"/>
    <w:rsid w:val="00986491"/>
    <w:rsid w:val="00987267"/>
    <w:rsid w:val="009874D9"/>
    <w:rsid w:val="009901AA"/>
    <w:rsid w:val="009902B8"/>
    <w:rsid w:val="00990376"/>
    <w:rsid w:val="00990E52"/>
    <w:rsid w:val="00991C0E"/>
    <w:rsid w:val="00991CC4"/>
    <w:rsid w:val="00992647"/>
    <w:rsid w:val="00992E42"/>
    <w:rsid w:val="00992E5F"/>
    <w:rsid w:val="009934B6"/>
    <w:rsid w:val="00993D08"/>
    <w:rsid w:val="00994532"/>
    <w:rsid w:val="00994631"/>
    <w:rsid w:val="00994F1F"/>
    <w:rsid w:val="00995238"/>
    <w:rsid w:val="00995E79"/>
    <w:rsid w:val="00997DD9"/>
    <w:rsid w:val="009A17EB"/>
    <w:rsid w:val="009A1B8E"/>
    <w:rsid w:val="009A2B6D"/>
    <w:rsid w:val="009A2DEB"/>
    <w:rsid w:val="009A306F"/>
    <w:rsid w:val="009A3126"/>
    <w:rsid w:val="009A3199"/>
    <w:rsid w:val="009A3C5C"/>
    <w:rsid w:val="009A3E35"/>
    <w:rsid w:val="009A405C"/>
    <w:rsid w:val="009A44C9"/>
    <w:rsid w:val="009A4B54"/>
    <w:rsid w:val="009A50BA"/>
    <w:rsid w:val="009A5376"/>
    <w:rsid w:val="009A6606"/>
    <w:rsid w:val="009A66C2"/>
    <w:rsid w:val="009A6875"/>
    <w:rsid w:val="009A6F11"/>
    <w:rsid w:val="009A70BD"/>
    <w:rsid w:val="009A7199"/>
    <w:rsid w:val="009A7551"/>
    <w:rsid w:val="009A75DA"/>
    <w:rsid w:val="009B0442"/>
    <w:rsid w:val="009B05F2"/>
    <w:rsid w:val="009B061C"/>
    <w:rsid w:val="009B0907"/>
    <w:rsid w:val="009B0F2D"/>
    <w:rsid w:val="009B1E0C"/>
    <w:rsid w:val="009B2667"/>
    <w:rsid w:val="009B2912"/>
    <w:rsid w:val="009B2D84"/>
    <w:rsid w:val="009B32CE"/>
    <w:rsid w:val="009B37D3"/>
    <w:rsid w:val="009B3C16"/>
    <w:rsid w:val="009B433B"/>
    <w:rsid w:val="009B61CD"/>
    <w:rsid w:val="009B6313"/>
    <w:rsid w:val="009B6949"/>
    <w:rsid w:val="009B6D79"/>
    <w:rsid w:val="009B7227"/>
    <w:rsid w:val="009B7831"/>
    <w:rsid w:val="009B783E"/>
    <w:rsid w:val="009C02C8"/>
    <w:rsid w:val="009C0B66"/>
    <w:rsid w:val="009C0C01"/>
    <w:rsid w:val="009C176D"/>
    <w:rsid w:val="009C1B79"/>
    <w:rsid w:val="009C2487"/>
    <w:rsid w:val="009C2584"/>
    <w:rsid w:val="009C2913"/>
    <w:rsid w:val="009C3ACD"/>
    <w:rsid w:val="009C47E8"/>
    <w:rsid w:val="009C4961"/>
    <w:rsid w:val="009C4D3B"/>
    <w:rsid w:val="009C4E76"/>
    <w:rsid w:val="009C5750"/>
    <w:rsid w:val="009C5FD3"/>
    <w:rsid w:val="009C6346"/>
    <w:rsid w:val="009C698F"/>
    <w:rsid w:val="009C73CC"/>
    <w:rsid w:val="009C7DC5"/>
    <w:rsid w:val="009D00D3"/>
    <w:rsid w:val="009D010E"/>
    <w:rsid w:val="009D0D0D"/>
    <w:rsid w:val="009D0DF0"/>
    <w:rsid w:val="009D11F0"/>
    <w:rsid w:val="009D149B"/>
    <w:rsid w:val="009D175B"/>
    <w:rsid w:val="009D1CFA"/>
    <w:rsid w:val="009D37D2"/>
    <w:rsid w:val="009D387A"/>
    <w:rsid w:val="009D38E1"/>
    <w:rsid w:val="009D5551"/>
    <w:rsid w:val="009D56AB"/>
    <w:rsid w:val="009D5A37"/>
    <w:rsid w:val="009D5D5E"/>
    <w:rsid w:val="009D5E3B"/>
    <w:rsid w:val="009D7088"/>
    <w:rsid w:val="009E047E"/>
    <w:rsid w:val="009E0EF7"/>
    <w:rsid w:val="009E1E55"/>
    <w:rsid w:val="009E2A4F"/>
    <w:rsid w:val="009E2D2E"/>
    <w:rsid w:val="009E3506"/>
    <w:rsid w:val="009E4703"/>
    <w:rsid w:val="009E4C85"/>
    <w:rsid w:val="009E6164"/>
    <w:rsid w:val="009E709D"/>
    <w:rsid w:val="009E7AA1"/>
    <w:rsid w:val="009F01FB"/>
    <w:rsid w:val="009F04BD"/>
    <w:rsid w:val="009F0A4E"/>
    <w:rsid w:val="009F15BC"/>
    <w:rsid w:val="009F1E16"/>
    <w:rsid w:val="009F22FF"/>
    <w:rsid w:val="009F26C8"/>
    <w:rsid w:val="009F387C"/>
    <w:rsid w:val="009F40EC"/>
    <w:rsid w:val="009F445D"/>
    <w:rsid w:val="009F4BE5"/>
    <w:rsid w:val="009F52AD"/>
    <w:rsid w:val="009F55A3"/>
    <w:rsid w:val="009F5A2F"/>
    <w:rsid w:val="009F60B5"/>
    <w:rsid w:val="009F6178"/>
    <w:rsid w:val="009F6606"/>
    <w:rsid w:val="009F75A1"/>
    <w:rsid w:val="00A000A7"/>
    <w:rsid w:val="00A01353"/>
    <w:rsid w:val="00A0276B"/>
    <w:rsid w:val="00A02A20"/>
    <w:rsid w:val="00A032DE"/>
    <w:rsid w:val="00A03E1B"/>
    <w:rsid w:val="00A03E93"/>
    <w:rsid w:val="00A04EAA"/>
    <w:rsid w:val="00A051B7"/>
    <w:rsid w:val="00A058B0"/>
    <w:rsid w:val="00A0608E"/>
    <w:rsid w:val="00A066CF"/>
    <w:rsid w:val="00A100C8"/>
    <w:rsid w:val="00A1044C"/>
    <w:rsid w:val="00A13581"/>
    <w:rsid w:val="00A13B36"/>
    <w:rsid w:val="00A15567"/>
    <w:rsid w:val="00A15FB4"/>
    <w:rsid w:val="00A169CE"/>
    <w:rsid w:val="00A169F4"/>
    <w:rsid w:val="00A16AB3"/>
    <w:rsid w:val="00A16F5B"/>
    <w:rsid w:val="00A17019"/>
    <w:rsid w:val="00A171A0"/>
    <w:rsid w:val="00A17C49"/>
    <w:rsid w:val="00A20017"/>
    <w:rsid w:val="00A20264"/>
    <w:rsid w:val="00A2050E"/>
    <w:rsid w:val="00A20D95"/>
    <w:rsid w:val="00A217AF"/>
    <w:rsid w:val="00A2455B"/>
    <w:rsid w:val="00A252A4"/>
    <w:rsid w:val="00A2608C"/>
    <w:rsid w:val="00A26513"/>
    <w:rsid w:val="00A268CD"/>
    <w:rsid w:val="00A26ACE"/>
    <w:rsid w:val="00A270A1"/>
    <w:rsid w:val="00A27886"/>
    <w:rsid w:val="00A27BE8"/>
    <w:rsid w:val="00A27E79"/>
    <w:rsid w:val="00A30300"/>
    <w:rsid w:val="00A30A7A"/>
    <w:rsid w:val="00A310BC"/>
    <w:rsid w:val="00A3191F"/>
    <w:rsid w:val="00A31BB3"/>
    <w:rsid w:val="00A31FEB"/>
    <w:rsid w:val="00A320DD"/>
    <w:rsid w:val="00A3280F"/>
    <w:rsid w:val="00A332F2"/>
    <w:rsid w:val="00A33CA4"/>
    <w:rsid w:val="00A347A1"/>
    <w:rsid w:val="00A34C9B"/>
    <w:rsid w:val="00A3541A"/>
    <w:rsid w:val="00A361AD"/>
    <w:rsid w:val="00A36972"/>
    <w:rsid w:val="00A377A5"/>
    <w:rsid w:val="00A40173"/>
    <w:rsid w:val="00A406BE"/>
    <w:rsid w:val="00A40C95"/>
    <w:rsid w:val="00A41244"/>
    <w:rsid w:val="00A41C43"/>
    <w:rsid w:val="00A41EC9"/>
    <w:rsid w:val="00A422CA"/>
    <w:rsid w:val="00A42BFB"/>
    <w:rsid w:val="00A43CA0"/>
    <w:rsid w:val="00A43CD8"/>
    <w:rsid w:val="00A43DC1"/>
    <w:rsid w:val="00A44759"/>
    <w:rsid w:val="00A44C4C"/>
    <w:rsid w:val="00A44D7B"/>
    <w:rsid w:val="00A45A45"/>
    <w:rsid w:val="00A45AEC"/>
    <w:rsid w:val="00A45BC2"/>
    <w:rsid w:val="00A46078"/>
    <w:rsid w:val="00A4635B"/>
    <w:rsid w:val="00A4651F"/>
    <w:rsid w:val="00A46924"/>
    <w:rsid w:val="00A46AEB"/>
    <w:rsid w:val="00A46AFB"/>
    <w:rsid w:val="00A47D9F"/>
    <w:rsid w:val="00A50E4A"/>
    <w:rsid w:val="00A50FB8"/>
    <w:rsid w:val="00A51092"/>
    <w:rsid w:val="00A512F3"/>
    <w:rsid w:val="00A51975"/>
    <w:rsid w:val="00A520AA"/>
    <w:rsid w:val="00A52668"/>
    <w:rsid w:val="00A53E28"/>
    <w:rsid w:val="00A53E5F"/>
    <w:rsid w:val="00A53EB2"/>
    <w:rsid w:val="00A5405F"/>
    <w:rsid w:val="00A542D1"/>
    <w:rsid w:val="00A5485E"/>
    <w:rsid w:val="00A54BF1"/>
    <w:rsid w:val="00A54C03"/>
    <w:rsid w:val="00A551C9"/>
    <w:rsid w:val="00A55DC2"/>
    <w:rsid w:val="00A5607A"/>
    <w:rsid w:val="00A5612C"/>
    <w:rsid w:val="00A56C9F"/>
    <w:rsid w:val="00A57480"/>
    <w:rsid w:val="00A60117"/>
    <w:rsid w:val="00A603F2"/>
    <w:rsid w:val="00A6075A"/>
    <w:rsid w:val="00A60BD8"/>
    <w:rsid w:val="00A60C4E"/>
    <w:rsid w:val="00A611B2"/>
    <w:rsid w:val="00A61458"/>
    <w:rsid w:val="00A617E4"/>
    <w:rsid w:val="00A6318F"/>
    <w:rsid w:val="00A63494"/>
    <w:rsid w:val="00A635C9"/>
    <w:rsid w:val="00A63AD4"/>
    <w:rsid w:val="00A63B61"/>
    <w:rsid w:val="00A64194"/>
    <w:rsid w:val="00A641BD"/>
    <w:rsid w:val="00A64603"/>
    <w:rsid w:val="00A65A82"/>
    <w:rsid w:val="00A65EFD"/>
    <w:rsid w:val="00A67E31"/>
    <w:rsid w:val="00A70215"/>
    <w:rsid w:val="00A703CF"/>
    <w:rsid w:val="00A70BF5"/>
    <w:rsid w:val="00A70D13"/>
    <w:rsid w:val="00A71905"/>
    <w:rsid w:val="00A72014"/>
    <w:rsid w:val="00A7258A"/>
    <w:rsid w:val="00A7284D"/>
    <w:rsid w:val="00A72AE0"/>
    <w:rsid w:val="00A73435"/>
    <w:rsid w:val="00A7361E"/>
    <w:rsid w:val="00A73A1B"/>
    <w:rsid w:val="00A7475A"/>
    <w:rsid w:val="00A74930"/>
    <w:rsid w:val="00A74BA7"/>
    <w:rsid w:val="00A752AC"/>
    <w:rsid w:val="00A75372"/>
    <w:rsid w:val="00A75DC1"/>
    <w:rsid w:val="00A76208"/>
    <w:rsid w:val="00A763F3"/>
    <w:rsid w:val="00A76A85"/>
    <w:rsid w:val="00A8063C"/>
    <w:rsid w:val="00A80B23"/>
    <w:rsid w:val="00A81153"/>
    <w:rsid w:val="00A81578"/>
    <w:rsid w:val="00A816F8"/>
    <w:rsid w:val="00A81801"/>
    <w:rsid w:val="00A81E92"/>
    <w:rsid w:val="00A8220B"/>
    <w:rsid w:val="00A8252D"/>
    <w:rsid w:val="00A826C3"/>
    <w:rsid w:val="00A830AA"/>
    <w:rsid w:val="00A83377"/>
    <w:rsid w:val="00A83EBD"/>
    <w:rsid w:val="00A840F8"/>
    <w:rsid w:val="00A8492F"/>
    <w:rsid w:val="00A84E72"/>
    <w:rsid w:val="00A84F23"/>
    <w:rsid w:val="00A853F6"/>
    <w:rsid w:val="00A85D86"/>
    <w:rsid w:val="00A873EC"/>
    <w:rsid w:val="00A87954"/>
    <w:rsid w:val="00A87B98"/>
    <w:rsid w:val="00A87D16"/>
    <w:rsid w:val="00A87F0F"/>
    <w:rsid w:val="00A90211"/>
    <w:rsid w:val="00A90532"/>
    <w:rsid w:val="00A91A83"/>
    <w:rsid w:val="00A91EF1"/>
    <w:rsid w:val="00A93229"/>
    <w:rsid w:val="00A9373D"/>
    <w:rsid w:val="00A937F6"/>
    <w:rsid w:val="00A93CE5"/>
    <w:rsid w:val="00A94609"/>
    <w:rsid w:val="00A9497C"/>
    <w:rsid w:val="00A949AC"/>
    <w:rsid w:val="00A959B2"/>
    <w:rsid w:val="00A95BAD"/>
    <w:rsid w:val="00A97664"/>
    <w:rsid w:val="00A979F8"/>
    <w:rsid w:val="00A97EAC"/>
    <w:rsid w:val="00A97F49"/>
    <w:rsid w:val="00AA01FA"/>
    <w:rsid w:val="00AA079C"/>
    <w:rsid w:val="00AA08D6"/>
    <w:rsid w:val="00AA0C45"/>
    <w:rsid w:val="00AA0EDB"/>
    <w:rsid w:val="00AA1161"/>
    <w:rsid w:val="00AA1B9F"/>
    <w:rsid w:val="00AA2054"/>
    <w:rsid w:val="00AA2193"/>
    <w:rsid w:val="00AA3845"/>
    <w:rsid w:val="00AA460E"/>
    <w:rsid w:val="00AA4726"/>
    <w:rsid w:val="00AA4859"/>
    <w:rsid w:val="00AA4CFA"/>
    <w:rsid w:val="00AA50BC"/>
    <w:rsid w:val="00AA583A"/>
    <w:rsid w:val="00AA5EB8"/>
    <w:rsid w:val="00AA60A1"/>
    <w:rsid w:val="00AA6230"/>
    <w:rsid w:val="00AA6676"/>
    <w:rsid w:val="00AA66BA"/>
    <w:rsid w:val="00AA759F"/>
    <w:rsid w:val="00AA7D71"/>
    <w:rsid w:val="00AB065E"/>
    <w:rsid w:val="00AB06C1"/>
    <w:rsid w:val="00AB0AF1"/>
    <w:rsid w:val="00AB14F5"/>
    <w:rsid w:val="00AB2978"/>
    <w:rsid w:val="00AB31F7"/>
    <w:rsid w:val="00AB39FE"/>
    <w:rsid w:val="00AB3E3D"/>
    <w:rsid w:val="00AB431D"/>
    <w:rsid w:val="00AB44EA"/>
    <w:rsid w:val="00AB4515"/>
    <w:rsid w:val="00AB4755"/>
    <w:rsid w:val="00AB4974"/>
    <w:rsid w:val="00AB5177"/>
    <w:rsid w:val="00AB63AF"/>
    <w:rsid w:val="00AB6EF9"/>
    <w:rsid w:val="00AB7280"/>
    <w:rsid w:val="00AB7A91"/>
    <w:rsid w:val="00AB7ACF"/>
    <w:rsid w:val="00AC0881"/>
    <w:rsid w:val="00AC09D7"/>
    <w:rsid w:val="00AC0C66"/>
    <w:rsid w:val="00AC0FC3"/>
    <w:rsid w:val="00AC130D"/>
    <w:rsid w:val="00AC1424"/>
    <w:rsid w:val="00AC2CBA"/>
    <w:rsid w:val="00AC30BE"/>
    <w:rsid w:val="00AC33E3"/>
    <w:rsid w:val="00AC3819"/>
    <w:rsid w:val="00AC3841"/>
    <w:rsid w:val="00AC4E56"/>
    <w:rsid w:val="00AC4F84"/>
    <w:rsid w:val="00AC53D5"/>
    <w:rsid w:val="00AC6406"/>
    <w:rsid w:val="00AC70D0"/>
    <w:rsid w:val="00AC742E"/>
    <w:rsid w:val="00AC777E"/>
    <w:rsid w:val="00AC7F9F"/>
    <w:rsid w:val="00AD06F1"/>
    <w:rsid w:val="00AD08E4"/>
    <w:rsid w:val="00AD1282"/>
    <w:rsid w:val="00AD1366"/>
    <w:rsid w:val="00AD34FA"/>
    <w:rsid w:val="00AD371B"/>
    <w:rsid w:val="00AD48B9"/>
    <w:rsid w:val="00AD4988"/>
    <w:rsid w:val="00AD5143"/>
    <w:rsid w:val="00AD521A"/>
    <w:rsid w:val="00AD53B6"/>
    <w:rsid w:val="00AD5786"/>
    <w:rsid w:val="00AD5D71"/>
    <w:rsid w:val="00AD6D9B"/>
    <w:rsid w:val="00AD72E0"/>
    <w:rsid w:val="00AD79B6"/>
    <w:rsid w:val="00AE02CF"/>
    <w:rsid w:val="00AE0CF5"/>
    <w:rsid w:val="00AE1634"/>
    <w:rsid w:val="00AE2878"/>
    <w:rsid w:val="00AE2B45"/>
    <w:rsid w:val="00AE2F9D"/>
    <w:rsid w:val="00AE328F"/>
    <w:rsid w:val="00AE48B8"/>
    <w:rsid w:val="00AE4D48"/>
    <w:rsid w:val="00AE5090"/>
    <w:rsid w:val="00AE5C62"/>
    <w:rsid w:val="00AE651D"/>
    <w:rsid w:val="00AE6687"/>
    <w:rsid w:val="00AE7547"/>
    <w:rsid w:val="00AE7DFC"/>
    <w:rsid w:val="00AF0361"/>
    <w:rsid w:val="00AF0926"/>
    <w:rsid w:val="00AF10B1"/>
    <w:rsid w:val="00AF118D"/>
    <w:rsid w:val="00AF28AB"/>
    <w:rsid w:val="00AF30B9"/>
    <w:rsid w:val="00AF30FE"/>
    <w:rsid w:val="00AF35AA"/>
    <w:rsid w:val="00AF4DB8"/>
    <w:rsid w:val="00AF4E7E"/>
    <w:rsid w:val="00AF4ECF"/>
    <w:rsid w:val="00AF51AA"/>
    <w:rsid w:val="00AF5668"/>
    <w:rsid w:val="00AF5890"/>
    <w:rsid w:val="00AF78C9"/>
    <w:rsid w:val="00AF7CC4"/>
    <w:rsid w:val="00AF7E03"/>
    <w:rsid w:val="00B00035"/>
    <w:rsid w:val="00B00F43"/>
    <w:rsid w:val="00B0145D"/>
    <w:rsid w:val="00B0197B"/>
    <w:rsid w:val="00B01A4E"/>
    <w:rsid w:val="00B0257E"/>
    <w:rsid w:val="00B02999"/>
    <w:rsid w:val="00B02E9C"/>
    <w:rsid w:val="00B03794"/>
    <w:rsid w:val="00B04161"/>
    <w:rsid w:val="00B044D1"/>
    <w:rsid w:val="00B0487B"/>
    <w:rsid w:val="00B04B07"/>
    <w:rsid w:val="00B04B44"/>
    <w:rsid w:val="00B05523"/>
    <w:rsid w:val="00B0553B"/>
    <w:rsid w:val="00B06A4B"/>
    <w:rsid w:val="00B06EA5"/>
    <w:rsid w:val="00B071BB"/>
    <w:rsid w:val="00B07913"/>
    <w:rsid w:val="00B07F83"/>
    <w:rsid w:val="00B10275"/>
    <w:rsid w:val="00B105EF"/>
    <w:rsid w:val="00B116FB"/>
    <w:rsid w:val="00B11854"/>
    <w:rsid w:val="00B12242"/>
    <w:rsid w:val="00B12A91"/>
    <w:rsid w:val="00B130C1"/>
    <w:rsid w:val="00B141CB"/>
    <w:rsid w:val="00B147D5"/>
    <w:rsid w:val="00B152BA"/>
    <w:rsid w:val="00B159BA"/>
    <w:rsid w:val="00B164AC"/>
    <w:rsid w:val="00B167AD"/>
    <w:rsid w:val="00B16824"/>
    <w:rsid w:val="00B1709B"/>
    <w:rsid w:val="00B17E67"/>
    <w:rsid w:val="00B20066"/>
    <w:rsid w:val="00B2129A"/>
    <w:rsid w:val="00B222C2"/>
    <w:rsid w:val="00B223DE"/>
    <w:rsid w:val="00B2246A"/>
    <w:rsid w:val="00B22763"/>
    <w:rsid w:val="00B2280A"/>
    <w:rsid w:val="00B23935"/>
    <w:rsid w:val="00B2438E"/>
    <w:rsid w:val="00B245A3"/>
    <w:rsid w:val="00B24994"/>
    <w:rsid w:val="00B25AF2"/>
    <w:rsid w:val="00B25E28"/>
    <w:rsid w:val="00B2623B"/>
    <w:rsid w:val="00B26E08"/>
    <w:rsid w:val="00B278CA"/>
    <w:rsid w:val="00B27A16"/>
    <w:rsid w:val="00B27BC2"/>
    <w:rsid w:val="00B30129"/>
    <w:rsid w:val="00B3063D"/>
    <w:rsid w:val="00B313B9"/>
    <w:rsid w:val="00B3157D"/>
    <w:rsid w:val="00B31994"/>
    <w:rsid w:val="00B31B3D"/>
    <w:rsid w:val="00B31BDD"/>
    <w:rsid w:val="00B320CD"/>
    <w:rsid w:val="00B3229A"/>
    <w:rsid w:val="00B323C5"/>
    <w:rsid w:val="00B3242B"/>
    <w:rsid w:val="00B32670"/>
    <w:rsid w:val="00B34435"/>
    <w:rsid w:val="00B35525"/>
    <w:rsid w:val="00B35AA9"/>
    <w:rsid w:val="00B36E48"/>
    <w:rsid w:val="00B37165"/>
    <w:rsid w:val="00B3788E"/>
    <w:rsid w:val="00B37E6E"/>
    <w:rsid w:val="00B40098"/>
    <w:rsid w:val="00B40C91"/>
    <w:rsid w:val="00B411E9"/>
    <w:rsid w:val="00B417CC"/>
    <w:rsid w:val="00B41F27"/>
    <w:rsid w:val="00B4212B"/>
    <w:rsid w:val="00B43184"/>
    <w:rsid w:val="00B43A54"/>
    <w:rsid w:val="00B45E5C"/>
    <w:rsid w:val="00B460B6"/>
    <w:rsid w:val="00B4672A"/>
    <w:rsid w:val="00B4791A"/>
    <w:rsid w:val="00B47F46"/>
    <w:rsid w:val="00B50657"/>
    <w:rsid w:val="00B5141F"/>
    <w:rsid w:val="00B516FB"/>
    <w:rsid w:val="00B522A4"/>
    <w:rsid w:val="00B5258A"/>
    <w:rsid w:val="00B52C4C"/>
    <w:rsid w:val="00B53C27"/>
    <w:rsid w:val="00B54948"/>
    <w:rsid w:val="00B54AF9"/>
    <w:rsid w:val="00B55121"/>
    <w:rsid w:val="00B55675"/>
    <w:rsid w:val="00B55780"/>
    <w:rsid w:val="00B558FF"/>
    <w:rsid w:val="00B567CA"/>
    <w:rsid w:val="00B570E4"/>
    <w:rsid w:val="00B604F2"/>
    <w:rsid w:val="00B60A1C"/>
    <w:rsid w:val="00B60D86"/>
    <w:rsid w:val="00B61087"/>
    <w:rsid w:val="00B61164"/>
    <w:rsid w:val="00B6228E"/>
    <w:rsid w:val="00B62F5D"/>
    <w:rsid w:val="00B63475"/>
    <w:rsid w:val="00B63695"/>
    <w:rsid w:val="00B6394C"/>
    <w:rsid w:val="00B63B87"/>
    <w:rsid w:val="00B64194"/>
    <w:rsid w:val="00B64AA6"/>
    <w:rsid w:val="00B64DD9"/>
    <w:rsid w:val="00B653FF"/>
    <w:rsid w:val="00B65BFE"/>
    <w:rsid w:val="00B6639A"/>
    <w:rsid w:val="00B66FD7"/>
    <w:rsid w:val="00B673FA"/>
    <w:rsid w:val="00B7025B"/>
    <w:rsid w:val="00B7056F"/>
    <w:rsid w:val="00B71F5A"/>
    <w:rsid w:val="00B7238C"/>
    <w:rsid w:val="00B72CE2"/>
    <w:rsid w:val="00B72F35"/>
    <w:rsid w:val="00B72FE8"/>
    <w:rsid w:val="00B734C2"/>
    <w:rsid w:val="00B73C19"/>
    <w:rsid w:val="00B744F0"/>
    <w:rsid w:val="00B7451A"/>
    <w:rsid w:val="00B75F00"/>
    <w:rsid w:val="00B7660E"/>
    <w:rsid w:val="00B779DE"/>
    <w:rsid w:val="00B77C8D"/>
    <w:rsid w:val="00B77CB7"/>
    <w:rsid w:val="00B77CF5"/>
    <w:rsid w:val="00B8069A"/>
    <w:rsid w:val="00B80A61"/>
    <w:rsid w:val="00B8116B"/>
    <w:rsid w:val="00B81576"/>
    <w:rsid w:val="00B81CE5"/>
    <w:rsid w:val="00B821A0"/>
    <w:rsid w:val="00B8222F"/>
    <w:rsid w:val="00B82C62"/>
    <w:rsid w:val="00B83481"/>
    <w:rsid w:val="00B838A6"/>
    <w:rsid w:val="00B83C12"/>
    <w:rsid w:val="00B84402"/>
    <w:rsid w:val="00B8560F"/>
    <w:rsid w:val="00B85EE1"/>
    <w:rsid w:val="00B862EF"/>
    <w:rsid w:val="00B86B7E"/>
    <w:rsid w:val="00B8718F"/>
    <w:rsid w:val="00B87BB1"/>
    <w:rsid w:val="00B90393"/>
    <w:rsid w:val="00B905E3"/>
    <w:rsid w:val="00B91410"/>
    <w:rsid w:val="00B91A5A"/>
    <w:rsid w:val="00B93680"/>
    <w:rsid w:val="00B9427C"/>
    <w:rsid w:val="00B94787"/>
    <w:rsid w:val="00B96580"/>
    <w:rsid w:val="00B9720E"/>
    <w:rsid w:val="00B97392"/>
    <w:rsid w:val="00B975FF"/>
    <w:rsid w:val="00B97AED"/>
    <w:rsid w:val="00BA2273"/>
    <w:rsid w:val="00BA2C5D"/>
    <w:rsid w:val="00BA2DDE"/>
    <w:rsid w:val="00BA360A"/>
    <w:rsid w:val="00BA3780"/>
    <w:rsid w:val="00BA4130"/>
    <w:rsid w:val="00BA515C"/>
    <w:rsid w:val="00BA54D4"/>
    <w:rsid w:val="00BA57C6"/>
    <w:rsid w:val="00BA5832"/>
    <w:rsid w:val="00BA5D2D"/>
    <w:rsid w:val="00BA6F93"/>
    <w:rsid w:val="00BA74CD"/>
    <w:rsid w:val="00BA75D5"/>
    <w:rsid w:val="00BA7E6D"/>
    <w:rsid w:val="00BB0553"/>
    <w:rsid w:val="00BB09A1"/>
    <w:rsid w:val="00BB0E76"/>
    <w:rsid w:val="00BB14F5"/>
    <w:rsid w:val="00BB1B61"/>
    <w:rsid w:val="00BB1C95"/>
    <w:rsid w:val="00BB4B4A"/>
    <w:rsid w:val="00BB5089"/>
    <w:rsid w:val="00BB5645"/>
    <w:rsid w:val="00BB61B0"/>
    <w:rsid w:val="00BB63C4"/>
    <w:rsid w:val="00BB657C"/>
    <w:rsid w:val="00BB707D"/>
    <w:rsid w:val="00BB798C"/>
    <w:rsid w:val="00BB7D81"/>
    <w:rsid w:val="00BC072B"/>
    <w:rsid w:val="00BC07B3"/>
    <w:rsid w:val="00BC1927"/>
    <w:rsid w:val="00BC1D5A"/>
    <w:rsid w:val="00BC27B6"/>
    <w:rsid w:val="00BC27DF"/>
    <w:rsid w:val="00BC2B1A"/>
    <w:rsid w:val="00BC4FC7"/>
    <w:rsid w:val="00BC581D"/>
    <w:rsid w:val="00BC624C"/>
    <w:rsid w:val="00BC702C"/>
    <w:rsid w:val="00BC7854"/>
    <w:rsid w:val="00BD07A2"/>
    <w:rsid w:val="00BD0E25"/>
    <w:rsid w:val="00BD118B"/>
    <w:rsid w:val="00BD130C"/>
    <w:rsid w:val="00BD1B26"/>
    <w:rsid w:val="00BD2ACD"/>
    <w:rsid w:val="00BD2B8D"/>
    <w:rsid w:val="00BD3A1A"/>
    <w:rsid w:val="00BD3BE6"/>
    <w:rsid w:val="00BD41FA"/>
    <w:rsid w:val="00BD45F0"/>
    <w:rsid w:val="00BD4DD1"/>
    <w:rsid w:val="00BD5630"/>
    <w:rsid w:val="00BD5EC5"/>
    <w:rsid w:val="00BD606D"/>
    <w:rsid w:val="00BD6745"/>
    <w:rsid w:val="00BD6C31"/>
    <w:rsid w:val="00BD70D9"/>
    <w:rsid w:val="00BD7553"/>
    <w:rsid w:val="00BD775F"/>
    <w:rsid w:val="00BD7803"/>
    <w:rsid w:val="00BD796E"/>
    <w:rsid w:val="00BE08E3"/>
    <w:rsid w:val="00BE09C8"/>
    <w:rsid w:val="00BE1070"/>
    <w:rsid w:val="00BE1C17"/>
    <w:rsid w:val="00BE1C7F"/>
    <w:rsid w:val="00BE253B"/>
    <w:rsid w:val="00BE25F4"/>
    <w:rsid w:val="00BE2B58"/>
    <w:rsid w:val="00BE2C07"/>
    <w:rsid w:val="00BE3272"/>
    <w:rsid w:val="00BE3A11"/>
    <w:rsid w:val="00BE3B91"/>
    <w:rsid w:val="00BE3F39"/>
    <w:rsid w:val="00BE5ABE"/>
    <w:rsid w:val="00BE5C84"/>
    <w:rsid w:val="00BE6571"/>
    <w:rsid w:val="00BE6AB3"/>
    <w:rsid w:val="00BE6C9D"/>
    <w:rsid w:val="00BE7054"/>
    <w:rsid w:val="00BE7120"/>
    <w:rsid w:val="00BF0097"/>
    <w:rsid w:val="00BF014E"/>
    <w:rsid w:val="00BF05D1"/>
    <w:rsid w:val="00BF0AD1"/>
    <w:rsid w:val="00BF1315"/>
    <w:rsid w:val="00BF2252"/>
    <w:rsid w:val="00BF2434"/>
    <w:rsid w:val="00BF2DAF"/>
    <w:rsid w:val="00BF3896"/>
    <w:rsid w:val="00BF3E4A"/>
    <w:rsid w:val="00BF3F82"/>
    <w:rsid w:val="00BF4C41"/>
    <w:rsid w:val="00BF4EFD"/>
    <w:rsid w:val="00BF538E"/>
    <w:rsid w:val="00BF56E2"/>
    <w:rsid w:val="00BF5AF8"/>
    <w:rsid w:val="00BF5E82"/>
    <w:rsid w:val="00BF5FCE"/>
    <w:rsid w:val="00BF65AE"/>
    <w:rsid w:val="00BF6620"/>
    <w:rsid w:val="00BF6B98"/>
    <w:rsid w:val="00BF7070"/>
    <w:rsid w:val="00BF7611"/>
    <w:rsid w:val="00BF7760"/>
    <w:rsid w:val="00BF790C"/>
    <w:rsid w:val="00BF7FF2"/>
    <w:rsid w:val="00C0133E"/>
    <w:rsid w:val="00C013E7"/>
    <w:rsid w:val="00C01A0B"/>
    <w:rsid w:val="00C01AA4"/>
    <w:rsid w:val="00C01B34"/>
    <w:rsid w:val="00C025AF"/>
    <w:rsid w:val="00C027B6"/>
    <w:rsid w:val="00C0285D"/>
    <w:rsid w:val="00C03687"/>
    <w:rsid w:val="00C0378A"/>
    <w:rsid w:val="00C03A56"/>
    <w:rsid w:val="00C0428F"/>
    <w:rsid w:val="00C049E7"/>
    <w:rsid w:val="00C049FF"/>
    <w:rsid w:val="00C04B62"/>
    <w:rsid w:val="00C04FDD"/>
    <w:rsid w:val="00C05F2C"/>
    <w:rsid w:val="00C06B6A"/>
    <w:rsid w:val="00C071E9"/>
    <w:rsid w:val="00C0741C"/>
    <w:rsid w:val="00C07470"/>
    <w:rsid w:val="00C10CD1"/>
    <w:rsid w:val="00C10DED"/>
    <w:rsid w:val="00C10E49"/>
    <w:rsid w:val="00C11816"/>
    <w:rsid w:val="00C118F8"/>
    <w:rsid w:val="00C12074"/>
    <w:rsid w:val="00C12357"/>
    <w:rsid w:val="00C12D03"/>
    <w:rsid w:val="00C13F09"/>
    <w:rsid w:val="00C14027"/>
    <w:rsid w:val="00C14EEF"/>
    <w:rsid w:val="00C15EA4"/>
    <w:rsid w:val="00C17D0F"/>
    <w:rsid w:val="00C207C2"/>
    <w:rsid w:val="00C211C3"/>
    <w:rsid w:val="00C21297"/>
    <w:rsid w:val="00C222C7"/>
    <w:rsid w:val="00C223A5"/>
    <w:rsid w:val="00C22B01"/>
    <w:rsid w:val="00C23BD2"/>
    <w:rsid w:val="00C2414A"/>
    <w:rsid w:val="00C248A6"/>
    <w:rsid w:val="00C248DB"/>
    <w:rsid w:val="00C24A1F"/>
    <w:rsid w:val="00C24FD6"/>
    <w:rsid w:val="00C252DF"/>
    <w:rsid w:val="00C256ED"/>
    <w:rsid w:val="00C257F0"/>
    <w:rsid w:val="00C2602C"/>
    <w:rsid w:val="00C265A6"/>
    <w:rsid w:val="00C269F0"/>
    <w:rsid w:val="00C26BAD"/>
    <w:rsid w:val="00C270FE"/>
    <w:rsid w:val="00C27307"/>
    <w:rsid w:val="00C2770D"/>
    <w:rsid w:val="00C27AA7"/>
    <w:rsid w:val="00C309B6"/>
    <w:rsid w:val="00C3162B"/>
    <w:rsid w:val="00C33272"/>
    <w:rsid w:val="00C33532"/>
    <w:rsid w:val="00C34462"/>
    <w:rsid w:val="00C34598"/>
    <w:rsid w:val="00C35618"/>
    <w:rsid w:val="00C362DE"/>
    <w:rsid w:val="00C3667C"/>
    <w:rsid w:val="00C369E1"/>
    <w:rsid w:val="00C36D6A"/>
    <w:rsid w:val="00C379C3"/>
    <w:rsid w:val="00C40B61"/>
    <w:rsid w:val="00C40F76"/>
    <w:rsid w:val="00C410A8"/>
    <w:rsid w:val="00C41D86"/>
    <w:rsid w:val="00C41DF2"/>
    <w:rsid w:val="00C41FCD"/>
    <w:rsid w:val="00C43014"/>
    <w:rsid w:val="00C43130"/>
    <w:rsid w:val="00C43AB3"/>
    <w:rsid w:val="00C44D71"/>
    <w:rsid w:val="00C4556A"/>
    <w:rsid w:val="00C456DA"/>
    <w:rsid w:val="00C4642B"/>
    <w:rsid w:val="00C466B9"/>
    <w:rsid w:val="00C46C95"/>
    <w:rsid w:val="00C50076"/>
    <w:rsid w:val="00C506BB"/>
    <w:rsid w:val="00C5079D"/>
    <w:rsid w:val="00C508D5"/>
    <w:rsid w:val="00C51BF8"/>
    <w:rsid w:val="00C51EDB"/>
    <w:rsid w:val="00C52428"/>
    <w:rsid w:val="00C53367"/>
    <w:rsid w:val="00C53496"/>
    <w:rsid w:val="00C54043"/>
    <w:rsid w:val="00C544B0"/>
    <w:rsid w:val="00C54BD7"/>
    <w:rsid w:val="00C55393"/>
    <w:rsid w:val="00C5594B"/>
    <w:rsid w:val="00C55D6A"/>
    <w:rsid w:val="00C5651B"/>
    <w:rsid w:val="00C574DE"/>
    <w:rsid w:val="00C57918"/>
    <w:rsid w:val="00C579C9"/>
    <w:rsid w:val="00C57F75"/>
    <w:rsid w:val="00C57FC9"/>
    <w:rsid w:val="00C60556"/>
    <w:rsid w:val="00C628D7"/>
    <w:rsid w:val="00C62F91"/>
    <w:rsid w:val="00C63F0A"/>
    <w:rsid w:val="00C66A88"/>
    <w:rsid w:val="00C67D8B"/>
    <w:rsid w:val="00C7008C"/>
    <w:rsid w:val="00C70A44"/>
    <w:rsid w:val="00C723B4"/>
    <w:rsid w:val="00C7320B"/>
    <w:rsid w:val="00C733CF"/>
    <w:rsid w:val="00C73E22"/>
    <w:rsid w:val="00C73E9C"/>
    <w:rsid w:val="00C741D6"/>
    <w:rsid w:val="00C74870"/>
    <w:rsid w:val="00C75907"/>
    <w:rsid w:val="00C75997"/>
    <w:rsid w:val="00C75A11"/>
    <w:rsid w:val="00C76BC2"/>
    <w:rsid w:val="00C7709C"/>
    <w:rsid w:val="00C770CE"/>
    <w:rsid w:val="00C774B3"/>
    <w:rsid w:val="00C777AA"/>
    <w:rsid w:val="00C778C4"/>
    <w:rsid w:val="00C8009F"/>
    <w:rsid w:val="00C809BB"/>
    <w:rsid w:val="00C81C9C"/>
    <w:rsid w:val="00C81CF2"/>
    <w:rsid w:val="00C828E7"/>
    <w:rsid w:val="00C82B9C"/>
    <w:rsid w:val="00C835BD"/>
    <w:rsid w:val="00C840A1"/>
    <w:rsid w:val="00C84231"/>
    <w:rsid w:val="00C844FE"/>
    <w:rsid w:val="00C84B22"/>
    <w:rsid w:val="00C84BB4"/>
    <w:rsid w:val="00C85085"/>
    <w:rsid w:val="00C8514B"/>
    <w:rsid w:val="00C85233"/>
    <w:rsid w:val="00C85475"/>
    <w:rsid w:val="00C8762D"/>
    <w:rsid w:val="00C87A91"/>
    <w:rsid w:val="00C9067B"/>
    <w:rsid w:val="00C91237"/>
    <w:rsid w:val="00C91816"/>
    <w:rsid w:val="00C922A7"/>
    <w:rsid w:val="00C92580"/>
    <w:rsid w:val="00C92B96"/>
    <w:rsid w:val="00C92EF6"/>
    <w:rsid w:val="00C93DA0"/>
    <w:rsid w:val="00C93E6B"/>
    <w:rsid w:val="00C93EFD"/>
    <w:rsid w:val="00C950B1"/>
    <w:rsid w:val="00C96508"/>
    <w:rsid w:val="00C96B77"/>
    <w:rsid w:val="00C96CD0"/>
    <w:rsid w:val="00CA0874"/>
    <w:rsid w:val="00CA0C59"/>
    <w:rsid w:val="00CA13DD"/>
    <w:rsid w:val="00CA18AA"/>
    <w:rsid w:val="00CA18E0"/>
    <w:rsid w:val="00CA1EBB"/>
    <w:rsid w:val="00CA2FB1"/>
    <w:rsid w:val="00CA3038"/>
    <w:rsid w:val="00CA3975"/>
    <w:rsid w:val="00CA5756"/>
    <w:rsid w:val="00CA5ADC"/>
    <w:rsid w:val="00CA5C07"/>
    <w:rsid w:val="00CA5FB4"/>
    <w:rsid w:val="00CA657B"/>
    <w:rsid w:val="00CA67DB"/>
    <w:rsid w:val="00CA6AD9"/>
    <w:rsid w:val="00CA7069"/>
    <w:rsid w:val="00CA72F9"/>
    <w:rsid w:val="00CA741E"/>
    <w:rsid w:val="00CA7A78"/>
    <w:rsid w:val="00CB0B82"/>
    <w:rsid w:val="00CB2D6C"/>
    <w:rsid w:val="00CB441F"/>
    <w:rsid w:val="00CB48C8"/>
    <w:rsid w:val="00CB5108"/>
    <w:rsid w:val="00CB5298"/>
    <w:rsid w:val="00CB54DF"/>
    <w:rsid w:val="00CB5D6F"/>
    <w:rsid w:val="00CB627A"/>
    <w:rsid w:val="00CB6D2A"/>
    <w:rsid w:val="00CB7A65"/>
    <w:rsid w:val="00CB7F46"/>
    <w:rsid w:val="00CC09C0"/>
    <w:rsid w:val="00CC0A26"/>
    <w:rsid w:val="00CC18C6"/>
    <w:rsid w:val="00CC1A6D"/>
    <w:rsid w:val="00CC1A78"/>
    <w:rsid w:val="00CC34F6"/>
    <w:rsid w:val="00CC3B27"/>
    <w:rsid w:val="00CC3C72"/>
    <w:rsid w:val="00CC3D5A"/>
    <w:rsid w:val="00CC4F36"/>
    <w:rsid w:val="00CC534C"/>
    <w:rsid w:val="00CC55EA"/>
    <w:rsid w:val="00CC6A48"/>
    <w:rsid w:val="00CC7469"/>
    <w:rsid w:val="00CC7FFD"/>
    <w:rsid w:val="00CD02C9"/>
    <w:rsid w:val="00CD0E86"/>
    <w:rsid w:val="00CD1984"/>
    <w:rsid w:val="00CD1A77"/>
    <w:rsid w:val="00CD2605"/>
    <w:rsid w:val="00CD2BD5"/>
    <w:rsid w:val="00CD2DA6"/>
    <w:rsid w:val="00CD36A3"/>
    <w:rsid w:val="00CD4E05"/>
    <w:rsid w:val="00CD52A5"/>
    <w:rsid w:val="00CD6702"/>
    <w:rsid w:val="00CD6F2E"/>
    <w:rsid w:val="00CD748E"/>
    <w:rsid w:val="00CD74CB"/>
    <w:rsid w:val="00CD783B"/>
    <w:rsid w:val="00CD7CCD"/>
    <w:rsid w:val="00CE07B7"/>
    <w:rsid w:val="00CE09D9"/>
    <w:rsid w:val="00CE1074"/>
    <w:rsid w:val="00CE1822"/>
    <w:rsid w:val="00CE18CC"/>
    <w:rsid w:val="00CE2DEF"/>
    <w:rsid w:val="00CE31C8"/>
    <w:rsid w:val="00CE3384"/>
    <w:rsid w:val="00CE3729"/>
    <w:rsid w:val="00CE39FD"/>
    <w:rsid w:val="00CE3FFF"/>
    <w:rsid w:val="00CE4AFB"/>
    <w:rsid w:val="00CE689E"/>
    <w:rsid w:val="00CE6B06"/>
    <w:rsid w:val="00CE6C22"/>
    <w:rsid w:val="00CE6FBB"/>
    <w:rsid w:val="00CE72AC"/>
    <w:rsid w:val="00CE730C"/>
    <w:rsid w:val="00CE7631"/>
    <w:rsid w:val="00CE7968"/>
    <w:rsid w:val="00CE7A41"/>
    <w:rsid w:val="00CE7CAA"/>
    <w:rsid w:val="00CF0C5A"/>
    <w:rsid w:val="00CF0CC8"/>
    <w:rsid w:val="00CF128A"/>
    <w:rsid w:val="00CF253A"/>
    <w:rsid w:val="00CF2D03"/>
    <w:rsid w:val="00CF2DE6"/>
    <w:rsid w:val="00CF38C5"/>
    <w:rsid w:val="00CF43BE"/>
    <w:rsid w:val="00CF450F"/>
    <w:rsid w:val="00CF486F"/>
    <w:rsid w:val="00CF549C"/>
    <w:rsid w:val="00CF55AF"/>
    <w:rsid w:val="00CF576E"/>
    <w:rsid w:val="00CF5A17"/>
    <w:rsid w:val="00CF63C0"/>
    <w:rsid w:val="00CF656C"/>
    <w:rsid w:val="00CF66E4"/>
    <w:rsid w:val="00CF76D0"/>
    <w:rsid w:val="00CF7908"/>
    <w:rsid w:val="00D005B6"/>
    <w:rsid w:val="00D00AF1"/>
    <w:rsid w:val="00D00FB8"/>
    <w:rsid w:val="00D02BBA"/>
    <w:rsid w:val="00D03588"/>
    <w:rsid w:val="00D044F6"/>
    <w:rsid w:val="00D045D3"/>
    <w:rsid w:val="00D05063"/>
    <w:rsid w:val="00D0560D"/>
    <w:rsid w:val="00D058BE"/>
    <w:rsid w:val="00D0759B"/>
    <w:rsid w:val="00D11178"/>
    <w:rsid w:val="00D122EB"/>
    <w:rsid w:val="00D130B0"/>
    <w:rsid w:val="00D13273"/>
    <w:rsid w:val="00D14303"/>
    <w:rsid w:val="00D14B7F"/>
    <w:rsid w:val="00D14D1E"/>
    <w:rsid w:val="00D15CF6"/>
    <w:rsid w:val="00D1622A"/>
    <w:rsid w:val="00D17605"/>
    <w:rsid w:val="00D20EA6"/>
    <w:rsid w:val="00D2113F"/>
    <w:rsid w:val="00D2162C"/>
    <w:rsid w:val="00D218F5"/>
    <w:rsid w:val="00D21A11"/>
    <w:rsid w:val="00D21AC5"/>
    <w:rsid w:val="00D21D8C"/>
    <w:rsid w:val="00D22A3B"/>
    <w:rsid w:val="00D2436F"/>
    <w:rsid w:val="00D246CE"/>
    <w:rsid w:val="00D2558A"/>
    <w:rsid w:val="00D25D55"/>
    <w:rsid w:val="00D2765C"/>
    <w:rsid w:val="00D27778"/>
    <w:rsid w:val="00D300BD"/>
    <w:rsid w:val="00D304BC"/>
    <w:rsid w:val="00D31AB2"/>
    <w:rsid w:val="00D31BED"/>
    <w:rsid w:val="00D33129"/>
    <w:rsid w:val="00D33A41"/>
    <w:rsid w:val="00D34AFE"/>
    <w:rsid w:val="00D34E6F"/>
    <w:rsid w:val="00D34F77"/>
    <w:rsid w:val="00D352F9"/>
    <w:rsid w:val="00D356D4"/>
    <w:rsid w:val="00D35D8A"/>
    <w:rsid w:val="00D36B77"/>
    <w:rsid w:val="00D36CD6"/>
    <w:rsid w:val="00D37261"/>
    <w:rsid w:val="00D373F6"/>
    <w:rsid w:val="00D37A76"/>
    <w:rsid w:val="00D40166"/>
    <w:rsid w:val="00D401F2"/>
    <w:rsid w:val="00D40442"/>
    <w:rsid w:val="00D406BA"/>
    <w:rsid w:val="00D40744"/>
    <w:rsid w:val="00D40EA1"/>
    <w:rsid w:val="00D411D1"/>
    <w:rsid w:val="00D4259A"/>
    <w:rsid w:val="00D4284F"/>
    <w:rsid w:val="00D42E39"/>
    <w:rsid w:val="00D436ED"/>
    <w:rsid w:val="00D439D1"/>
    <w:rsid w:val="00D43D6F"/>
    <w:rsid w:val="00D441D3"/>
    <w:rsid w:val="00D44310"/>
    <w:rsid w:val="00D44328"/>
    <w:rsid w:val="00D46567"/>
    <w:rsid w:val="00D466DF"/>
    <w:rsid w:val="00D46AA4"/>
    <w:rsid w:val="00D46B24"/>
    <w:rsid w:val="00D46B85"/>
    <w:rsid w:val="00D46CD6"/>
    <w:rsid w:val="00D46F04"/>
    <w:rsid w:val="00D47D0B"/>
    <w:rsid w:val="00D50111"/>
    <w:rsid w:val="00D518DD"/>
    <w:rsid w:val="00D51D50"/>
    <w:rsid w:val="00D52A3D"/>
    <w:rsid w:val="00D52FE2"/>
    <w:rsid w:val="00D534D9"/>
    <w:rsid w:val="00D538BA"/>
    <w:rsid w:val="00D53A24"/>
    <w:rsid w:val="00D53B55"/>
    <w:rsid w:val="00D53FDC"/>
    <w:rsid w:val="00D542C6"/>
    <w:rsid w:val="00D542F2"/>
    <w:rsid w:val="00D547BE"/>
    <w:rsid w:val="00D54A73"/>
    <w:rsid w:val="00D55256"/>
    <w:rsid w:val="00D55BDB"/>
    <w:rsid w:val="00D56A67"/>
    <w:rsid w:val="00D56BC1"/>
    <w:rsid w:val="00D57539"/>
    <w:rsid w:val="00D57AC1"/>
    <w:rsid w:val="00D57E90"/>
    <w:rsid w:val="00D601B4"/>
    <w:rsid w:val="00D60291"/>
    <w:rsid w:val="00D6083D"/>
    <w:rsid w:val="00D61418"/>
    <w:rsid w:val="00D61D3B"/>
    <w:rsid w:val="00D61FC9"/>
    <w:rsid w:val="00D62463"/>
    <w:rsid w:val="00D625E5"/>
    <w:rsid w:val="00D626FD"/>
    <w:rsid w:val="00D62899"/>
    <w:rsid w:val="00D62F6D"/>
    <w:rsid w:val="00D632FF"/>
    <w:rsid w:val="00D6383A"/>
    <w:rsid w:val="00D63B9A"/>
    <w:rsid w:val="00D63EB7"/>
    <w:rsid w:val="00D65987"/>
    <w:rsid w:val="00D65BAC"/>
    <w:rsid w:val="00D66087"/>
    <w:rsid w:val="00D665BB"/>
    <w:rsid w:val="00D70F31"/>
    <w:rsid w:val="00D71ED8"/>
    <w:rsid w:val="00D73C78"/>
    <w:rsid w:val="00D73E16"/>
    <w:rsid w:val="00D749AD"/>
    <w:rsid w:val="00D749C2"/>
    <w:rsid w:val="00D74D23"/>
    <w:rsid w:val="00D74E24"/>
    <w:rsid w:val="00D75771"/>
    <w:rsid w:val="00D76B3A"/>
    <w:rsid w:val="00D80FC3"/>
    <w:rsid w:val="00D814F8"/>
    <w:rsid w:val="00D8150E"/>
    <w:rsid w:val="00D818A2"/>
    <w:rsid w:val="00D81EEB"/>
    <w:rsid w:val="00D81F2A"/>
    <w:rsid w:val="00D82551"/>
    <w:rsid w:val="00D8255C"/>
    <w:rsid w:val="00D82EAA"/>
    <w:rsid w:val="00D8323B"/>
    <w:rsid w:val="00D833D5"/>
    <w:rsid w:val="00D83407"/>
    <w:rsid w:val="00D847CB"/>
    <w:rsid w:val="00D84EAA"/>
    <w:rsid w:val="00D851C2"/>
    <w:rsid w:val="00D863C7"/>
    <w:rsid w:val="00D86964"/>
    <w:rsid w:val="00D874BD"/>
    <w:rsid w:val="00D875EC"/>
    <w:rsid w:val="00D87B8B"/>
    <w:rsid w:val="00D90447"/>
    <w:rsid w:val="00D910F1"/>
    <w:rsid w:val="00D91158"/>
    <w:rsid w:val="00D91252"/>
    <w:rsid w:val="00D9154A"/>
    <w:rsid w:val="00D92BA4"/>
    <w:rsid w:val="00D92D36"/>
    <w:rsid w:val="00D9325B"/>
    <w:rsid w:val="00D9368C"/>
    <w:rsid w:val="00D93A1B"/>
    <w:rsid w:val="00D93DE2"/>
    <w:rsid w:val="00D93E44"/>
    <w:rsid w:val="00D94934"/>
    <w:rsid w:val="00D94B80"/>
    <w:rsid w:val="00D94BB6"/>
    <w:rsid w:val="00D94DAF"/>
    <w:rsid w:val="00D94FD4"/>
    <w:rsid w:val="00D96DBD"/>
    <w:rsid w:val="00D96E15"/>
    <w:rsid w:val="00D9783C"/>
    <w:rsid w:val="00D9790C"/>
    <w:rsid w:val="00D97DA7"/>
    <w:rsid w:val="00DA07B5"/>
    <w:rsid w:val="00DA07E2"/>
    <w:rsid w:val="00DA0A12"/>
    <w:rsid w:val="00DA1598"/>
    <w:rsid w:val="00DA2381"/>
    <w:rsid w:val="00DA25AF"/>
    <w:rsid w:val="00DA328A"/>
    <w:rsid w:val="00DA343F"/>
    <w:rsid w:val="00DA4336"/>
    <w:rsid w:val="00DA5769"/>
    <w:rsid w:val="00DA5BBD"/>
    <w:rsid w:val="00DA682A"/>
    <w:rsid w:val="00DA7135"/>
    <w:rsid w:val="00DA7C95"/>
    <w:rsid w:val="00DB170F"/>
    <w:rsid w:val="00DB216D"/>
    <w:rsid w:val="00DB32E6"/>
    <w:rsid w:val="00DB39DA"/>
    <w:rsid w:val="00DB42CE"/>
    <w:rsid w:val="00DB44AF"/>
    <w:rsid w:val="00DB453A"/>
    <w:rsid w:val="00DB48C5"/>
    <w:rsid w:val="00DB52A1"/>
    <w:rsid w:val="00DB5BE3"/>
    <w:rsid w:val="00DB5D48"/>
    <w:rsid w:val="00DB5EB8"/>
    <w:rsid w:val="00DB73AF"/>
    <w:rsid w:val="00DB75BB"/>
    <w:rsid w:val="00DB7A18"/>
    <w:rsid w:val="00DB7A96"/>
    <w:rsid w:val="00DB7A99"/>
    <w:rsid w:val="00DC01A9"/>
    <w:rsid w:val="00DC0239"/>
    <w:rsid w:val="00DC0771"/>
    <w:rsid w:val="00DC09A0"/>
    <w:rsid w:val="00DC0B8F"/>
    <w:rsid w:val="00DC131A"/>
    <w:rsid w:val="00DC1715"/>
    <w:rsid w:val="00DC1816"/>
    <w:rsid w:val="00DC1971"/>
    <w:rsid w:val="00DC1FB2"/>
    <w:rsid w:val="00DC2D80"/>
    <w:rsid w:val="00DC2FB7"/>
    <w:rsid w:val="00DC363A"/>
    <w:rsid w:val="00DC41EA"/>
    <w:rsid w:val="00DC4CD7"/>
    <w:rsid w:val="00DC5020"/>
    <w:rsid w:val="00DC50A5"/>
    <w:rsid w:val="00DC52DD"/>
    <w:rsid w:val="00DC53FF"/>
    <w:rsid w:val="00DC64F2"/>
    <w:rsid w:val="00DC6E44"/>
    <w:rsid w:val="00DC7C05"/>
    <w:rsid w:val="00DC7E41"/>
    <w:rsid w:val="00DD09C3"/>
    <w:rsid w:val="00DD0CFC"/>
    <w:rsid w:val="00DD0F5A"/>
    <w:rsid w:val="00DD109B"/>
    <w:rsid w:val="00DD15D9"/>
    <w:rsid w:val="00DD19A2"/>
    <w:rsid w:val="00DD1FC8"/>
    <w:rsid w:val="00DD1FE9"/>
    <w:rsid w:val="00DD20C7"/>
    <w:rsid w:val="00DD2B40"/>
    <w:rsid w:val="00DD30E4"/>
    <w:rsid w:val="00DD355B"/>
    <w:rsid w:val="00DD3660"/>
    <w:rsid w:val="00DD3CDE"/>
    <w:rsid w:val="00DD3D0F"/>
    <w:rsid w:val="00DD4C28"/>
    <w:rsid w:val="00DD4D5E"/>
    <w:rsid w:val="00DD534F"/>
    <w:rsid w:val="00DD5B07"/>
    <w:rsid w:val="00DD5E0A"/>
    <w:rsid w:val="00DD6003"/>
    <w:rsid w:val="00DD63E5"/>
    <w:rsid w:val="00DD64AC"/>
    <w:rsid w:val="00DD6519"/>
    <w:rsid w:val="00DD688F"/>
    <w:rsid w:val="00DD6EEC"/>
    <w:rsid w:val="00DE08B2"/>
    <w:rsid w:val="00DE1B91"/>
    <w:rsid w:val="00DE221D"/>
    <w:rsid w:val="00DE2E8E"/>
    <w:rsid w:val="00DE3130"/>
    <w:rsid w:val="00DE3373"/>
    <w:rsid w:val="00DE3441"/>
    <w:rsid w:val="00DE3D29"/>
    <w:rsid w:val="00DE48A5"/>
    <w:rsid w:val="00DE4EB3"/>
    <w:rsid w:val="00DE5037"/>
    <w:rsid w:val="00DE517C"/>
    <w:rsid w:val="00DE5222"/>
    <w:rsid w:val="00DE7C25"/>
    <w:rsid w:val="00DE7D85"/>
    <w:rsid w:val="00DF0562"/>
    <w:rsid w:val="00DF0663"/>
    <w:rsid w:val="00DF08B6"/>
    <w:rsid w:val="00DF093B"/>
    <w:rsid w:val="00DF1A6C"/>
    <w:rsid w:val="00DF1B29"/>
    <w:rsid w:val="00DF2735"/>
    <w:rsid w:val="00DF3014"/>
    <w:rsid w:val="00DF389B"/>
    <w:rsid w:val="00DF4288"/>
    <w:rsid w:val="00DF43E0"/>
    <w:rsid w:val="00DF4928"/>
    <w:rsid w:val="00DF5B58"/>
    <w:rsid w:val="00DF72C4"/>
    <w:rsid w:val="00DF7786"/>
    <w:rsid w:val="00DF790E"/>
    <w:rsid w:val="00E0088E"/>
    <w:rsid w:val="00E009FD"/>
    <w:rsid w:val="00E00B3F"/>
    <w:rsid w:val="00E011A3"/>
    <w:rsid w:val="00E014D9"/>
    <w:rsid w:val="00E01D7A"/>
    <w:rsid w:val="00E02ED6"/>
    <w:rsid w:val="00E035C5"/>
    <w:rsid w:val="00E0468B"/>
    <w:rsid w:val="00E051F6"/>
    <w:rsid w:val="00E053C2"/>
    <w:rsid w:val="00E0663C"/>
    <w:rsid w:val="00E06B4E"/>
    <w:rsid w:val="00E06C96"/>
    <w:rsid w:val="00E103C5"/>
    <w:rsid w:val="00E11919"/>
    <w:rsid w:val="00E11C25"/>
    <w:rsid w:val="00E122E8"/>
    <w:rsid w:val="00E1283F"/>
    <w:rsid w:val="00E12DE2"/>
    <w:rsid w:val="00E13515"/>
    <w:rsid w:val="00E1378F"/>
    <w:rsid w:val="00E149D5"/>
    <w:rsid w:val="00E14D6F"/>
    <w:rsid w:val="00E14F37"/>
    <w:rsid w:val="00E14F5C"/>
    <w:rsid w:val="00E1628F"/>
    <w:rsid w:val="00E16483"/>
    <w:rsid w:val="00E1741A"/>
    <w:rsid w:val="00E174C6"/>
    <w:rsid w:val="00E2015C"/>
    <w:rsid w:val="00E203CF"/>
    <w:rsid w:val="00E20714"/>
    <w:rsid w:val="00E20EF8"/>
    <w:rsid w:val="00E21CFC"/>
    <w:rsid w:val="00E2284B"/>
    <w:rsid w:val="00E23535"/>
    <w:rsid w:val="00E236BA"/>
    <w:rsid w:val="00E2439A"/>
    <w:rsid w:val="00E24483"/>
    <w:rsid w:val="00E24B92"/>
    <w:rsid w:val="00E256D8"/>
    <w:rsid w:val="00E25BFD"/>
    <w:rsid w:val="00E26108"/>
    <w:rsid w:val="00E26935"/>
    <w:rsid w:val="00E3070A"/>
    <w:rsid w:val="00E308CD"/>
    <w:rsid w:val="00E30FE5"/>
    <w:rsid w:val="00E313FB"/>
    <w:rsid w:val="00E316EC"/>
    <w:rsid w:val="00E31E65"/>
    <w:rsid w:val="00E329C6"/>
    <w:rsid w:val="00E32EE6"/>
    <w:rsid w:val="00E3447C"/>
    <w:rsid w:val="00E34C8D"/>
    <w:rsid w:val="00E3664C"/>
    <w:rsid w:val="00E36EBE"/>
    <w:rsid w:val="00E370B1"/>
    <w:rsid w:val="00E377B7"/>
    <w:rsid w:val="00E37CE6"/>
    <w:rsid w:val="00E40106"/>
    <w:rsid w:val="00E40E48"/>
    <w:rsid w:val="00E40E58"/>
    <w:rsid w:val="00E411D0"/>
    <w:rsid w:val="00E41B84"/>
    <w:rsid w:val="00E42CB9"/>
    <w:rsid w:val="00E4515C"/>
    <w:rsid w:val="00E45318"/>
    <w:rsid w:val="00E4543D"/>
    <w:rsid w:val="00E46F2F"/>
    <w:rsid w:val="00E472CB"/>
    <w:rsid w:val="00E475B3"/>
    <w:rsid w:val="00E478A6"/>
    <w:rsid w:val="00E478E2"/>
    <w:rsid w:val="00E47F85"/>
    <w:rsid w:val="00E50041"/>
    <w:rsid w:val="00E50730"/>
    <w:rsid w:val="00E50AE7"/>
    <w:rsid w:val="00E50D43"/>
    <w:rsid w:val="00E525E1"/>
    <w:rsid w:val="00E52956"/>
    <w:rsid w:val="00E52A1E"/>
    <w:rsid w:val="00E53003"/>
    <w:rsid w:val="00E5319D"/>
    <w:rsid w:val="00E53639"/>
    <w:rsid w:val="00E53AE2"/>
    <w:rsid w:val="00E5452B"/>
    <w:rsid w:val="00E5500A"/>
    <w:rsid w:val="00E551DF"/>
    <w:rsid w:val="00E56981"/>
    <w:rsid w:val="00E57439"/>
    <w:rsid w:val="00E6029F"/>
    <w:rsid w:val="00E605C8"/>
    <w:rsid w:val="00E60C26"/>
    <w:rsid w:val="00E61A07"/>
    <w:rsid w:val="00E61A74"/>
    <w:rsid w:val="00E6274F"/>
    <w:rsid w:val="00E627F2"/>
    <w:rsid w:val="00E635A4"/>
    <w:rsid w:val="00E63B81"/>
    <w:rsid w:val="00E643CD"/>
    <w:rsid w:val="00E646EF"/>
    <w:rsid w:val="00E6529F"/>
    <w:rsid w:val="00E65C39"/>
    <w:rsid w:val="00E65F68"/>
    <w:rsid w:val="00E6619D"/>
    <w:rsid w:val="00E6724B"/>
    <w:rsid w:val="00E67CE7"/>
    <w:rsid w:val="00E7035E"/>
    <w:rsid w:val="00E71320"/>
    <w:rsid w:val="00E71818"/>
    <w:rsid w:val="00E7189F"/>
    <w:rsid w:val="00E723BD"/>
    <w:rsid w:val="00E72411"/>
    <w:rsid w:val="00E728AE"/>
    <w:rsid w:val="00E73B50"/>
    <w:rsid w:val="00E75438"/>
    <w:rsid w:val="00E75FA3"/>
    <w:rsid w:val="00E760CD"/>
    <w:rsid w:val="00E760E4"/>
    <w:rsid w:val="00E76533"/>
    <w:rsid w:val="00E77045"/>
    <w:rsid w:val="00E77B33"/>
    <w:rsid w:val="00E8043C"/>
    <w:rsid w:val="00E80B9E"/>
    <w:rsid w:val="00E80FF7"/>
    <w:rsid w:val="00E81B74"/>
    <w:rsid w:val="00E825DC"/>
    <w:rsid w:val="00E829D1"/>
    <w:rsid w:val="00E82CDA"/>
    <w:rsid w:val="00E83514"/>
    <w:rsid w:val="00E83D4E"/>
    <w:rsid w:val="00E83EC4"/>
    <w:rsid w:val="00E84126"/>
    <w:rsid w:val="00E847EF"/>
    <w:rsid w:val="00E84B32"/>
    <w:rsid w:val="00E84CDC"/>
    <w:rsid w:val="00E85581"/>
    <w:rsid w:val="00E85711"/>
    <w:rsid w:val="00E85C97"/>
    <w:rsid w:val="00E8602E"/>
    <w:rsid w:val="00E86634"/>
    <w:rsid w:val="00E86ED7"/>
    <w:rsid w:val="00E8711B"/>
    <w:rsid w:val="00E87933"/>
    <w:rsid w:val="00E87B6C"/>
    <w:rsid w:val="00E9054E"/>
    <w:rsid w:val="00E9090A"/>
    <w:rsid w:val="00E9118B"/>
    <w:rsid w:val="00E9129C"/>
    <w:rsid w:val="00E9138A"/>
    <w:rsid w:val="00E91875"/>
    <w:rsid w:val="00E91DA2"/>
    <w:rsid w:val="00E9245F"/>
    <w:rsid w:val="00E92D2E"/>
    <w:rsid w:val="00E93116"/>
    <w:rsid w:val="00E935D0"/>
    <w:rsid w:val="00E94B2A"/>
    <w:rsid w:val="00E94CAD"/>
    <w:rsid w:val="00E95BEE"/>
    <w:rsid w:val="00E95D77"/>
    <w:rsid w:val="00E9604C"/>
    <w:rsid w:val="00E96366"/>
    <w:rsid w:val="00E96772"/>
    <w:rsid w:val="00E96997"/>
    <w:rsid w:val="00E969FB"/>
    <w:rsid w:val="00E9776F"/>
    <w:rsid w:val="00EA0301"/>
    <w:rsid w:val="00EA0C4A"/>
    <w:rsid w:val="00EA180A"/>
    <w:rsid w:val="00EA29E0"/>
    <w:rsid w:val="00EA2F8E"/>
    <w:rsid w:val="00EA3307"/>
    <w:rsid w:val="00EA392B"/>
    <w:rsid w:val="00EA4563"/>
    <w:rsid w:val="00EA4A04"/>
    <w:rsid w:val="00EA517D"/>
    <w:rsid w:val="00EA51AD"/>
    <w:rsid w:val="00EA54CA"/>
    <w:rsid w:val="00EA58D3"/>
    <w:rsid w:val="00EA591D"/>
    <w:rsid w:val="00EA5BDE"/>
    <w:rsid w:val="00EA65B4"/>
    <w:rsid w:val="00EA768E"/>
    <w:rsid w:val="00EA7BCF"/>
    <w:rsid w:val="00EB1335"/>
    <w:rsid w:val="00EB18CB"/>
    <w:rsid w:val="00EB1995"/>
    <w:rsid w:val="00EB1DA3"/>
    <w:rsid w:val="00EB20AE"/>
    <w:rsid w:val="00EB242C"/>
    <w:rsid w:val="00EB25EF"/>
    <w:rsid w:val="00EB460E"/>
    <w:rsid w:val="00EB4AC9"/>
    <w:rsid w:val="00EB5687"/>
    <w:rsid w:val="00EB5AA3"/>
    <w:rsid w:val="00EB6626"/>
    <w:rsid w:val="00EB6836"/>
    <w:rsid w:val="00EB7119"/>
    <w:rsid w:val="00EB73E1"/>
    <w:rsid w:val="00EB7522"/>
    <w:rsid w:val="00EC056E"/>
    <w:rsid w:val="00EC0E50"/>
    <w:rsid w:val="00EC136E"/>
    <w:rsid w:val="00EC1373"/>
    <w:rsid w:val="00EC2959"/>
    <w:rsid w:val="00EC323C"/>
    <w:rsid w:val="00EC32B7"/>
    <w:rsid w:val="00EC33F1"/>
    <w:rsid w:val="00EC3D50"/>
    <w:rsid w:val="00EC4139"/>
    <w:rsid w:val="00EC4468"/>
    <w:rsid w:val="00EC4ABC"/>
    <w:rsid w:val="00EC4BD1"/>
    <w:rsid w:val="00EC4E93"/>
    <w:rsid w:val="00EC4FC0"/>
    <w:rsid w:val="00EC5034"/>
    <w:rsid w:val="00EC536F"/>
    <w:rsid w:val="00EC54E8"/>
    <w:rsid w:val="00EC5C2D"/>
    <w:rsid w:val="00EC5CAF"/>
    <w:rsid w:val="00EC624C"/>
    <w:rsid w:val="00EC6822"/>
    <w:rsid w:val="00EC7DFF"/>
    <w:rsid w:val="00ED1425"/>
    <w:rsid w:val="00ED14C2"/>
    <w:rsid w:val="00ED188E"/>
    <w:rsid w:val="00ED2394"/>
    <w:rsid w:val="00ED2967"/>
    <w:rsid w:val="00ED2A25"/>
    <w:rsid w:val="00ED33EC"/>
    <w:rsid w:val="00ED3527"/>
    <w:rsid w:val="00ED35BC"/>
    <w:rsid w:val="00ED4431"/>
    <w:rsid w:val="00ED5707"/>
    <w:rsid w:val="00ED6631"/>
    <w:rsid w:val="00ED668D"/>
    <w:rsid w:val="00ED69EF"/>
    <w:rsid w:val="00ED73E4"/>
    <w:rsid w:val="00ED7EB5"/>
    <w:rsid w:val="00EE0184"/>
    <w:rsid w:val="00EE0A4A"/>
    <w:rsid w:val="00EE0EBA"/>
    <w:rsid w:val="00EE0EDC"/>
    <w:rsid w:val="00EE0F90"/>
    <w:rsid w:val="00EE225B"/>
    <w:rsid w:val="00EE2630"/>
    <w:rsid w:val="00EE2F1D"/>
    <w:rsid w:val="00EE31CE"/>
    <w:rsid w:val="00EE3337"/>
    <w:rsid w:val="00EE354B"/>
    <w:rsid w:val="00EE3681"/>
    <w:rsid w:val="00EE38C0"/>
    <w:rsid w:val="00EE3A36"/>
    <w:rsid w:val="00EE4499"/>
    <w:rsid w:val="00EE511F"/>
    <w:rsid w:val="00EE5BFC"/>
    <w:rsid w:val="00EE5D6C"/>
    <w:rsid w:val="00EE63AB"/>
    <w:rsid w:val="00EE657C"/>
    <w:rsid w:val="00EE6711"/>
    <w:rsid w:val="00EE68E9"/>
    <w:rsid w:val="00EE6B49"/>
    <w:rsid w:val="00EE71F2"/>
    <w:rsid w:val="00EE740B"/>
    <w:rsid w:val="00EE769D"/>
    <w:rsid w:val="00EE7B9B"/>
    <w:rsid w:val="00EE7C3E"/>
    <w:rsid w:val="00EF00E1"/>
    <w:rsid w:val="00EF02DD"/>
    <w:rsid w:val="00EF04AE"/>
    <w:rsid w:val="00EF0713"/>
    <w:rsid w:val="00EF086D"/>
    <w:rsid w:val="00EF12AA"/>
    <w:rsid w:val="00EF224E"/>
    <w:rsid w:val="00EF27CB"/>
    <w:rsid w:val="00EF3CC3"/>
    <w:rsid w:val="00EF3ED1"/>
    <w:rsid w:val="00EF4D9B"/>
    <w:rsid w:val="00EF5066"/>
    <w:rsid w:val="00EF5132"/>
    <w:rsid w:val="00EF51D9"/>
    <w:rsid w:val="00EF55C4"/>
    <w:rsid w:val="00EF56B4"/>
    <w:rsid w:val="00EF5C27"/>
    <w:rsid w:val="00EF617C"/>
    <w:rsid w:val="00EF650D"/>
    <w:rsid w:val="00EF6590"/>
    <w:rsid w:val="00EF6755"/>
    <w:rsid w:val="00EF6BF5"/>
    <w:rsid w:val="00EF6EA9"/>
    <w:rsid w:val="00EF6FC2"/>
    <w:rsid w:val="00EF72B3"/>
    <w:rsid w:val="00F004CF"/>
    <w:rsid w:val="00F005AA"/>
    <w:rsid w:val="00F00A19"/>
    <w:rsid w:val="00F00E4C"/>
    <w:rsid w:val="00F0153D"/>
    <w:rsid w:val="00F0290C"/>
    <w:rsid w:val="00F02BB2"/>
    <w:rsid w:val="00F02BFD"/>
    <w:rsid w:val="00F02E78"/>
    <w:rsid w:val="00F03358"/>
    <w:rsid w:val="00F0357B"/>
    <w:rsid w:val="00F04572"/>
    <w:rsid w:val="00F050F4"/>
    <w:rsid w:val="00F0594C"/>
    <w:rsid w:val="00F06BEA"/>
    <w:rsid w:val="00F06EFA"/>
    <w:rsid w:val="00F070E8"/>
    <w:rsid w:val="00F07278"/>
    <w:rsid w:val="00F0790C"/>
    <w:rsid w:val="00F07A31"/>
    <w:rsid w:val="00F10191"/>
    <w:rsid w:val="00F102F0"/>
    <w:rsid w:val="00F10358"/>
    <w:rsid w:val="00F109EF"/>
    <w:rsid w:val="00F10F10"/>
    <w:rsid w:val="00F11747"/>
    <w:rsid w:val="00F11E89"/>
    <w:rsid w:val="00F1214A"/>
    <w:rsid w:val="00F1215E"/>
    <w:rsid w:val="00F122C8"/>
    <w:rsid w:val="00F12D18"/>
    <w:rsid w:val="00F14287"/>
    <w:rsid w:val="00F14645"/>
    <w:rsid w:val="00F152EE"/>
    <w:rsid w:val="00F15311"/>
    <w:rsid w:val="00F16651"/>
    <w:rsid w:val="00F1676C"/>
    <w:rsid w:val="00F16A9B"/>
    <w:rsid w:val="00F21478"/>
    <w:rsid w:val="00F21D16"/>
    <w:rsid w:val="00F21E6F"/>
    <w:rsid w:val="00F21EAA"/>
    <w:rsid w:val="00F2218B"/>
    <w:rsid w:val="00F22AA3"/>
    <w:rsid w:val="00F22ADE"/>
    <w:rsid w:val="00F22D57"/>
    <w:rsid w:val="00F23061"/>
    <w:rsid w:val="00F23965"/>
    <w:rsid w:val="00F24432"/>
    <w:rsid w:val="00F248A2"/>
    <w:rsid w:val="00F24E9D"/>
    <w:rsid w:val="00F2549F"/>
    <w:rsid w:val="00F255C0"/>
    <w:rsid w:val="00F25BBD"/>
    <w:rsid w:val="00F262EA"/>
    <w:rsid w:val="00F2642A"/>
    <w:rsid w:val="00F26FC1"/>
    <w:rsid w:val="00F27465"/>
    <w:rsid w:val="00F2754E"/>
    <w:rsid w:val="00F27939"/>
    <w:rsid w:val="00F27A53"/>
    <w:rsid w:val="00F306FC"/>
    <w:rsid w:val="00F30784"/>
    <w:rsid w:val="00F307FB"/>
    <w:rsid w:val="00F3083A"/>
    <w:rsid w:val="00F31729"/>
    <w:rsid w:val="00F32B32"/>
    <w:rsid w:val="00F32E93"/>
    <w:rsid w:val="00F33B58"/>
    <w:rsid w:val="00F341E5"/>
    <w:rsid w:val="00F34442"/>
    <w:rsid w:val="00F34F2B"/>
    <w:rsid w:val="00F35100"/>
    <w:rsid w:val="00F355A6"/>
    <w:rsid w:val="00F359F3"/>
    <w:rsid w:val="00F35E56"/>
    <w:rsid w:val="00F36662"/>
    <w:rsid w:val="00F369D6"/>
    <w:rsid w:val="00F37063"/>
    <w:rsid w:val="00F402A6"/>
    <w:rsid w:val="00F4036A"/>
    <w:rsid w:val="00F40F4A"/>
    <w:rsid w:val="00F41542"/>
    <w:rsid w:val="00F42022"/>
    <w:rsid w:val="00F42FF7"/>
    <w:rsid w:val="00F432B3"/>
    <w:rsid w:val="00F433E0"/>
    <w:rsid w:val="00F438FC"/>
    <w:rsid w:val="00F4514A"/>
    <w:rsid w:val="00F45861"/>
    <w:rsid w:val="00F45D7A"/>
    <w:rsid w:val="00F46685"/>
    <w:rsid w:val="00F46A7A"/>
    <w:rsid w:val="00F46BEA"/>
    <w:rsid w:val="00F47142"/>
    <w:rsid w:val="00F50492"/>
    <w:rsid w:val="00F50DCA"/>
    <w:rsid w:val="00F51064"/>
    <w:rsid w:val="00F517B3"/>
    <w:rsid w:val="00F51C66"/>
    <w:rsid w:val="00F51E6B"/>
    <w:rsid w:val="00F52733"/>
    <w:rsid w:val="00F52CEE"/>
    <w:rsid w:val="00F53406"/>
    <w:rsid w:val="00F540C2"/>
    <w:rsid w:val="00F546EA"/>
    <w:rsid w:val="00F54755"/>
    <w:rsid w:val="00F54A86"/>
    <w:rsid w:val="00F556B8"/>
    <w:rsid w:val="00F5590A"/>
    <w:rsid w:val="00F564D3"/>
    <w:rsid w:val="00F56912"/>
    <w:rsid w:val="00F62858"/>
    <w:rsid w:val="00F62980"/>
    <w:rsid w:val="00F6419D"/>
    <w:rsid w:val="00F6556B"/>
    <w:rsid w:val="00F6562A"/>
    <w:rsid w:val="00F656C1"/>
    <w:rsid w:val="00F65C53"/>
    <w:rsid w:val="00F65F2E"/>
    <w:rsid w:val="00F66AC2"/>
    <w:rsid w:val="00F66F40"/>
    <w:rsid w:val="00F66FF1"/>
    <w:rsid w:val="00F67B14"/>
    <w:rsid w:val="00F70216"/>
    <w:rsid w:val="00F717EA"/>
    <w:rsid w:val="00F71819"/>
    <w:rsid w:val="00F727C4"/>
    <w:rsid w:val="00F72CCE"/>
    <w:rsid w:val="00F731A6"/>
    <w:rsid w:val="00F73371"/>
    <w:rsid w:val="00F737DF"/>
    <w:rsid w:val="00F73869"/>
    <w:rsid w:val="00F73F08"/>
    <w:rsid w:val="00F747FC"/>
    <w:rsid w:val="00F74C05"/>
    <w:rsid w:val="00F76BBD"/>
    <w:rsid w:val="00F76D39"/>
    <w:rsid w:val="00F77B4D"/>
    <w:rsid w:val="00F80F68"/>
    <w:rsid w:val="00F814D7"/>
    <w:rsid w:val="00F82815"/>
    <w:rsid w:val="00F82E54"/>
    <w:rsid w:val="00F82F34"/>
    <w:rsid w:val="00F8336F"/>
    <w:rsid w:val="00F83728"/>
    <w:rsid w:val="00F83EBE"/>
    <w:rsid w:val="00F847A0"/>
    <w:rsid w:val="00F8485D"/>
    <w:rsid w:val="00F8490F"/>
    <w:rsid w:val="00F84B41"/>
    <w:rsid w:val="00F84C45"/>
    <w:rsid w:val="00F85484"/>
    <w:rsid w:val="00F855CD"/>
    <w:rsid w:val="00F85C62"/>
    <w:rsid w:val="00F85CF7"/>
    <w:rsid w:val="00F85EB8"/>
    <w:rsid w:val="00F8609E"/>
    <w:rsid w:val="00F8643A"/>
    <w:rsid w:val="00F8644F"/>
    <w:rsid w:val="00F86721"/>
    <w:rsid w:val="00F8681F"/>
    <w:rsid w:val="00F906AA"/>
    <w:rsid w:val="00F91579"/>
    <w:rsid w:val="00F9187A"/>
    <w:rsid w:val="00F92BD7"/>
    <w:rsid w:val="00F93E19"/>
    <w:rsid w:val="00F943CF"/>
    <w:rsid w:val="00F9466A"/>
    <w:rsid w:val="00F9481E"/>
    <w:rsid w:val="00F94B1F"/>
    <w:rsid w:val="00F95910"/>
    <w:rsid w:val="00F95914"/>
    <w:rsid w:val="00F95BC2"/>
    <w:rsid w:val="00F95D0D"/>
    <w:rsid w:val="00F96075"/>
    <w:rsid w:val="00F967FE"/>
    <w:rsid w:val="00F96FDA"/>
    <w:rsid w:val="00F9767E"/>
    <w:rsid w:val="00FA0A79"/>
    <w:rsid w:val="00FA0CF3"/>
    <w:rsid w:val="00FA171E"/>
    <w:rsid w:val="00FA316E"/>
    <w:rsid w:val="00FA35C5"/>
    <w:rsid w:val="00FA39E8"/>
    <w:rsid w:val="00FA3E10"/>
    <w:rsid w:val="00FA512F"/>
    <w:rsid w:val="00FA5183"/>
    <w:rsid w:val="00FA6564"/>
    <w:rsid w:val="00FA6ACC"/>
    <w:rsid w:val="00FA6B8F"/>
    <w:rsid w:val="00FA6EF5"/>
    <w:rsid w:val="00FA7E44"/>
    <w:rsid w:val="00FB0454"/>
    <w:rsid w:val="00FB08F7"/>
    <w:rsid w:val="00FB1383"/>
    <w:rsid w:val="00FB20DE"/>
    <w:rsid w:val="00FB2109"/>
    <w:rsid w:val="00FB264B"/>
    <w:rsid w:val="00FB285B"/>
    <w:rsid w:val="00FB2906"/>
    <w:rsid w:val="00FB2CB7"/>
    <w:rsid w:val="00FB312A"/>
    <w:rsid w:val="00FB3179"/>
    <w:rsid w:val="00FB34CA"/>
    <w:rsid w:val="00FB4755"/>
    <w:rsid w:val="00FB4C52"/>
    <w:rsid w:val="00FB547E"/>
    <w:rsid w:val="00FB60E1"/>
    <w:rsid w:val="00FB6CC5"/>
    <w:rsid w:val="00FB7040"/>
    <w:rsid w:val="00FB7467"/>
    <w:rsid w:val="00FB7E70"/>
    <w:rsid w:val="00FC08B4"/>
    <w:rsid w:val="00FC0ADB"/>
    <w:rsid w:val="00FC162B"/>
    <w:rsid w:val="00FC1E65"/>
    <w:rsid w:val="00FC26E5"/>
    <w:rsid w:val="00FC2AE4"/>
    <w:rsid w:val="00FC3E2F"/>
    <w:rsid w:val="00FC42CB"/>
    <w:rsid w:val="00FC43FD"/>
    <w:rsid w:val="00FC488D"/>
    <w:rsid w:val="00FC4DBB"/>
    <w:rsid w:val="00FC4FD5"/>
    <w:rsid w:val="00FC5A00"/>
    <w:rsid w:val="00FC5A3A"/>
    <w:rsid w:val="00FC6627"/>
    <w:rsid w:val="00FC66A7"/>
    <w:rsid w:val="00FC6AD5"/>
    <w:rsid w:val="00FD0964"/>
    <w:rsid w:val="00FD15F7"/>
    <w:rsid w:val="00FD209D"/>
    <w:rsid w:val="00FD2B98"/>
    <w:rsid w:val="00FD2EAC"/>
    <w:rsid w:val="00FD3A60"/>
    <w:rsid w:val="00FD3A79"/>
    <w:rsid w:val="00FD3D49"/>
    <w:rsid w:val="00FD46E4"/>
    <w:rsid w:val="00FD4EC8"/>
    <w:rsid w:val="00FD4F0A"/>
    <w:rsid w:val="00FD60FC"/>
    <w:rsid w:val="00FD6C0E"/>
    <w:rsid w:val="00FD733B"/>
    <w:rsid w:val="00FD7E53"/>
    <w:rsid w:val="00FE013B"/>
    <w:rsid w:val="00FE0804"/>
    <w:rsid w:val="00FE0EED"/>
    <w:rsid w:val="00FE2475"/>
    <w:rsid w:val="00FE2852"/>
    <w:rsid w:val="00FE31BB"/>
    <w:rsid w:val="00FE37CF"/>
    <w:rsid w:val="00FE3EB1"/>
    <w:rsid w:val="00FE4BF5"/>
    <w:rsid w:val="00FE58A3"/>
    <w:rsid w:val="00FE5A8A"/>
    <w:rsid w:val="00FE62A7"/>
    <w:rsid w:val="00FE6B01"/>
    <w:rsid w:val="00FE6CC4"/>
    <w:rsid w:val="00FE7502"/>
    <w:rsid w:val="00FE7DA6"/>
    <w:rsid w:val="00FE7F14"/>
    <w:rsid w:val="00FE7FCA"/>
    <w:rsid w:val="00FF0392"/>
    <w:rsid w:val="00FF0517"/>
    <w:rsid w:val="00FF0A82"/>
    <w:rsid w:val="00FF0C23"/>
    <w:rsid w:val="00FF12AF"/>
    <w:rsid w:val="00FF135D"/>
    <w:rsid w:val="00FF1D13"/>
    <w:rsid w:val="00FF250F"/>
    <w:rsid w:val="00FF3CE9"/>
    <w:rsid w:val="00FF5066"/>
    <w:rsid w:val="00FF58B3"/>
    <w:rsid w:val="00FF5AD4"/>
    <w:rsid w:val="00FF60E1"/>
    <w:rsid w:val="00FF6F4D"/>
    <w:rsid w:val="03288D31"/>
    <w:rsid w:val="057717BF"/>
    <w:rsid w:val="06725532"/>
    <w:rsid w:val="093048DA"/>
    <w:rsid w:val="09DC4AD9"/>
    <w:rsid w:val="09F4F0A1"/>
    <w:rsid w:val="09F7DDF1"/>
    <w:rsid w:val="0ACF7F29"/>
    <w:rsid w:val="0DD04FC2"/>
    <w:rsid w:val="0EFB52D0"/>
    <w:rsid w:val="11F0B79F"/>
    <w:rsid w:val="1262341D"/>
    <w:rsid w:val="130CBBD3"/>
    <w:rsid w:val="13DDA881"/>
    <w:rsid w:val="140DDFCA"/>
    <w:rsid w:val="162A553B"/>
    <w:rsid w:val="1721B4CA"/>
    <w:rsid w:val="17E5D9C6"/>
    <w:rsid w:val="1B2B78EB"/>
    <w:rsid w:val="1D655E9A"/>
    <w:rsid w:val="1E5C7BCD"/>
    <w:rsid w:val="2441586E"/>
    <w:rsid w:val="24F0FAA5"/>
    <w:rsid w:val="27294244"/>
    <w:rsid w:val="273E06BE"/>
    <w:rsid w:val="294E61E5"/>
    <w:rsid w:val="2C581C1F"/>
    <w:rsid w:val="2EFD7217"/>
    <w:rsid w:val="3217EFC1"/>
    <w:rsid w:val="3456186A"/>
    <w:rsid w:val="35A661EC"/>
    <w:rsid w:val="35C21904"/>
    <w:rsid w:val="36F63A1D"/>
    <w:rsid w:val="38634C19"/>
    <w:rsid w:val="38820648"/>
    <w:rsid w:val="39E42DCF"/>
    <w:rsid w:val="3AE95C1C"/>
    <w:rsid w:val="3C3FCD5E"/>
    <w:rsid w:val="3D1FEAFD"/>
    <w:rsid w:val="3DC4DDDB"/>
    <w:rsid w:val="3E6CDEA5"/>
    <w:rsid w:val="3F79D56C"/>
    <w:rsid w:val="4208EA19"/>
    <w:rsid w:val="46AD9282"/>
    <w:rsid w:val="46C512A7"/>
    <w:rsid w:val="46DD5B2C"/>
    <w:rsid w:val="4860E6C0"/>
    <w:rsid w:val="48B8F5E2"/>
    <w:rsid w:val="48C5E5AE"/>
    <w:rsid w:val="49F39094"/>
    <w:rsid w:val="4B63918F"/>
    <w:rsid w:val="4EA78904"/>
    <w:rsid w:val="4EB677DC"/>
    <w:rsid w:val="5061F5BB"/>
    <w:rsid w:val="51673ED1"/>
    <w:rsid w:val="526687B4"/>
    <w:rsid w:val="527B6748"/>
    <w:rsid w:val="534E26BA"/>
    <w:rsid w:val="5374A0FC"/>
    <w:rsid w:val="575D5E79"/>
    <w:rsid w:val="5904FE28"/>
    <w:rsid w:val="59C516D2"/>
    <w:rsid w:val="5AEB067B"/>
    <w:rsid w:val="5DC8D7D2"/>
    <w:rsid w:val="5E0371B1"/>
    <w:rsid w:val="6098C3B3"/>
    <w:rsid w:val="60C1387D"/>
    <w:rsid w:val="6123AEFD"/>
    <w:rsid w:val="65CDCA27"/>
    <w:rsid w:val="689EBCF2"/>
    <w:rsid w:val="696A1F8F"/>
    <w:rsid w:val="69F406F0"/>
    <w:rsid w:val="69F81632"/>
    <w:rsid w:val="6C571ADE"/>
    <w:rsid w:val="6D407138"/>
    <w:rsid w:val="6D9BE3DB"/>
    <w:rsid w:val="6F31A3A2"/>
    <w:rsid w:val="7057331D"/>
    <w:rsid w:val="70948713"/>
    <w:rsid w:val="70B97566"/>
    <w:rsid w:val="719CAEB5"/>
    <w:rsid w:val="727C1164"/>
    <w:rsid w:val="74D40697"/>
    <w:rsid w:val="789B1AF8"/>
    <w:rsid w:val="7A68B8D5"/>
    <w:rsid w:val="7A8590A4"/>
    <w:rsid w:val="7B4C33E0"/>
    <w:rsid w:val="7B88CCB7"/>
    <w:rsid w:val="7BDC1EEF"/>
    <w:rsid w:val="7C7E0C0E"/>
    <w:rsid w:val="7DBFDC0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8AE0D"/>
  <w15:chartTrackingRefBased/>
  <w15:docId w15:val="{CFB237F8-228A-490A-9996-1D5351614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0B1"/>
    <w:pPr>
      <w:spacing w:line="259" w:lineRule="auto"/>
    </w:pPr>
    <w:rPr>
      <w:rFonts w:eastAsiaTheme="minorEastAsia"/>
      <w:kern w:val="0"/>
      <w:sz w:val="22"/>
      <w:szCs w:val="22"/>
      <w:lang w:val="en-GB" w:eastAsia="zh-CN"/>
      <w14:ligatures w14:val="none"/>
    </w:rPr>
  </w:style>
  <w:style w:type="paragraph" w:styleId="Heading1">
    <w:name w:val="heading 1"/>
    <w:basedOn w:val="Normal"/>
    <w:next w:val="Normal"/>
    <w:link w:val="Heading1Char"/>
    <w:uiPriority w:val="9"/>
    <w:qFormat/>
    <w:rsid w:val="00AF10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F10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F10B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AF10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F10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F10B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10B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10B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10B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10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F10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F10B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AF10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F10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F10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F10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F10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F10B1"/>
    <w:rPr>
      <w:rFonts w:eastAsiaTheme="majorEastAsia" w:cstheme="majorBidi"/>
      <w:color w:val="272727" w:themeColor="text1" w:themeTint="D8"/>
    </w:rPr>
  </w:style>
  <w:style w:type="paragraph" w:styleId="Title">
    <w:name w:val="Title"/>
    <w:basedOn w:val="Normal"/>
    <w:next w:val="Normal"/>
    <w:link w:val="TitleChar"/>
    <w:uiPriority w:val="10"/>
    <w:qFormat/>
    <w:rsid w:val="00AF10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F10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F10B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F10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10B1"/>
    <w:pPr>
      <w:spacing w:before="160"/>
      <w:jc w:val="center"/>
    </w:pPr>
    <w:rPr>
      <w:i/>
      <w:iCs/>
      <w:color w:val="404040" w:themeColor="text1" w:themeTint="BF"/>
    </w:rPr>
  </w:style>
  <w:style w:type="character" w:customStyle="1" w:styleId="QuoteChar">
    <w:name w:val="Quote Char"/>
    <w:basedOn w:val="DefaultParagraphFont"/>
    <w:link w:val="Quote"/>
    <w:uiPriority w:val="29"/>
    <w:rsid w:val="00AF10B1"/>
    <w:rPr>
      <w:i/>
      <w:iCs/>
      <w:color w:val="404040" w:themeColor="text1" w:themeTint="BF"/>
    </w:rPr>
  </w:style>
  <w:style w:type="paragraph" w:styleId="ListParagraph">
    <w:name w:val="List Paragraph"/>
    <w:aliases w:val="Titre1,Bullets,- List tir,liste 1,puce 1,Bullet Points,C1,Main numbered paragraph,Paragraph,List Paragraph 1,List-Bulleted,Tiret lettres,Paragraphe à Puce,Puces,Tableau Adere,List Bullet-OpsManual,ADB paragraph numbering,Opsomming,Ha,L_4"/>
    <w:basedOn w:val="Normal"/>
    <w:link w:val="ListParagraphChar"/>
    <w:uiPriority w:val="34"/>
    <w:qFormat/>
    <w:rsid w:val="00AF10B1"/>
    <w:pPr>
      <w:ind w:left="720"/>
      <w:contextualSpacing/>
    </w:pPr>
  </w:style>
  <w:style w:type="character" w:styleId="IntenseEmphasis">
    <w:name w:val="Intense Emphasis"/>
    <w:basedOn w:val="DefaultParagraphFont"/>
    <w:uiPriority w:val="21"/>
    <w:qFormat/>
    <w:rsid w:val="00AF10B1"/>
    <w:rPr>
      <w:i/>
      <w:iCs/>
      <w:color w:val="0F4761" w:themeColor="accent1" w:themeShade="BF"/>
    </w:rPr>
  </w:style>
  <w:style w:type="paragraph" w:styleId="IntenseQuote">
    <w:name w:val="Intense Quote"/>
    <w:basedOn w:val="Normal"/>
    <w:next w:val="Normal"/>
    <w:link w:val="IntenseQuoteChar"/>
    <w:uiPriority w:val="30"/>
    <w:qFormat/>
    <w:rsid w:val="00AF10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F10B1"/>
    <w:rPr>
      <w:i/>
      <w:iCs/>
      <w:color w:val="0F4761" w:themeColor="accent1" w:themeShade="BF"/>
    </w:rPr>
  </w:style>
  <w:style w:type="character" w:styleId="IntenseReference">
    <w:name w:val="Intense Reference"/>
    <w:basedOn w:val="DefaultParagraphFont"/>
    <w:uiPriority w:val="32"/>
    <w:qFormat/>
    <w:rsid w:val="00AF10B1"/>
    <w:rPr>
      <w:b/>
      <w:bCs/>
      <w:smallCaps/>
      <w:color w:val="0F4761" w:themeColor="accent1" w:themeShade="BF"/>
      <w:spacing w:val="5"/>
    </w:rPr>
  </w:style>
  <w:style w:type="character" w:customStyle="1" w:styleId="ListParagraphChar">
    <w:name w:val="List Paragraph Char"/>
    <w:aliases w:val="Titre1 Char,Bullets Char,- List tir Char,liste 1 Char,puce 1 Char,Bullet Points Char,C1 Char,Main numbered paragraph Char,Paragraph Char,List Paragraph 1 Char,List-Bulleted Char,Tiret lettres Char,Paragraphe à Puce Char,Puces Char"/>
    <w:link w:val="ListParagraph"/>
    <w:uiPriority w:val="34"/>
    <w:qFormat/>
    <w:rsid w:val="00AF10B1"/>
  </w:style>
  <w:style w:type="paragraph" w:styleId="FootnoteText">
    <w:name w:val="footnote text"/>
    <w:aliases w:val="ft,Footnote Text Char Char,ALTS FOOTNOTE,ADB,single space,footnote text,FOOTNOTES,fn,Footnote Text Char Char Char,Footnote Text1 Char,Footnote Text2,Footnote Text Char Char Char1 Char,Footnote Text Char Char Char1"/>
    <w:basedOn w:val="Normal"/>
    <w:link w:val="FootnoteTextChar"/>
    <w:uiPriority w:val="99"/>
    <w:unhideWhenUsed/>
    <w:rsid w:val="00AF10B1"/>
    <w:pPr>
      <w:spacing w:after="0"/>
    </w:pPr>
    <w:rPr>
      <w:sz w:val="20"/>
      <w:szCs w:val="20"/>
      <w:lang w:val="en-US" w:eastAsia="en-US"/>
    </w:rPr>
  </w:style>
  <w:style w:type="character" w:customStyle="1" w:styleId="FootnoteTextChar">
    <w:name w:val="Footnote Text Char"/>
    <w:aliases w:val="ft Char,Footnote Text Char Char Char2,ALTS FOOTNOTE Char,ADB Char,single space Char,footnote text Char,FOOTNOTES Char,fn Char,Footnote Text Char Char Char Char,Footnote Text1 Char Char,Footnote Text2 Char"/>
    <w:basedOn w:val="DefaultParagraphFont"/>
    <w:link w:val="FootnoteText"/>
    <w:uiPriority w:val="99"/>
    <w:rsid w:val="00AF10B1"/>
    <w:rPr>
      <w:rFonts w:eastAsiaTheme="minorEastAsia"/>
      <w:kern w:val="0"/>
      <w:sz w:val="20"/>
      <w:szCs w:val="20"/>
      <w14:ligatures w14:val="none"/>
    </w:rPr>
  </w:style>
  <w:style w:type="character" w:styleId="FootnoteReference">
    <w:name w:val="footnote reference"/>
    <w:aliases w:val="ftref,BVI fnr,16 Point,Superscript 6 Point"/>
    <w:uiPriority w:val="99"/>
    <w:rsid w:val="00AF10B1"/>
    <w:rPr>
      <w:vertAlign w:val="superscript"/>
    </w:rPr>
  </w:style>
  <w:style w:type="table" w:styleId="TableGrid">
    <w:name w:val="Table Grid"/>
    <w:basedOn w:val="TableNormal"/>
    <w:uiPriority w:val="39"/>
    <w:rsid w:val="00AF10B1"/>
    <w:pPr>
      <w:spacing w:line="259" w:lineRule="auto"/>
    </w:pPr>
    <w:rPr>
      <w:rFonts w:eastAsiaTheme="minorEastAsia"/>
      <w:kern w:val="0"/>
      <w:sz w:val="22"/>
      <w:szCs w:val="22"/>
      <w:lang w:val="en-GB"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F10B1"/>
    <w:rPr>
      <w:rFonts w:ascii="MarkPro-Book" w:hAnsi="MarkPro-Book"/>
      <w:i/>
      <w:color w:val="000000" w:themeColor="text1"/>
      <w:sz w:val="18"/>
      <w:u w:val="single"/>
    </w:rPr>
  </w:style>
  <w:style w:type="paragraph" w:styleId="TOCHeading">
    <w:name w:val="TOC Heading"/>
    <w:basedOn w:val="Heading1"/>
    <w:next w:val="Normal"/>
    <w:uiPriority w:val="39"/>
    <w:unhideWhenUsed/>
    <w:qFormat/>
    <w:rsid w:val="00977AF8"/>
    <w:pPr>
      <w:spacing w:before="240" w:after="0"/>
      <w:outlineLvl w:val="9"/>
    </w:pPr>
    <w:rPr>
      <w:sz w:val="32"/>
      <w:szCs w:val="32"/>
      <w:lang w:val="en-US" w:eastAsia="en-US"/>
    </w:rPr>
  </w:style>
  <w:style w:type="paragraph" w:styleId="TOC1">
    <w:name w:val="toc 1"/>
    <w:basedOn w:val="Normal"/>
    <w:next w:val="Normal"/>
    <w:autoRedefine/>
    <w:uiPriority w:val="39"/>
    <w:unhideWhenUsed/>
    <w:rsid w:val="008C5B65"/>
    <w:pPr>
      <w:tabs>
        <w:tab w:val="left" w:pos="440"/>
        <w:tab w:val="right" w:leader="dot" w:pos="9016"/>
      </w:tabs>
      <w:spacing w:after="100" w:line="240" w:lineRule="auto"/>
    </w:pPr>
  </w:style>
  <w:style w:type="paragraph" w:styleId="TOC2">
    <w:name w:val="toc 2"/>
    <w:basedOn w:val="Normal"/>
    <w:next w:val="Normal"/>
    <w:autoRedefine/>
    <w:uiPriority w:val="39"/>
    <w:unhideWhenUsed/>
    <w:rsid w:val="00977AF8"/>
    <w:pPr>
      <w:spacing w:after="100"/>
      <w:ind w:left="220"/>
    </w:pPr>
  </w:style>
  <w:style w:type="paragraph" w:styleId="TOC3">
    <w:name w:val="toc 3"/>
    <w:basedOn w:val="Normal"/>
    <w:next w:val="Normal"/>
    <w:autoRedefine/>
    <w:uiPriority w:val="39"/>
    <w:unhideWhenUsed/>
    <w:rsid w:val="008C1A42"/>
    <w:pPr>
      <w:spacing w:after="100"/>
      <w:ind w:left="440"/>
    </w:pPr>
  </w:style>
  <w:style w:type="table" w:customStyle="1" w:styleId="GridTable4-Accent21">
    <w:name w:val="Grid Table 4 - Accent 21"/>
    <w:basedOn w:val="TableNormal"/>
    <w:next w:val="GridTable4-Accent2"/>
    <w:uiPriority w:val="49"/>
    <w:rsid w:val="000B4257"/>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
    <w:name w:val="Grid Table 4 Accent 2"/>
    <w:basedOn w:val="TableNormal"/>
    <w:uiPriority w:val="49"/>
    <w:rsid w:val="000B425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GridTable4-Accent22">
    <w:name w:val="Grid Table 4 - Accent 22"/>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3">
    <w:name w:val="Grid Table 4 - Accent 23"/>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4">
    <w:name w:val="Grid Table 4 - Accent 24"/>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5">
    <w:name w:val="Grid Table 4 - Accent 25"/>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6">
    <w:name w:val="Grid Table 4 - Accent 26"/>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7">
    <w:name w:val="Grid Table 4 - Accent 27"/>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8">
    <w:name w:val="Grid Table 4 - Accent 28"/>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9">
    <w:name w:val="Grid Table 4 - Accent 29"/>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10">
    <w:name w:val="Grid Table 4 - Accent 210"/>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GridTable4-Accent211">
    <w:name w:val="Grid Table 4 - Accent 211"/>
    <w:basedOn w:val="TableNormal"/>
    <w:next w:val="GridTable4-Accent2"/>
    <w:uiPriority w:val="49"/>
    <w:rsid w:val="002B5270"/>
    <w:pPr>
      <w:spacing w:after="0" w:line="240" w:lineRule="auto"/>
    </w:pPr>
    <w:rPr>
      <w:rFonts w:eastAsia="Aptos"/>
      <w:sz w:val="22"/>
      <w:szCs w:val="22"/>
    </w:rPr>
    <w:tblPr>
      <w:tblStyleRowBandSize w:val="1"/>
      <w:tblStyleColBandSize w:val="1"/>
      <w:tblBorders>
        <w:top w:val="single" w:sz="4" w:space="0" w:color="F1A983"/>
        <w:left w:val="single" w:sz="4" w:space="0" w:color="F1A983"/>
        <w:bottom w:val="single" w:sz="4" w:space="0" w:color="F1A983"/>
        <w:right w:val="single" w:sz="4" w:space="0" w:color="F1A983"/>
        <w:insideH w:val="single" w:sz="4" w:space="0" w:color="F1A983"/>
        <w:insideV w:val="single" w:sz="4" w:space="0" w:color="F1A983"/>
      </w:tblBorders>
    </w:tblPr>
    <w:tblStylePr w:type="firstRow">
      <w:rPr>
        <w:b/>
        <w:bCs/>
        <w:color w:val="FFFFFF"/>
      </w:rPr>
      <w:tblPr/>
      <w:tcPr>
        <w:tcBorders>
          <w:top w:val="single" w:sz="4" w:space="0" w:color="E97132"/>
          <w:left w:val="single" w:sz="4" w:space="0" w:color="E97132"/>
          <w:bottom w:val="single" w:sz="4" w:space="0" w:color="E97132"/>
          <w:right w:val="single" w:sz="4" w:space="0" w:color="E97132"/>
          <w:insideH w:val="nil"/>
          <w:insideV w:val="nil"/>
        </w:tcBorders>
        <w:shd w:val="clear" w:color="auto" w:fill="E97132"/>
      </w:tcPr>
    </w:tblStylePr>
    <w:tblStylePr w:type="lastRow">
      <w:rPr>
        <w:b/>
        <w:bCs/>
      </w:rPr>
      <w:tblPr/>
      <w:tcPr>
        <w:tcBorders>
          <w:top w:val="double" w:sz="4" w:space="0" w:color="E97132"/>
        </w:tcBorders>
      </w:tcPr>
    </w:tblStylePr>
    <w:tblStylePr w:type="firstCol">
      <w:rPr>
        <w:b/>
        <w:bCs/>
      </w:rPr>
    </w:tblStylePr>
    <w:tblStylePr w:type="lastCol">
      <w:rPr>
        <w:b/>
        <w:bCs/>
      </w:rPr>
    </w:tblStylePr>
    <w:tblStylePr w:type="band1Vert">
      <w:tblPr/>
      <w:tcPr>
        <w:shd w:val="clear" w:color="auto" w:fill="FAE2D5"/>
      </w:tcPr>
    </w:tblStylePr>
    <w:tblStylePr w:type="band1Horz">
      <w:tblPr/>
      <w:tcPr>
        <w:shd w:val="clear" w:color="auto" w:fill="FAE2D5"/>
      </w:tcPr>
    </w:tblStylePr>
  </w:style>
  <w:style w:type="paragraph" w:styleId="Header">
    <w:name w:val="header"/>
    <w:basedOn w:val="Normal"/>
    <w:link w:val="HeaderChar"/>
    <w:uiPriority w:val="99"/>
    <w:unhideWhenUsed/>
    <w:rsid w:val="00D47D0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7D0B"/>
    <w:rPr>
      <w:rFonts w:eastAsiaTheme="minorEastAsia"/>
      <w:kern w:val="0"/>
      <w:sz w:val="22"/>
      <w:szCs w:val="22"/>
      <w:lang w:val="en-GB" w:eastAsia="zh-CN"/>
      <w14:ligatures w14:val="none"/>
    </w:rPr>
  </w:style>
  <w:style w:type="paragraph" w:styleId="Footer">
    <w:name w:val="footer"/>
    <w:basedOn w:val="Normal"/>
    <w:link w:val="FooterChar"/>
    <w:uiPriority w:val="99"/>
    <w:unhideWhenUsed/>
    <w:rsid w:val="00D47D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7D0B"/>
    <w:rPr>
      <w:rFonts w:eastAsiaTheme="minorEastAsia"/>
      <w:kern w:val="0"/>
      <w:sz w:val="22"/>
      <w:szCs w:val="22"/>
      <w:lang w:val="en-GB" w:eastAsia="zh-CN"/>
      <w14:ligatures w14:val="none"/>
    </w:rPr>
  </w:style>
  <w:style w:type="paragraph" w:styleId="BodyText">
    <w:name w:val="Body Text"/>
    <w:basedOn w:val="Normal"/>
    <w:link w:val="BodyTextChar"/>
    <w:uiPriority w:val="1"/>
    <w:qFormat/>
    <w:rsid w:val="003A2DBD"/>
    <w:pPr>
      <w:widowControl w:val="0"/>
      <w:autoSpaceDE w:val="0"/>
      <w:autoSpaceDN w:val="0"/>
      <w:spacing w:after="0" w:line="240" w:lineRule="auto"/>
    </w:pPr>
    <w:rPr>
      <w:rFonts w:ascii="Cambria" w:eastAsia="Cambria" w:hAnsi="Cambria" w:cs="Cambria"/>
      <w:lang w:val="en-US" w:eastAsia="en-US"/>
    </w:rPr>
  </w:style>
  <w:style w:type="character" w:customStyle="1" w:styleId="BodyTextChar">
    <w:name w:val="Body Text Char"/>
    <w:basedOn w:val="DefaultParagraphFont"/>
    <w:link w:val="BodyText"/>
    <w:uiPriority w:val="1"/>
    <w:rsid w:val="003A2DBD"/>
    <w:rPr>
      <w:rFonts w:ascii="Cambria" w:eastAsia="Cambria" w:hAnsi="Cambria" w:cs="Cambria"/>
      <w:kern w:val="0"/>
      <w:sz w:val="22"/>
      <w:szCs w:val="22"/>
      <w14:ligatures w14:val="none"/>
    </w:rPr>
  </w:style>
  <w:style w:type="paragraph" w:customStyle="1" w:styleId="TableParagraph">
    <w:name w:val="Table Paragraph"/>
    <w:basedOn w:val="Normal"/>
    <w:uiPriority w:val="1"/>
    <w:qFormat/>
    <w:rsid w:val="003A2DBD"/>
    <w:pPr>
      <w:widowControl w:val="0"/>
      <w:autoSpaceDE w:val="0"/>
      <w:autoSpaceDN w:val="0"/>
      <w:spacing w:before="199" w:after="0" w:line="240" w:lineRule="auto"/>
      <w:ind w:left="121"/>
      <w:jc w:val="center"/>
    </w:pPr>
    <w:rPr>
      <w:rFonts w:ascii="Arial" w:eastAsia="Arial" w:hAnsi="Arial" w:cs="Arial"/>
      <w:lang w:val="en-US" w:eastAsia="en-US"/>
    </w:rPr>
  </w:style>
  <w:style w:type="character" w:styleId="UnresolvedMention">
    <w:name w:val="Unresolved Mention"/>
    <w:basedOn w:val="DefaultParagraphFont"/>
    <w:uiPriority w:val="99"/>
    <w:semiHidden/>
    <w:unhideWhenUsed/>
    <w:rsid w:val="003A2DBD"/>
    <w:rPr>
      <w:color w:val="605E5C"/>
      <w:shd w:val="clear" w:color="auto" w:fill="E1DFDD"/>
    </w:rPr>
  </w:style>
  <w:style w:type="character" w:styleId="FollowedHyperlink">
    <w:name w:val="FollowedHyperlink"/>
    <w:basedOn w:val="DefaultParagraphFont"/>
    <w:uiPriority w:val="99"/>
    <w:semiHidden/>
    <w:unhideWhenUsed/>
    <w:rsid w:val="005C22EF"/>
    <w:rPr>
      <w:color w:val="96607D" w:themeColor="followedHyperlink"/>
      <w:u w:val="single"/>
    </w:rPr>
  </w:style>
  <w:style w:type="paragraph" w:styleId="Caption">
    <w:name w:val="caption"/>
    <w:basedOn w:val="Normal"/>
    <w:next w:val="Normal"/>
    <w:uiPriority w:val="35"/>
    <w:unhideWhenUsed/>
    <w:qFormat/>
    <w:rsid w:val="00A41244"/>
    <w:pPr>
      <w:spacing w:after="200" w:line="240" w:lineRule="auto"/>
    </w:pPr>
    <w:rPr>
      <w:i/>
      <w:iCs/>
      <w:color w:val="0E2841" w:themeColor="text2"/>
      <w:sz w:val="18"/>
      <w:szCs w:val="18"/>
    </w:rPr>
  </w:style>
  <w:style w:type="paragraph" w:styleId="Revision">
    <w:name w:val="Revision"/>
    <w:hidden/>
    <w:uiPriority w:val="99"/>
    <w:semiHidden/>
    <w:rsid w:val="00925F8E"/>
    <w:pPr>
      <w:spacing w:after="0" w:line="240" w:lineRule="auto"/>
    </w:pPr>
    <w:rPr>
      <w:rFonts w:eastAsiaTheme="minorEastAsia"/>
      <w:kern w:val="0"/>
      <w:sz w:val="22"/>
      <w:szCs w:val="22"/>
      <w:lang w:val="en-GB" w:eastAsia="zh-CN"/>
      <w14:ligatures w14:val="none"/>
    </w:rPr>
  </w:style>
  <w:style w:type="paragraph" w:styleId="NoSpacing">
    <w:name w:val="No Spacing"/>
    <w:link w:val="NoSpacingChar"/>
    <w:uiPriority w:val="1"/>
    <w:qFormat/>
    <w:rsid w:val="00786CE1"/>
    <w:pPr>
      <w:spacing w:after="0" w:line="240" w:lineRule="auto"/>
    </w:pPr>
    <w:rPr>
      <w:rFonts w:eastAsiaTheme="minorEastAsia"/>
      <w:kern w:val="0"/>
      <w:sz w:val="22"/>
      <w:szCs w:val="22"/>
      <w14:ligatures w14:val="none"/>
    </w:rPr>
  </w:style>
  <w:style w:type="character" w:customStyle="1" w:styleId="NoSpacingChar">
    <w:name w:val="No Spacing Char"/>
    <w:basedOn w:val="DefaultParagraphFont"/>
    <w:link w:val="NoSpacing"/>
    <w:uiPriority w:val="1"/>
    <w:rsid w:val="00786CE1"/>
    <w:rPr>
      <w:rFonts w:eastAsiaTheme="minorEastAsia"/>
      <w:kern w:val="0"/>
      <w:sz w:val="22"/>
      <w:szCs w:val="22"/>
      <w14:ligatures w14:val="none"/>
    </w:rPr>
  </w:style>
  <w:style w:type="character" w:styleId="CommentReference">
    <w:name w:val="annotation reference"/>
    <w:basedOn w:val="DefaultParagraphFont"/>
    <w:uiPriority w:val="99"/>
    <w:semiHidden/>
    <w:unhideWhenUsed/>
    <w:rsid w:val="0093119D"/>
    <w:rPr>
      <w:sz w:val="16"/>
      <w:szCs w:val="16"/>
    </w:rPr>
  </w:style>
  <w:style w:type="paragraph" w:styleId="CommentText">
    <w:name w:val="annotation text"/>
    <w:basedOn w:val="Normal"/>
    <w:link w:val="CommentTextChar"/>
    <w:uiPriority w:val="99"/>
    <w:unhideWhenUsed/>
    <w:rsid w:val="0093119D"/>
    <w:pPr>
      <w:spacing w:line="240" w:lineRule="auto"/>
    </w:pPr>
    <w:rPr>
      <w:sz w:val="20"/>
      <w:szCs w:val="20"/>
    </w:rPr>
  </w:style>
  <w:style w:type="character" w:customStyle="1" w:styleId="CommentTextChar">
    <w:name w:val="Comment Text Char"/>
    <w:basedOn w:val="DefaultParagraphFont"/>
    <w:link w:val="CommentText"/>
    <w:uiPriority w:val="99"/>
    <w:rsid w:val="0093119D"/>
    <w:rPr>
      <w:rFonts w:eastAsiaTheme="minorEastAsia"/>
      <w:kern w:val="0"/>
      <w:sz w:val="20"/>
      <w:szCs w:val="20"/>
      <w:lang w:val="en-GB" w:eastAsia="zh-CN"/>
      <w14:ligatures w14:val="none"/>
    </w:rPr>
  </w:style>
  <w:style w:type="paragraph" w:styleId="CommentSubject">
    <w:name w:val="annotation subject"/>
    <w:basedOn w:val="CommentText"/>
    <w:next w:val="CommentText"/>
    <w:link w:val="CommentSubjectChar"/>
    <w:uiPriority w:val="99"/>
    <w:semiHidden/>
    <w:unhideWhenUsed/>
    <w:rsid w:val="0093119D"/>
    <w:rPr>
      <w:b/>
      <w:bCs/>
    </w:rPr>
  </w:style>
  <w:style w:type="character" w:customStyle="1" w:styleId="CommentSubjectChar">
    <w:name w:val="Comment Subject Char"/>
    <w:basedOn w:val="CommentTextChar"/>
    <w:link w:val="CommentSubject"/>
    <w:uiPriority w:val="99"/>
    <w:semiHidden/>
    <w:rsid w:val="0093119D"/>
    <w:rPr>
      <w:rFonts w:eastAsiaTheme="minorEastAsia"/>
      <w:b/>
      <w:bCs/>
      <w:kern w:val="0"/>
      <w:sz w:val="20"/>
      <w:szCs w:val="20"/>
      <w:lang w:val="en-GB"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561">
      <w:bodyDiv w:val="1"/>
      <w:marLeft w:val="0"/>
      <w:marRight w:val="0"/>
      <w:marTop w:val="0"/>
      <w:marBottom w:val="0"/>
      <w:divBdr>
        <w:top w:val="none" w:sz="0" w:space="0" w:color="auto"/>
        <w:left w:val="none" w:sz="0" w:space="0" w:color="auto"/>
        <w:bottom w:val="none" w:sz="0" w:space="0" w:color="auto"/>
        <w:right w:val="none" w:sz="0" w:space="0" w:color="auto"/>
      </w:divBdr>
    </w:div>
    <w:div w:id="53546766">
      <w:bodyDiv w:val="1"/>
      <w:marLeft w:val="0"/>
      <w:marRight w:val="0"/>
      <w:marTop w:val="0"/>
      <w:marBottom w:val="0"/>
      <w:divBdr>
        <w:top w:val="none" w:sz="0" w:space="0" w:color="auto"/>
        <w:left w:val="none" w:sz="0" w:space="0" w:color="auto"/>
        <w:bottom w:val="none" w:sz="0" w:space="0" w:color="auto"/>
        <w:right w:val="none" w:sz="0" w:space="0" w:color="auto"/>
      </w:divBdr>
    </w:div>
    <w:div w:id="61757512">
      <w:bodyDiv w:val="1"/>
      <w:marLeft w:val="0"/>
      <w:marRight w:val="0"/>
      <w:marTop w:val="0"/>
      <w:marBottom w:val="0"/>
      <w:divBdr>
        <w:top w:val="none" w:sz="0" w:space="0" w:color="auto"/>
        <w:left w:val="none" w:sz="0" w:space="0" w:color="auto"/>
        <w:bottom w:val="none" w:sz="0" w:space="0" w:color="auto"/>
        <w:right w:val="none" w:sz="0" w:space="0" w:color="auto"/>
      </w:divBdr>
    </w:div>
    <w:div w:id="74980965">
      <w:bodyDiv w:val="1"/>
      <w:marLeft w:val="0"/>
      <w:marRight w:val="0"/>
      <w:marTop w:val="0"/>
      <w:marBottom w:val="0"/>
      <w:divBdr>
        <w:top w:val="none" w:sz="0" w:space="0" w:color="auto"/>
        <w:left w:val="none" w:sz="0" w:space="0" w:color="auto"/>
        <w:bottom w:val="none" w:sz="0" w:space="0" w:color="auto"/>
        <w:right w:val="none" w:sz="0" w:space="0" w:color="auto"/>
      </w:divBdr>
    </w:div>
    <w:div w:id="220100650">
      <w:bodyDiv w:val="1"/>
      <w:marLeft w:val="0"/>
      <w:marRight w:val="0"/>
      <w:marTop w:val="0"/>
      <w:marBottom w:val="0"/>
      <w:divBdr>
        <w:top w:val="none" w:sz="0" w:space="0" w:color="auto"/>
        <w:left w:val="none" w:sz="0" w:space="0" w:color="auto"/>
        <w:bottom w:val="none" w:sz="0" w:space="0" w:color="auto"/>
        <w:right w:val="none" w:sz="0" w:space="0" w:color="auto"/>
      </w:divBdr>
    </w:div>
    <w:div w:id="221601875">
      <w:bodyDiv w:val="1"/>
      <w:marLeft w:val="0"/>
      <w:marRight w:val="0"/>
      <w:marTop w:val="0"/>
      <w:marBottom w:val="0"/>
      <w:divBdr>
        <w:top w:val="none" w:sz="0" w:space="0" w:color="auto"/>
        <w:left w:val="none" w:sz="0" w:space="0" w:color="auto"/>
        <w:bottom w:val="none" w:sz="0" w:space="0" w:color="auto"/>
        <w:right w:val="none" w:sz="0" w:space="0" w:color="auto"/>
      </w:divBdr>
    </w:div>
    <w:div w:id="229770857">
      <w:bodyDiv w:val="1"/>
      <w:marLeft w:val="0"/>
      <w:marRight w:val="0"/>
      <w:marTop w:val="0"/>
      <w:marBottom w:val="0"/>
      <w:divBdr>
        <w:top w:val="none" w:sz="0" w:space="0" w:color="auto"/>
        <w:left w:val="none" w:sz="0" w:space="0" w:color="auto"/>
        <w:bottom w:val="none" w:sz="0" w:space="0" w:color="auto"/>
        <w:right w:val="none" w:sz="0" w:space="0" w:color="auto"/>
      </w:divBdr>
      <w:divsChild>
        <w:div w:id="186263664">
          <w:marLeft w:val="1080"/>
          <w:marRight w:val="0"/>
          <w:marTop w:val="100"/>
          <w:marBottom w:val="0"/>
          <w:divBdr>
            <w:top w:val="none" w:sz="0" w:space="0" w:color="auto"/>
            <w:left w:val="none" w:sz="0" w:space="0" w:color="auto"/>
            <w:bottom w:val="none" w:sz="0" w:space="0" w:color="auto"/>
            <w:right w:val="none" w:sz="0" w:space="0" w:color="auto"/>
          </w:divBdr>
        </w:div>
        <w:div w:id="673797227">
          <w:marLeft w:val="1267"/>
          <w:marRight w:val="0"/>
          <w:marTop w:val="100"/>
          <w:marBottom w:val="0"/>
          <w:divBdr>
            <w:top w:val="none" w:sz="0" w:space="0" w:color="auto"/>
            <w:left w:val="none" w:sz="0" w:space="0" w:color="auto"/>
            <w:bottom w:val="none" w:sz="0" w:space="0" w:color="auto"/>
            <w:right w:val="none" w:sz="0" w:space="0" w:color="auto"/>
          </w:divBdr>
        </w:div>
        <w:div w:id="823623477">
          <w:marLeft w:val="1267"/>
          <w:marRight w:val="0"/>
          <w:marTop w:val="100"/>
          <w:marBottom w:val="0"/>
          <w:divBdr>
            <w:top w:val="none" w:sz="0" w:space="0" w:color="auto"/>
            <w:left w:val="none" w:sz="0" w:space="0" w:color="auto"/>
            <w:bottom w:val="none" w:sz="0" w:space="0" w:color="auto"/>
            <w:right w:val="none" w:sz="0" w:space="0" w:color="auto"/>
          </w:divBdr>
        </w:div>
        <w:div w:id="931743295">
          <w:marLeft w:val="1080"/>
          <w:marRight w:val="0"/>
          <w:marTop w:val="100"/>
          <w:marBottom w:val="0"/>
          <w:divBdr>
            <w:top w:val="none" w:sz="0" w:space="0" w:color="auto"/>
            <w:left w:val="none" w:sz="0" w:space="0" w:color="auto"/>
            <w:bottom w:val="none" w:sz="0" w:space="0" w:color="auto"/>
            <w:right w:val="none" w:sz="0" w:space="0" w:color="auto"/>
          </w:divBdr>
        </w:div>
        <w:div w:id="971247357">
          <w:marLeft w:val="1080"/>
          <w:marRight w:val="0"/>
          <w:marTop w:val="100"/>
          <w:marBottom w:val="0"/>
          <w:divBdr>
            <w:top w:val="none" w:sz="0" w:space="0" w:color="auto"/>
            <w:left w:val="none" w:sz="0" w:space="0" w:color="auto"/>
            <w:bottom w:val="none" w:sz="0" w:space="0" w:color="auto"/>
            <w:right w:val="none" w:sz="0" w:space="0" w:color="auto"/>
          </w:divBdr>
        </w:div>
        <w:div w:id="1247810133">
          <w:marLeft w:val="360"/>
          <w:marRight w:val="0"/>
          <w:marTop w:val="200"/>
          <w:marBottom w:val="0"/>
          <w:divBdr>
            <w:top w:val="none" w:sz="0" w:space="0" w:color="auto"/>
            <w:left w:val="none" w:sz="0" w:space="0" w:color="auto"/>
            <w:bottom w:val="none" w:sz="0" w:space="0" w:color="auto"/>
            <w:right w:val="none" w:sz="0" w:space="0" w:color="auto"/>
          </w:divBdr>
        </w:div>
        <w:div w:id="1556964729">
          <w:marLeft w:val="360"/>
          <w:marRight w:val="0"/>
          <w:marTop w:val="200"/>
          <w:marBottom w:val="0"/>
          <w:divBdr>
            <w:top w:val="none" w:sz="0" w:space="0" w:color="auto"/>
            <w:left w:val="none" w:sz="0" w:space="0" w:color="auto"/>
            <w:bottom w:val="none" w:sz="0" w:space="0" w:color="auto"/>
            <w:right w:val="none" w:sz="0" w:space="0" w:color="auto"/>
          </w:divBdr>
        </w:div>
        <w:div w:id="1808814397">
          <w:marLeft w:val="1267"/>
          <w:marRight w:val="0"/>
          <w:marTop w:val="100"/>
          <w:marBottom w:val="0"/>
          <w:divBdr>
            <w:top w:val="none" w:sz="0" w:space="0" w:color="auto"/>
            <w:left w:val="none" w:sz="0" w:space="0" w:color="auto"/>
            <w:bottom w:val="none" w:sz="0" w:space="0" w:color="auto"/>
            <w:right w:val="none" w:sz="0" w:space="0" w:color="auto"/>
          </w:divBdr>
        </w:div>
      </w:divsChild>
    </w:div>
    <w:div w:id="306060048">
      <w:bodyDiv w:val="1"/>
      <w:marLeft w:val="0"/>
      <w:marRight w:val="0"/>
      <w:marTop w:val="0"/>
      <w:marBottom w:val="0"/>
      <w:divBdr>
        <w:top w:val="none" w:sz="0" w:space="0" w:color="auto"/>
        <w:left w:val="none" w:sz="0" w:space="0" w:color="auto"/>
        <w:bottom w:val="none" w:sz="0" w:space="0" w:color="auto"/>
        <w:right w:val="none" w:sz="0" w:space="0" w:color="auto"/>
      </w:divBdr>
    </w:div>
    <w:div w:id="345180974">
      <w:bodyDiv w:val="1"/>
      <w:marLeft w:val="0"/>
      <w:marRight w:val="0"/>
      <w:marTop w:val="0"/>
      <w:marBottom w:val="0"/>
      <w:divBdr>
        <w:top w:val="none" w:sz="0" w:space="0" w:color="auto"/>
        <w:left w:val="none" w:sz="0" w:space="0" w:color="auto"/>
        <w:bottom w:val="none" w:sz="0" w:space="0" w:color="auto"/>
        <w:right w:val="none" w:sz="0" w:space="0" w:color="auto"/>
      </w:divBdr>
    </w:div>
    <w:div w:id="454835287">
      <w:bodyDiv w:val="1"/>
      <w:marLeft w:val="0"/>
      <w:marRight w:val="0"/>
      <w:marTop w:val="0"/>
      <w:marBottom w:val="0"/>
      <w:divBdr>
        <w:top w:val="none" w:sz="0" w:space="0" w:color="auto"/>
        <w:left w:val="none" w:sz="0" w:space="0" w:color="auto"/>
        <w:bottom w:val="none" w:sz="0" w:space="0" w:color="auto"/>
        <w:right w:val="none" w:sz="0" w:space="0" w:color="auto"/>
      </w:divBdr>
    </w:div>
    <w:div w:id="573248459">
      <w:bodyDiv w:val="1"/>
      <w:marLeft w:val="0"/>
      <w:marRight w:val="0"/>
      <w:marTop w:val="0"/>
      <w:marBottom w:val="0"/>
      <w:divBdr>
        <w:top w:val="none" w:sz="0" w:space="0" w:color="auto"/>
        <w:left w:val="none" w:sz="0" w:space="0" w:color="auto"/>
        <w:bottom w:val="none" w:sz="0" w:space="0" w:color="auto"/>
        <w:right w:val="none" w:sz="0" w:space="0" w:color="auto"/>
      </w:divBdr>
      <w:divsChild>
        <w:div w:id="997151290">
          <w:marLeft w:val="360"/>
          <w:marRight w:val="0"/>
          <w:marTop w:val="200"/>
          <w:marBottom w:val="0"/>
          <w:divBdr>
            <w:top w:val="none" w:sz="0" w:space="0" w:color="auto"/>
            <w:left w:val="none" w:sz="0" w:space="0" w:color="auto"/>
            <w:bottom w:val="none" w:sz="0" w:space="0" w:color="auto"/>
            <w:right w:val="none" w:sz="0" w:space="0" w:color="auto"/>
          </w:divBdr>
        </w:div>
      </w:divsChild>
    </w:div>
    <w:div w:id="652369269">
      <w:bodyDiv w:val="1"/>
      <w:marLeft w:val="0"/>
      <w:marRight w:val="0"/>
      <w:marTop w:val="0"/>
      <w:marBottom w:val="0"/>
      <w:divBdr>
        <w:top w:val="none" w:sz="0" w:space="0" w:color="auto"/>
        <w:left w:val="none" w:sz="0" w:space="0" w:color="auto"/>
        <w:bottom w:val="none" w:sz="0" w:space="0" w:color="auto"/>
        <w:right w:val="none" w:sz="0" w:space="0" w:color="auto"/>
      </w:divBdr>
      <w:divsChild>
        <w:div w:id="108476848">
          <w:marLeft w:val="0"/>
          <w:marRight w:val="0"/>
          <w:marTop w:val="0"/>
          <w:marBottom w:val="0"/>
          <w:divBdr>
            <w:top w:val="none" w:sz="0" w:space="0" w:color="auto"/>
            <w:left w:val="none" w:sz="0" w:space="0" w:color="auto"/>
            <w:bottom w:val="none" w:sz="0" w:space="0" w:color="auto"/>
            <w:right w:val="none" w:sz="0" w:space="0" w:color="auto"/>
          </w:divBdr>
          <w:divsChild>
            <w:div w:id="675766499">
              <w:marLeft w:val="0"/>
              <w:marRight w:val="0"/>
              <w:marTop w:val="0"/>
              <w:marBottom w:val="0"/>
              <w:divBdr>
                <w:top w:val="none" w:sz="0" w:space="0" w:color="auto"/>
                <w:left w:val="none" w:sz="0" w:space="0" w:color="auto"/>
                <w:bottom w:val="none" w:sz="0" w:space="0" w:color="auto"/>
                <w:right w:val="none" w:sz="0" w:space="0" w:color="auto"/>
              </w:divBdr>
            </w:div>
          </w:divsChild>
        </w:div>
        <w:div w:id="206070325">
          <w:marLeft w:val="0"/>
          <w:marRight w:val="0"/>
          <w:marTop w:val="0"/>
          <w:marBottom w:val="0"/>
          <w:divBdr>
            <w:top w:val="none" w:sz="0" w:space="0" w:color="auto"/>
            <w:left w:val="none" w:sz="0" w:space="0" w:color="auto"/>
            <w:bottom w:val="none" w:sz="0" w:space="0" w:color="auto"/>
            <w:right w:val="none" w:sz="0" w:space="0" w:color="auto"/>
          </w:divBdr>
          <w:divsChild>
            <w:div w:id="300769127">
              <w:marLeft w:val="0"/>
              <w:marRight w:val="0"/>
              <w:marTop w:val="0"/>
              <w:marBottom w:val="0"/>
              <w:divBdr>
                <w:top w:val="none" w:sz="0" w:space="0" w:color="auto"/>
                <w:left w:val="none" w:sz="0" w:space="0" w:color="auto"/>
                <w:bottom w:val="none" w:sz="0" w:space="0" w:color="auto"/>
                <w:right w:val="none" w:sz="0" w:space="0" w:color="auto"/>
              </w:divBdr>
            </w:div>
          </w:divsChild>
        </w:div>
        <w:div w:id="1716586724">
          <w:marLeft w:val="0"/>
          <w:marRight w:val="0"/>
          <w:marTop w:val="0"/>
          <w:marBottom w:val="0"/>
          <w:divBdr>
            <w:top w:val="none" w:sz="0" w:space="0" w:color="auto"/>
            <w:left w:val="none" w:sz="0" w:space="0" w:color="auto"/>
            <w:bottom w:val="none" w:sz="0" w:space="0" w:color="auto"/>
            <w:right w:val="none" w:sz="0" w:space="0" w:color="auto"/>
          </w:divBdr>
          <w:divsChild>
            <w:div w:id="53747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723694">
      <w:bodyDiv w:val="1"/>
      <w:marLeft w:val="0"/>
      <w:marRight w:val="0"/>
      <w:marTop w:val="0"/>
      <w:marBottom w:val="0"/>
      <w:divBdr>
        <w:top w:val="none" w:sz="0" w:space="0" w:color="auto"/>
        <w:left w:val="none" w:sz="0" w:space="0" w:color="auto"/>
        <w:bottom w:val="none" w:sz="0" w:space="0" w:color="auto"/>
        <w:right w:val="none" w:sz="0" w:space="0" w:color="auto"/>
      </w:divBdr>
    </w:div>
    <w:div w:id="697849343">
      <w:bodyDiv w:val="1"/>
      <w:marLeft w:val="0"/>
      <w:marRight w:val="0"/>
      <w:marTop w:val="0"/>
      <w:marBottom w:val="0"/>
      <w:divBdr>
        <w:top w:val="none" w:sz="0" w:space="0" w:color="auto"/>
        <w:left w:val="none" w:sz="0" w:space="0" w:color="auto"/>
        <w:bottom w:val="none" w:sz="0" w:space="0" w:color="auto"/>
        <w:right w:val="none" w:sz="0" w:space="0" w:color="auto"/>
      </w:divBdr>
    </w:div>
    <w:div w:id="723796083">
      <w:bodyDiv w:val="1"/>
      <w:marLeft w:val="0"/>
      <w:marRight w:val="0"/>
      <w:marTop w:val="0"/>
      <w:marBottom w:val="0"/>
      <w:divBdr>
        <w:top w:val="none" w:sz="0" w:space="0" w:color="auto"/>
        <w:left w:val="none" w:sz="0" w:space="0" w:color="auto"/>
        <w:bottom w:val="none" w:sz="0" w:space="0" w:color="auto"/>
        <w:right w:val="none" w:sz="0" w:space="0" w:color="auto"/>
      </w:divBdr>
    </w:div>
    <w:div w:id="773328726">
      <w:bodyDiv w:val="1"/>
      <w:marLeft w:val="0"/>
      <w:marRight w:val="0"/>
      <w:marTop w:val="0"/>
      <w:marBottom w:val="0"/>
      <w:divBdr>
        <w:top w:val="none" w:sz="0" w:space="0" w:color="auto"/>
        <w:left w:val="none" w:sz="0" w:space="0" w:color="auto"/>
        <w:bottom w:val="none" w:sz="0" w:space="0" w:color="auto"/>
        <w:right w:val="none" w:sz="0" w:space="0" w:color="auto"/>
      </w:divBdr>
    </w:div>
    <w:div w:id="821509181">
      <w:bodyDiv w:val="1"/>
      <w:marLeft w:val="0"/>
      <w:marRight w:val="0"/>
      <w:marTop w:val="0"/>
      <w:marBottom w:val="0"/>
      <w:divBdr>
        <w:top w:val="none" w:sz="0" w:space="0" w:color="auto"/>
        <w:left w:val="none" w:sz="0" w:space="0" w:color="auto"/>
        <w:bottom w:val="none" w:sz="0" w:space="0" w:color="auto"/>
        <w:right w:val="none" w:sz="0" w:space="0" w:color="auto"/>
      </w:divBdr>
    </w:div>
    <w:div w:id="865826131">
      <w:bodyDiv w:val="1"/>
      <w:marLeft w:val="0"/>
      <w:marRight w:val="0"/>
      <w:marTop w:val="0"/>
      <w:marBottom w:val="0"/>
      <w:divBdr>
        <w:top w:val="none" w:sz="0" w:space="0" w:color="auto"/>
        <w:left w:val="none" w:sz="0" w:space="0" w:color="auto"/>
        <w:bottom w:val="none" w:sz="0" w:space="0" w:color="auto"/>
        <w:right w:val="none" w:sz="0" w:space="0" w:color="auto"/>
      </w:divBdr>
    </w:div>
    <w:div w:id="1012300563">
      <w:bodyDiv w:val="1"/>
      <w:marLeft w:val="0"/>
      <w:marRight w:val="0"/>
      <w:marTop w:val="0"/>
      <w:marBottom w:val="0"/>
      <w:divBdr>
        <w:top w:val="none" w:sz="0" w:space="0" w:color="auto"/>
        <w:left w:val="none" w:sz="0" w:space="0" w:color="auto"/>
        <w:bottom w:val="none" w:sz="0" w:space="0" w:color="auto"/>
        <w:right w:val="none" w:sz="0" w:space="0" w:color="auto"/>
      </w:divBdr>
    </w:div>
    <w:div w:id="1101729095">
      <w:bodyDiv w:val="1"/>
      <w:marLeft w:val="0"/>
      <w:marRight w:val="0"/>
      <w:marTop w:val="0"/>
      <w:marBottom w:val="0"/>
      <w:divBdr>
        <w:top w:val="none" w:sz="0" w:space="0" w:color="auto"/>
        <w:left w:val="none" w:sz="0" w:space="0" w:color="auto"/>
        <w:bottom w:val="none" w:sz="0" w:space="0" w:color="auto"/>
        <w:right w:val="none" w:sz="0" w:space="0" w:color="auto"/>
      </w:divBdr>
    </w:div>
    <w:div w:id="1104617841">
      <w:bodyDiv w:val="1"/>
      <w:marLeft w:val="0"/>
      <w:marRight w:val="0"/>
      <w:marTop w:val="0"/>
      <w:marBottom w:val="0"/>
      <w:divBdr>
        <w:top w:val="none" w:sz="0" w:space="0" w:color="auto"/>
        <w:left w:val="none" w:sz="0" w:space="0" w:color="auto"/>
        <w:bottom w:val="none" w:sz="0" w:space="0" w:color="auto"/>
        <w:right w:val="none" w:sz="0" w:space="0" w:color="auto"/>
      </w:divBdr>
    </w:div>
    <w:div w:id="1201092232">
      <w:bodyDiv w:val="1"/>
      <w:marLeft w:val="0"/>
      <w:marRight w:val="0"/>
      <w:marTop w:val="0"/>
      <w:marBottom w:val="0"/>
      <w:divBdr>
        <w:top w:val="none" w:sz="0" w:space="0" w:color="auto"/>
        <w:left w:val="none" w:sz="0" w:space="0" w:color="auto"/>
        <w:bottom w:val="none" w:sz="0" w:space="0" w:color="auto"/>
        <w:right w:val="none" w:sz="0" w:space="0" w:color="auto"/>
      </w:divBdr>
    </w:div>
    <w:div w:id="1228495992">
      <w:bodyDiv w:val="1"/>
      <w:marLeft w:val="0"/>
      <w:marRight w:val="0"/>
      <w:marTop w:val="0"/>
      <w:marBottom w:val="0"/>
      <w:divBdr>
        <w:top w:val="none" w:sz="0" w:space="0" w:color="auto"/>
        <w:left w:val="none" w:sz="0" w:space="0" w:color="auto"/>
        <w:bottom w:val="none" w:sz="0" w:space="0" w:color="auto"/>
        <w:right w:val="none" w:sz="0" w:space="0" w:color="auto"/>
      </w:divBdr>
    </w:div>
    <w:div w:id="1546286777">
      <w:bodyDiv w:val="1"/>
      <w:marLeft w:val="0"/>
      <w:marRight w:val="0"/>
      <w:marTop w:val="0"/>
      <w:marBottom w:val="0"/>
      <w:divBdr>
        <w:top w:val="none" w:sz="0" w:space="0" w:color="auto"/>
        <w:left w:val="none" w:sz="0" w:space="0" w:color="auto"/>
        <w:bottom w:val="none" w:sz="0" w:space="0" w:color="auto"/>
        <w:right w:val="none" w:sz="0" w:space="0" w:color="auto"/>
      </w:divBdr>
    </w:div>
    <w:div w:id="1577201912">
      <w:bodyDiv w:val="1"/>
      <w:marLeft w:val="0"/>
      <w:marRight w:val="0"/>
      <w:marTop w:val="0"/>
      <w:marBottom w:val="0"/>
      <w:divBdr>
        <w:top w:val="none" w:sz="0" w:space="0" w:color="auto"/>
        <w:left w:val="none" w:sz="0" w:space="0" w:color="auto"/>
        <w:bottom w:val="none" w:sz="0" w:space="0" w:color="auto"/>
        <w:right w:val="none" w:sz="0" w:space="0" w:color="auto"/>
      </w:divBdr>
    </w:div>
    <w:div w:id="1610432868">
      <w:bodyDiv w:val="1"/>
      <w:marLeft w:val="0"/>
      <w:marRight w:val="0"/>
      <w:marTop w:val="0"/>
      <w:marBottom w:val="0"/>
      <w:divBdr>
        <w:top w:val="none" w:sz="0" w:space="0" w:color="auto"/>
        <w:left w:val="none" w:sz="0" w:space="0" w:color="auto"/>
        <w:bottom w:val="none" w:sz="0" w:space="0" w:color="auto"/>
        <w:right w:val="none" w:sz="0" w:space="0" w:color="auto"/>
      </w:divBdr>
    </w:div>
    <w:div w:id="1692104711">
      <w:bodyDiv w:val="1"/>
      <w:marLeft w:val="0"/>
      <w:marRight w:val="0"/>
      <w:marTop w:val="0"/>
      <w:marBottom w:val="0"/>
      <w:divBdr>
        <w:top w:val="none" w:sz="0" w:space="0" w:color="auto"/>
        <w:left w:val="none" w:sz="0" w:space="0" w:color="auto"/>
        <w:bottom w:val="none" w:sz="0" w:space="0" w:color="auto"/>
        <w:right w:val="none" w:sz="0" w:space="0" w:color="auto"/>
      </w:divBdr>
    </w:div>
    <w:div w:id="1706365268">
      <w:bodyDiv w:val="1"/>
      <w:marLeft w:val="0"/>
      <w:marRight w:val="0"/>
      <w:marTop w:val="0"/>
      <w:marBottom w:val="0"/>
      <w:divBdr>
        <w:top w:val="none" w:sz="0" w:space="0" w:color="auto"/>
        <w:left w:val="none" w:sz="0" w:space="0" w:color="auto"/>
        <w:bottom w:val="none" w:sz="0" w:space="0" w:color="auto"/>
        <w:right w:val="none" w:sz="0" w:space="0" w:color="auto"/>
      </w:divBdr>
    </w:div>
    <w:div w:id="1756198949">
      <w:bodyDiv w:val="1"/>
      <w:marLeft w:val="0"/>
      <w:marRight w:val="0"/>
      <w:marTop w:val="0"/>
      <w:marBottom w:val="0"/>
      <w:divBdr>
        <w:top w:val="none" w:sz="0" w:space="0" w:color="auto"/>
        <w:left w:val="none" w:sz="0" w:space="0" w:color="auto"/>
        <w:bottom w:val="none" w:sz="0" w:space="0" w:color="auto"/>
        <w:right w:val="none" w:sz="0" w:space="0" w:color="auto"/>
      </w:divBdr>
    </w:div>
    <w:div w:id="1764373811">
      <w:bodyDiv w:val="1"/>
      <w:marLeft w:val="0"/>
      <w:marRight w:val="0"/>
      <w:marTop w:val="0"/>
      <w:marBottom w:val="0"/>
      <w:divBdr>
        <w:top w:val="none" w:sz="0" w:space="0" w:color="auto"/>
        <w:left w:val="none" w:sz="0" w:space="0" w:color="auto"/>
        <w:bottom w:val="none" w:sz="0" w:space="0" w:color="auto"/>
        <w:right w:val="none" w:sz="0" w:space="0" w:color="auto"/>
      </w:divBdr>
    </w:div>
    <w:div w:id="1793939730">
      <w:bodyDiv w:val="1"/>
      <w:marLeft w:val="0"/>
      <w:marRight w:val="0"/>
      <w:marTop w:val="0"/>
      <w:marBottom w:val="0"/>
      <w:divBdr>
        <w:top w:val="none" w:sz="0" w:space="0" w:color="auto"/>
        <w:left w:val="none" w:sz="0" w:space="0" w:color="auto"/>
        <w:bottom w:val="none" w:sz="0" w:space="0" w:color="auto"/>
        <w:right w:val="none" w:sz="0" w:space="0" w:color="auto"/>
      </w:divBdr>
      <w:divsChild>
        <w:div w:id="709572351">
          <w:marLeft w:val="360"/>
          <w:marRight w:val="0"/>
          <w:marTop w:val="200"/>
          <w:marBottom w:val="0"/>
          <w:divBdr>
            <w:top w:val="none" w:sz="0" w:space="0" w:color="auto"/>
            <w:left w:val="none" w:sz="0" w:space="0" w:color="auto"/>
            <w:bottom w:val="none" w:sz="0" w:space="0" w:color="auto"/>
            <w:right w:val="none" w:sz="0" w:space="0" w:color="auto"/>
          </w:divBdr>
        </w:div>
        <w:div w:id="1194532872">
          <w:marLeft w:val="360"/>
          <w:marRight w:val="0"/>
          <w:marTop w:val="200"/>
          <w:marBottom w:val="0"/>
          <w:divBdr>
            <w:top w:val="none" w:sz="0" w:space="0" w:color="auto"/>
            <w:left w:val="none" w:sz="0" w:space="0" w:color="auto"/>
            <w:bottom w:val="none" w:sz="0" w:space="0" w:color="auto"/>
            <w:right w:val="none" w:sz="0" w:space="0" w:color="auto"/>
          </w:divBdr>
        </w:div>
      </w:divsChild>
    </w:div>
    <w:div w:id="1904368817">
      <w:bodyDiv w:val="1"/>
      <w:marLeft w:val="0"/>
      <w:marRight w:val="0"/>
      <w:marTop w:val="0"/>
      <w:marBottom w:val="0"/>
      <w:divBdr>
        <w:top w:val="none" w:sz="0" w:space="0" w:color="auto"/>
        <w:left w:val="none" w:sz="0" w:space="0" w:color="auto"/>
        <w:bottom w:val="none" w:sz="0" w:space="0" w:color="auto"/>
        <w:right w:val="none" w:sz="0" w:space="0" w:color="auto"/>
      </w:divBdr>
      <w:divsChild>
        <w:div w:id="32192277">
          <w:marLeft w:val="0"/>
          <w:marRight w:val="0"/>
          <w:marTop w:val="0"/>
          <w:marBottom w:val="0"/>
          <w:divBdr>
            <w:top w:val="none" w:sz="0" w:space="0" w:color="auto"/>
            <w:left w:val="none" w:sz="0" w:space="0" w:color="auto"/>
            <w:bottom w:val="none" w:sz="0" w:space="0" w:color="auto"/>
            <w:right w:val="none" w:sz="0" w:space="0" w:color="auto"/>
          </w:divBdr>
          <w:divsChild>
            <w:div w:id="1661226313">
              <w:marLeft w:val="0"/>
              <w:marRight w:val="0"/>
              <w:marTop w:val="0"/>
              <w:marBottom w:val="0"/>
              <w:divBdr>
                <w:top w:val="none" w:sz="0" w:space="0" w:color="auto"/>
                <w:left w:val="none" w:sz="0" w:space="0" w:color="auto"/>
                <w:bottom w:val="none" w:sz="0" w:space="0" w:color="auto"/>
                <w:right w:val="none" w:sz="0" w:space="0" w:color="auto"/>
              </w:divBdr>
            </w:div>
          </w:divsChild>
        </w:div>
        <w:div w:id="47263576">
          <w:marLeft w:val="0"/>
          <w:marRight w:val="0"/>
          <w:marTop w:val="0"/>
          <w:marBottom w:val="0"/>
          <w:divBdr>
            <w:top w:val="none" w:sz="0" w:space="0" w:color="auto"/>
            <w:left w:val="none" w:sz="0" w:space="0" w:color="auto"/>
            <w:bottom w:val="none" w:sz="0" w:space="0" w:color="auto"/>
            <w:right w:val="none" w:sz="0" w:space="0" w:color="auto"/>
          </w:divBdr>
          <w:divsChild>
            <w:div w:id="1533568668">
              <w:marLeft w:val="0"/>
              <w:marRight w:val="0"/>
              <w:marTop w:val="0"/>
              <w:marBottom w:val="0"/>
              <w:divBdr>
                <w:top w:val="none" w:sz="0" w:space="0" w:color="auto"/>
                <w:left w:val="none" w:sz="0" w:space="0" w:color="auto"/>
                <w:bottom w:val="none" w:sz="0" w:space="0" w:color="auto"/>
                <w:right w:val="none" w:sz="0" w:space="0" w:color="auto"/>
              </w:divBdr>
            </w:div>
          </w:divsChild>
        </w:div>
        <w:div w:id="118651696">
          <w:marLeft w:val="0"/>
          <w:marRight w:val="0"/>
          <w:marTop w:val="0"/>
          <w:marBottom w:val="0"/>
          <w:divBdr>
            <w:top w:val="none" w:sz="0" w:space="0" w:color="auto"/>
            <w:left w:val="none" w:sz="0" w:space="0" w:color="auto"/>
            <w:bottom w:val="none" w:sz="0" w:space="0" w:color="auto"/>
            <w:right w:val="none" w:sz="0" w:space="0" w:color="auto"/>
          </w:divBdr>
          <w:divsChild>
            <w:div w:id="885214517">
              <w:marLeft w:val="0"/>
              <w:marRight w:val="0"/>
              <w:marTop w:val="0"/>
              <w:marBottom w:val="0"/>
              <w:divBdr>
                <w:top w:val="none" w:sz="0" w:space="0" w:color="auto"/>
                <w:left w:val="none" w:sz="0" w:space="0" w:color="auto"/>
                <w:bottom w:val="none" w:sz="0" w:space="0" w:color="auto"/>
                <w:right w:val="none" w:sz="0" w:space="0" w:color="auto"/>
              </w:divBdr>
            </w:div>
          </w:divsChild>
        </w:div>
        <w:div w:id="133571844">
          <w:marLeft w:val="0"/>
          <w:marRight w:val="0"/>
          <w:marTop w:val="0"/>
          <w:marBottom w:val="0"/>
          <w:divBdr>
            <w:top w:val="none" w:sz="0" w:space="0" w:color="auto"/>
            <w:left w:val="none" w:sz="0" w:space="0" w:color="auto"/>
            <w:bottom w:val="none" w:sz="0" w:space="0" w:color="auto"/>
            <w:right w:val="none" w:sz="0" w:space="0" w:color="auto"/>
          </w:divBdr>
          <w:divsChild>
            <w:div w:id="1536430391">
              <w:marLeft w:val="0"/>
              <w:marRight w:val="0"/>
              <w:marTop w:val="0"/>
              <w:marBottom w:val="0"/>
              <w:divBdr>
                <w:top w:val="none" w:sz="0" w:space="0" w:color="auto"/>
                <w:left w:val="none" w:sz="0" w:space="0" w:color="auto"/>
                <w:bottom w:val="none" w:sz="0" w:space="0" w:color="auto"/>
                <w:right w:val="none" w:sz="0" w:space="0" w:color="auto"/>
              </w:divBdr>
            </w:div>
          </w:divsChild>
        </w:div>
        <w:div w:id="154104241">
          <w:marLeft w:val="0"/>
          <w:marRight w:val="0"/>
          <w:marTop w:val="0"/>
          <w:marBottom w:val="0"/>
          <w:divBdr>
            <w:top w:val="none" w:sz="0" w:space="0" w:color="auto"/>
            <w:left w:val="none" w:sz="0" w:space="0" w:color="auto"/>
            <w:bottom w:val="none" w:sz="0" w:space="0" w:color="auto"/>
            <w:right w:val="none" w:sz="0" w:space="0" w:color="auto"/>
          </w:divBdr>
          <w:divsChild>
            <w:div w:id="1209218051">
              <w:marLeft w:val="0"/>
              <w:marRight w:val="0"/>
              <w:marTop w:val="0"/>
              <w:marBottom w:val="0"/>
              <w:divBdr>
                <w:top w:val="none" w:sz="0" w:space="0" w:color="auto"/>
                <w:left w:val="none" w:sz="0" w:space="0" w:color="auto"/>
                <w:bottom w:val="none" w:sz="0" w:space="0" w:color="auto"/>
                <w:right w:val="none" w:sz="0" w:space="0" w:color="auto"/>
              </w:divBdr>
            </w:div>
            <w:div w:id="1664163532">
              <w:marLeft w:val="0"/>
              <w:marRight w:val="0"/>
              <w:marTop w:val="0"/>
              <w:marBottom w:val="0"/>
              <w:divBdr>
                <w:top w:val="none" w:sz="0" w:space="0" w:color="auto"/>
                <w:left w:val="none" w:sz="0" w:space="0" w:color="auto"/>
                <w:bottom w:val="none" w:sz="0" w:space="0" w:color="auto"/>
                <w:right w:val="none" w:sz="0" w:space="0" w:color="auto"/>
              </w:divBdr>
            </w:div>
          </w:divsChild>
        </w:div>
        <w:div w:id="175461509">
          <w:marLeft w:val="0"/>
          <w:marRight w:val="0"/>
          <w:marTop w:val="0"/>
          <w:marBottom w:val="0"/>
          <w:divBdr>
            <w:top w:val="none" w:sz="0" w:space="0" w:color="auto"/>
            <w:left w:val="none" w:sz="0" w:space="0" w:color="auto"/>
            <w:bottom w:val="none" w:sz="0" w:space="0" w:color="auto"/>
            <w:right w:val="none" w:sz="0" w:space="0" w:color="auto"/>
          </w:divBdr>
          <w:divsChild>
            <w:div w:id="51848825">
              <w:marLeft w:val="0"/>
              <w:marRight w:val="0"/>
              <w:marTop w:val="0"/>
              <w:marBottom w:val="0"/>
              <w:divBdr>
                <w:top w:val="none" w:sz="0" w:space="0" w:color="auto"/>
                <w:left w:val="none" w:sz="0" w:space="0" w:color="auto"/>
                <w:bottom w:val="none" w:sz="0" w:space="0" w:color="auto"/>
                <w:right w:val="none" w:sz="0" w:space="0" w:color="auto"/>
              </w:divBdr>
            </w:div>
          </w:divsChild>
        </w:div>
        <w:div w:id="189731427">
          <w:marLeft w:val="0"/>
          <w:marRight w:val="0"/>
          <w:marTop w:val="0"/>
          <w:marBottom w:val="0"/>
          <w:divBdr>
            <w:top w:val="none" w:sz="0" w:space="0" w:color="auto"/>
            <w:left w:val="none" w:sz="0" w:space="0" w:color="auto"/>
            <w:bottom w:val="none" w:sz="0" w:space="0" w:color="auto"/>
            <w:right w:val="none" w:sz="0" w:space="0" w:color="auto"/>
          </w:divBdr>
          <w:divsChild>
            <w:div w:id="1272786771">
              <w:marLeft w:val="0"/>
              <w:marRight w:val="0"/>
              <w:marTop w:val="0"/>
              <w:marBottom w:val="0"/>
              <w:divBdr>
                <w:top w:val="none" w:sz="0" w:space="0" w:color="auto"/>
                <w:left w:val="none" w:sz="0" w:space="0" w:color="auto"/>
                <w:bottom w:val="none" w:sz="0" w:space="0" w:color="auto"/>
                <w:right w:val="none" w:sz="0" w:space="0" w:color="auto"/>
              </w:divBdr>
            </w:div>
          </w:divsChild>
        </w:div>
        <w:div w:id="206530654">
          <w:marLeft w:val="0"/>
          <w:marRight w:val="0"/>
          <w:marTop w:val="0"/>
          <w:marBottom w:val="0"/>
          <w:divBdr>
            <w:top w:val="none" w:sz="0" w:space="0" w:color="auto"/>
            <w:left w:val="none" w:sz="0" w:space="0" w:color="auto"/>
            <w:bottom w:val="none" w:sz="0" w:space="0" w:color="auto"/>
            <w:right w:val="none" w:sz="0" w:space="0" w:color="auto"/>
          </w:divBdr>
          <w:divsChild>
            <w:div w:id="480585691">
              <w:marLeft w:val="0"/>
              <w:marRight w:val="0"/>
              <w:marTop w:val="0"/>
              <w:marBottom w:val="0"/>
              <w:divBdr>
                <w:top w:val="none" w:sz="0" w:space="0" w:color="auto"/>
                <w:left w:val="none" w:sz="0" w:space="0" w:color="auto"/>
                <w:bottom w:val="none" w:sz="0" w:space="0" w:color="auto"/>
                <w:right w:val="none" w:sz="0" w:space="0" w:color="auto"/>
              </w:divBdr>
            </w:div>
          </w:divsChild>
        </w:div>
        <w:div w:id="224606541">
          <w:marLeft w:val="0"/>
          <w:marRight w:val="0"/>
          <w:marTop w:val="0"/>
          <w:marBottom w:val="0"/>
          <w:divBdr>
            <w:top w:val="none" w:sz="0" w:space="0" w:color="auto"/>
            <w:left w:val="none" w:sz="0" w:space="0" w:color="auto"/>
            <w:bottom w:val="none" w:sz="0" w:space="0" w:color="auto"/>
            <w:right w:val="none" w:sz="0" w:space="0" w:color="auto"/>
          </w:divBdr>
          <w:divsChild>
            <w:div w:id="1841893654">
              <w:marLeft w:val="0"/>
              <w:marRight w:val="0"/>
              <w:marTop w:val="0"/>
              <w:marBottom w:val="0"/>
              <w:divBdr>
                <w:top w:val="none" w:sz="0" w:space="0" w:color="auto"/>
                <w:left w:val="none" w:sz="0" w:space="0" w:color="auto"/>
                <w:bottom w:val="none" w:sz="0" w:space="0" w:color="auto"/>
                <w:right w:val="none" w:sz="0" w:space="0" w:color="auto"/>
              </w:divBdr>
            </w:div>
            <w:div w:id="1960066366">
              <w:marLeft w:val="0"/>
              <w:marRight w:val="0"/>
              <w:marTop w:val="0"/>
              <w:marBottom w:val="0"/>
              <w:divBdr>
                <w:top w:val="none" w:sz="0" w:space="0" w:color="auto"/>
                <w:left w:val="none" w:sz="0" w:space="0" w:color="auto"/>
                <w:bottom w:val="none" w:sz="0" w:space="0" w:color="auto"/>
                <w:right w:val="none" w:sz="0" w:space="0" w:color="auto"/>
              </w:divBdr>
            </w:div>
          </w:divsChild>
        </w:div>
        <w:div w:id="259263112">
          <w:marLeft w:val="0"/>
          <w:marRight w:val="0"/>
          <w:marTop w:val="0"/>
          <w:marBottom w:val="0"/>
          <w:divBdr>
            <w:top w:val="none" w:sz="0" w:space="0" w:color="auto"/>
            <w:left w:val="none" w:sz="0" w:space="0" w:color="auto"/>
            <w:bottom w:val="none" w:sz="0" w:space="0" w:color="auto"/>
            <w:right w:val="none" w:sz="0" w:space="0" w:color="auto"/>
          </w:divBdr>
          <w:divsChild>
            <w:div w:id="90587144">
              <w:marLeft w:val="0"/>
              <w:marRight w:val="0"/>
              <w:marTop w:val="0"/>
              <w:marBottom w:val="0"/>
              <w:divBdr>
                <w:top w:val="none" w:sz="0" w:space="0" w:color="auto"/>
                <w:left w:val="none" w:sz="0" w:space="0" w:color="auto"/>
                <w:bottom w:val="none" w:sz="0" w:space="0" w:color="auto"/>
                <w:right w:val="none" w:sz="0" w:space="0" w:color="auto"/>
              </w:divBdr>
            </w:div>
          </w:divsChild>
        </w:div>
        <w:div w:id="278297582">
          <w:marLeft w:val="0"/>
          <w:marRight w:val="0"/>
          <w:marTop w:val="0"/>
          <w:marBottom w:val="0"/>
          <w:divBdr>
            <w:top w:val="none" w:sz="0" w:space="0" w:color="auto"/>
            <w:left w:val="none" w:sz="0" w:space="0" w:color="auto"/>
            <w:bottom w:val="none" w:sz="0" w:space="0" w:color="auto"/>
            <w:right w:val="none" w:sz="0" w:space="0" w:color="auto"/>
          </w:divBdr>
          <w:divsChild>
            <w:div w:id="1778984970">
              <w:marLeft w:val="0"/>
              <w:marRight w:val="0"/>
              <w:marTop w:val="0"/>
              <w:marBottom w:val="0"/>
              <w:divBdr>
                <w:top w:val="none" w:sz="0" w:space="0" w:color="auto"/>
                <w:left w:val="none" w:sz="0" w:space="0" w:color="auto"/>
                <w:bottom w:val="none" w:sz="0" w:space="0" w:color="auto"/>
                <w:right w:val="none" w:sz="0" w:space="0" w:color="auto"/>
              </w:divBdr>
            </w:div>
          </w:divsChild>
        </w:div>
        <w:div w:id="299115015">
          <w:marLeft w:val="0"/>
          <w:marRight w:val="0"/>
          <w:marTop w:val="0"/>
          <w:marBottom w:val="0"/>
          <w:divBdr>
            <w:top w:val="none" w:sz="0" w:space="0" w:color="auto"/>
            <w:left w:val="none" w:sz="0" w:space="0" w:color="auto"/>
            <w:bottom w:val="none" w:sz="0" w:space="0" w:color="auto"/>
            <w:right w:val="none" w:sz="0" w:space="0" w:color="auto"/>
          </w:divBdr>
          <w:divsChild>
            <w:div w:id="578178918">
              <w:marLeft w:val="0"/>
              <w:marRight w:val="0"/>
              <w:marTop w:val="0"/>
              <w:marBottom w:val="0"/>
              <w:divBdr>
                <w:top w:val="none" w:sz="0" w:space="0" w:color="auto"/>
                <w:left w:val="none" w:sz="0" w:space="0" w:color="auto"/>
                <w:bottom w:val="none" w:sz="0" w:space="0" w:color="auto"/>
                <w:right w:val="none" w:sz="0" w:space="0" w:color="auto"/>
              </w:divBdr>
            </w:div>
          </w:divsChild>
        </w:div>
        <w:div w:id="313072346">
          <w:marLeft w:val="0"/>
          <w:marRight w:val="0"/>
          <w:marTop w:val="0"/>
          <w:marBottom w:val="0"/>
          <w:divBdr>
            <w:top w:val="none" w:sz="0" w:space="0" w:color="auto"/>
            <w:left w:val="none" w:sz="0" w:space="0" w:color="auto"/>
            <w:bottom w:val="none" w:sz="0" w:space="0" w:color="auto"/>
            <w:right w:val="none" w:sz="0" w:space="0" w:color="auto"/>
          </w:divBdr>
          <w:divsChild>
            <w:div w:id="1182813473">
              <w:marLeft w:val="0"/>
              <w:marRight w:val="0"/>
              <w:marTop w:val="0"/>
              <w:marBottom w:val="0"/>
              <w:divBdr>
                <w:top w:val="none" w:sz="0" w:space="0" w:color="auto"/>
                <w:left w:val="none" w:sz="0" w:space="0" w:color="auto"/>
                <w:bottom w:val="none" w:sz="0" w:space="0" w:color="auto"/>
                <w:right w:val="none" w:sz="0" w:space="0" w:color="auto"/>
              </w:divBdr>
            </w:div>
          </w:divsChild>
        </w:div>
        <w:div w:id="349531459">
          <w:marLeft w:val="0"/>
          <w:marRight w:val="0"/>
          <w:marTop w:val="0"/>
          <w:marBottom w:val="0"/>
          <w:divBdr>
            <w:top w:val="none" w:sz="0" w:space="0" w:color="auto"/>
            <w:left w:val="none" w:sz="0" w:space="0" w:color="auto"/>
            <w:bottom w:val="none" w:sz="0" w:space="0" w:color="auto"/>
            <w:right w:val="none" w:sz="0" w:space="0" w:color="auto"/>
          </w:divBdr>
          <w:divsChild>
            <w:div w:id="1596088574">
              <w:marLeft w:val="0"/>
              <w:marRight w:val="0"/>
              <w:marTop w:val="0"/>
              <w:marBottom w:val="0"/>
              <w:divBdr>
                <w:top w:val="none" w:sz="0" w:space="0" w:color="auto"/>
                <w:left w:val="none" w:sz="0" w:space="0" w:color="auto"/>
                <w:bottom w:val="none" w:sz="0" w:space="0" w:color="auto"/>
                <w:right w:val="none" w:sz="0" w:space="0" w:color="auto"/>
              </w:divBdr>
            </w:div>
          </w:divsChild>
        </w:div>
        <w:div w:id="351227034">
          <w:marLeft w:val="0"/>
          <w:marRight w:val="0"/>
          <w:marTop w:val="0"/>
          <w:marBottom w:val="0"/>
          <w:divBdr>
            <w:top w:val="none" w:sz="0" w:space="0" w:color="auto"/>
            <w:left w:val="none" w:sz="0" w:space="0" w:color="auto"/>
            <w:bottom w:val="none" w:sz="0" w:space="0" w:color="auto"/>
            <w:right w:val="none" w:sz="0" w:space="0" w:color="auto"/>
          </w:divBdr>
          <w:divsChild>
            <w:div w:id="1027175031">
              <w:marLeft w:val="0"/>
              <w:marRight w:val="0"/>
              <w:marTop w:val="0"/>
              <w:marBottom w:val="0"/>
              <w:divBdr>
                <w:top w:val="none" w:sz="0" w:space="0" w:color="auto"/>
                <w:left w:val="none" w:sz="0" w:space="0" w:color="auto"/>
                <w:bottom w:val="none" w:sz="0" w:space="0" w:color="auto"/>
                <w:right w:val="none" w:sz="0" w:space="0" w:color="auto"/>
              </w:divBdr>
            </w:div>
            <w:div w:id="1517887684">
              <w:marLeft w:val="0"/>
              <w:marRight w:val="0"/>
              <w:marTop w:val="0"/>
              <w:marBottom w:val="0"/>
              <w:divBdr>
                <w:top w:val="none" w:sz="0" w:space="0" w:color="auto"/>
                <w:left w:val="none" w:sz="0" w:space="0" w:color="auto"/>
                <w:bottom w:val="none" w:sz="0" w:space="0" w:color="auto"/>
                <w:right w:val="none" w:sz="0" w:space="0" w:color="auto"/>
              </w:divBdr>
            </w:div>
            <w:div w:id="1987203700">
              <w:marLeft w:val="0"/>
              <w:marRight w:val="0"/>
              <w:marTop w:val="0"/>
              <w:marBottom w:val="0"/>
              <w:divBdr>
                <w:top w:val="none" w:sz="0" w:space="0" w:color="auto"/>
                <w:left w:val="none" w:sz="0" w:space="0" w:color="auto"/>
                <w:bottom w:val="none" w:sz="0" w:space="0" w:color="auto"/>
                <w:right w:val="none" w:sz="0" w:space="0" w:color="auto"/>
              </w:divBdr>
            </w:div>
          </w:divsChild>
        </w:div>
        <w:div w:id="354692627">
          <w:marLeft w:val="0"/>
          <w:marRight w:val="0"/>
          <w:marTop w:val="0"/>
          <w:marBottom w:val="0"/>
          <w:divBdr>
            <w:top w:val="none" w:sz="0" w:space="0" w:color="auto"/>
            <w:left w:val="none" w:sz="0" w:space="0" w:color="auto"/>
            <w:bottom w:val="none" w:sz="0" w:space="0" w:color="auto"/>
            <w:right w:val="none" w:sz="0" w:space="0" w:color="auto"/>
          </w:divBdr>
          <w:divsChild>
            <w:div w:id="1287392914">
              <w:marLeft w:val="0"/>
              <w:marRight w:val="0"/>
              <w:marTop w:val="0"/>
              <w:marBottom w:val="0"/>
              <w:divBdr>
                <w:top w:val="none" w:sz="0" w:space="0" w:color="auto"/>
                <w:left w:val="none" w:sz="0" w:space="0" w:color="auto"/>
                <w:bottom w:val="none" w:sz="0" w:space="0" w:color="auto"/>
                <w:right w:val="none" w:sz="0" w:space="0" w:color="auto"/>
              </w:divBdr>
            </w:div>
          </w:divsChild>
        </w:div>
        <w:div w:id="448814903">
          <w:marLeft w:val="0"/>
          <w:marRight w:val="0"/>
          <w:marTop w:val="0"/>
          <w:marBottom w:val="0"/>
          <w:divBdr>
            <w:top w:val="none" w:sz="0" w:space="0" w:color="auto"/>
            <w:left w:val="none" w:sz="0" w:space="0" w:color="auto"/>
            <w:bottom w:val="none" w:sz="0" w:space="0" w:color="auto"/>
            <w:right w:val="none" w:sz="0" w:space="0" w:color="auto"/>
          </w:divBdr>
          <w:divsChild>
            <w:div w:id="1158501119">
              <w:marLeft w:val="0"/>
              <w:marRight w:val="0"/>
              <w:marTop w:val="0"/>
              <w:marBottom w:val="0"/>
              <w:divBdr>
                <w:top w:val="none" w:sz="0" w:space="0" w:color="auto"/>
                <w:left w:val="none" w:sz="0" w:space="0" w:color="auto"/>
                <w:bottom w:val="none" w:sz="0" w:space="0" w:color="auto"/>
                <w:right w:val="none" w:sz="0" w:space="0" w:color="auto"/>
              </w:divBdr>
            </w:div>
          </w:divsChild>
        </w:div>
        <w:div w:id="450517485">
          <w:marLeft w:val="0"/>
          <w:marRight w:val="0"/>
          <w:marTop w:val="0"/>
          <w:marBottom w:val="0"/>
          <w:divBdr>
            <w:top w:val="none" w:sz="0" w:space="0" w:color="auto"/>
            <w:left w:val="none" w:sz="0" w:space="0" w:color="auto"/>
            <w:bottom w:val="none" w:sz="0" w:space="0" w:color="auto"/>
            <w:right w:val="none" w:sz="0" w:space="0" w:color="auto"/>
          </w:divBdr>
          <w:divsChild>
            <w:div w:id="729769688">
              <w:marLeft w:val="0"/>
              <w:marRight w:val="0"/>
              <w:marTop w:val="0"/>
              <w:marBottom w:val="0"/>
              <w:divBdr>
                <w:top w:val="none" w:sz="0" w:space="0" w:color="auto"/>
                <w:left w:val="none" w:sz="0" w:space="0" w:color="auto"/>
                <w:bottom w:val="none" w:sz="0" w:space="0" w:color="auto"/>
                <w:right w:val="none" w:sz="0" w:space="0" w:color="auto"/>
              </w:divBdr>
            </w:div>
          </w:divsChild>
        </w:div>
        <w:div w:id="463502523">
          <w:marLeft w:val="0"/>
          <w:marRight w:val="0"/>
          <w:marTop w:val="0"/>
          <w:marBottom w:val="0"/>
          <w:divBdr>
            <w:top w:val="none" w:sz="0" w:space="0" w:color="auto"/>
            <w:left w:val="none" w:sz="0" w:space="0" w:color="auto"/>
            <w:bottom w:val="none" w:sz="0" w:space="0" w:color="auto"/>
            <w:right w:val="none" w:sz="0" w:space="0" w:color="auto"/>
          </w:divBdr>
          <w:divsChild>
            <w:div w:id="1782139826">
              <w:marLeft w:val="0"/>
              <w:marRight w:val="0"/>
              <w:marTop w:val="0"/>
              <w:marBottom w:val="0"/>
              <w:divBdr>
                <w:top w:val="none" w:sz="0" w:space="0" w:color="auto"/>
                <w:left w:val="none" w:sz="0" w:space="0" w:color="auto"/>
                <w:bottom w:val="none" w:sz="0" w:space="0" w:color="auto"/>
                <w:right w:val="none" w:sz="0" w:space="0" w:color="auto"/>
              </w:divBdr>
            </w:div>
          </w:divsChild>
        </w:div>
        <w:div w:id="470251289">
          <w:marLeft w:val="0"/>
          <w:marRight w:val="0"/>
          <w:marTop w:val="0"/>
          <w:marBottom w:val="0"/>
          <w:divBdr>
            <w:top w:val="none" w:sz="0" w:space="0" w:color="auto"/>
            <w:left w:val="none" w:sz="0" w:space="0" w:color="auto"/>
            <w:bottom w:val="none" w:sz="0" w:space="0" w:color="auto"/>
            <w:right w:val="none" w:sz="0" w:space="0" w:color="auto"/>
          </w:divBdr>
          <w:divsChild>
            <w:div w:id="347944958">
              <w:marLeft w:val="0"/>
              <w:marRight w:val="0"/>
              <w:marTop w:val="0"/>
              <w:marBottom w:val="0"/>
              <w:divBdr>
                <w:top w:val="none" w:sz="0" w:space="0" w:color="auto"/>
                <w:left w:val="none" w:sz="0" w:space="0" w:color="auto"/>
                <w:bottom w:val="none" w:sz="0" w:space="0" w:color="auto"/>
                <w:right w:val="none" w:sz="0" w:space="0" w:color="auto"/>
              </w:divBdr>
            </w:div>
          </w:divsChild>
        </w:div>
        <w:div w:id="480121703">
          <w:marLeft w:val="0"/>
          <w:marRight w:val="0"/>
          <w:marTop w:val="0"/>
          <w:marBottom w:val="0"/>
          <w:divBdr>
            <w:top w:val="none" w:sz="0" w:space="0" w:color="auto"/>
            <w:left w:val="none" w:sz="0" w:space="0" w:color="auto"/>
            <w:bottom w:val="none" w:sz="0" w:space="0" w:color="auto"/>
            <w:right w:val="none" w:sz="0" w:space="0" w:color="auto"/>
          </w:divBdr>
          <w:divsChild>
            <w:div w:id="1363288511">
              <w:marLeft w:val="0"/>
              <w:marRight w:val="0"/>
              <w:marTop w:val="0"/>
              <w:marBottom w:val="0"/>
              <w:divBdr>
                <w:top w:val="none" w:sz="0" w:space="0" w:color="auto"/>
                <w:left w:val="none" w:sz="0" w:space="0" w:color="auto"/>
                <w:bottom w:val="none" w:sz="0" w:space="0" w:color="auto"/>
                <w:right w:val="none" w:sz="0" w:space="0" w:color="auto"/>
              </w:divBdr>
            </w:div>
            <w:div w:id="1496846633">
              <w:marLeft w:val="0"/>
              <w:marRight w:val="0"/>
              <w:marTop w:val="0"/>
              <w:marBottom w:val="0"/>
              <w:divBdr>
                <w:top w:val="none" w:sz="0" w:space="0" w:color="auto"/>
                <w:left w:val="none" w:sz="0" w:space="0" w:color="auto"/>
                <w:bottom w:val="none" w:sz="0" w:space="0" w:color="auto"/>
                <w:right w:val="none" w:sz="0" w:space="0" w:color="auto"/>
              </w:divBdr>
            </w:div>
          </w:divsChild>
        </w:div>
        <w:div w:id="491798031">
          <w:marLeft w:val="0"/>
          <w:marRight w:val="0"/>
          <w:marTop w:val="0"/>
          <w:marBottom w:val="0"/>
          <w:divBdr>
            <w:top w:val="none" w:sz="0" w:space="0" w:color="auto"/>
            <w:left w:val="none" w:sz="0" w:space="0" w:color="auto"/>
            <w:bottom w:val="none" w:sz="0" w:space="0" w:color="auto"/>
            <w:right w:val="none" w:sz="0" w:space="0" w:color="auto"/>
          </w:divBdr>
          <w:divsChild>
            <w:div w:id="400912763">
              <w:marLeft w:val="0"/>
              <w:marRight w:val="0"/>
              <w:marTop w:val="0"/>
              <w:marBottom w:val="0"/>
              <w:divBdr>
                <w:top w:val="none" w:sz="0" w:space="0" w:color="auto"/>
                <w:left w:val="none" w:sz="0" w:space="0" w:color="auto"/>
                <w:bottom w:val="none" w:sz="0" w:space="0" w:color="auto"/>
                <w:right w:val="none" w:sz="0" w:space="0" w:color="auto"/>
              </w:divBdr>
            </w:div>
          </w:divsChild>
        </w:div>
        <w:div w:id="493837388">
          <w:marLeft w:val="0"/>
          <w:marRight w:val="0"/>
          <w:marTop w:val="0"/>
          <w:marBottom w:val="0"/>
          <w:divBdr>
            <w:top w:val="none" w:sz="0" w:space="0" w:color="auto"/>
            <w:left w:val="none" w:sz="0" w:space="0" w:color="auto"/>
            <w:bottom w:val="none" w:sz="0" w:space="0" w:color="auto"/>
            <w:right w:val="none" w:sz="0" w:space="0" w:color="auto"/>
          </w:divBdr>
          <w:divsChild>
            <w:div w:id="1686243709">
              <w:marLeft w:val="0"/>
              <w:marRight w:val="0"/>
              <w:marTop w:val="0"/>
              <w:marBottom w:val="0"/>
              <w:divBdr>
                <w:top w:val="none" w:sz="0" w:space="0" w:color="auto"/>
                <w:left w:val="none" w:sz="0" w:space="0" w:color="auto"/>
                <w:bottom w:val="none" w:sz="0" w:space="0" w:color="auto"/>
                <w:right w:val="none" w:sz="0" w:space="0" w:color="auto"/>
              </w:divBdr>
            </w:div>
          </w:divsChild>
        </w:div>
        <w:div w:id="493842684">
          <w:marLeft w:val="0"/>
          <w:marRight w:val="0"/>
          <w:marTop w:val="0"/>
          <w:marBottom w:val="0"/>
          <w:divBdr>
            <w:top w:val="none" w:sz="0" w:space="0" w:color="auto"/>
            <w:left w:val="none" w:sz="0" w:space="0" w:color="auto"/>
            <w:bottom w:val="none" w:sz="0" w:space="0" w:color="auto"/>
            <w:right w:val="none" w:sz="0" w:space="0" w:color="auto"/>
          </w:divBdr>
          <w:divsChild>
            <w:div w:id="113141785">
              <w:marLeft w:val="0"/>
              <w:marRight w:val="0"/>
              <w:marTop w:val="0"/>
              <w:marBottom w:val="0"/>
              <w:divBdr>
                <w:top w:val="none" w:sz="0" w:space="0" w:color="auto"/>
                <w:left w:val="none" w:sz="0" w:space="0" w:color="auto"/>
                <w:bottom w:val="none" w:sz="0" w:space="0" w:color="auto"/>
                <w:right w:val="none" w:sz="0" w:space="0" w:color="auto"/>
              </w:divBdr>
            </w:div>
          </w:divsChild>
        </w:div>
        <w:div w:id="495998036">
          <w:marLeft w:val="0"/>
          <w:marRight w:val="0"/>
          <w:marTop w:val="0"/>
          <w:marBottom w:val="0"/>
          <w:divBdr>
            <w:top w:val="none" w:sz="0" w:space="0" w:color="auto"/>
            <w:left w:val="none" w:sz="0" w:space="0" w:color="auto"/>
            <w:bottom w:val="none" w:sz="0" w:space="0" w:color="auto"/>
            <w:right w:val="none" w:sz="0" w:space="0" w:color="auto"/>
          </w:divBdr>
          <w:divsChild>
            <w:div w:id="1449423564">
              <w:marLeft w:val="0"/>
              <w:marRight w:val="0"/>
              <w:marTop w:val="0"/>
              <w:marBottom w:val="0"/>
              <w:divBdr>
                <w:top w:val="none" w:sz="0" w:space="0" w:color="auto"/>
                <w:left w:val="none" w:sz="0" w:space="0" w:color="auto"/>
                <w:bottom w:val="none" w:sz="0" w:space="0" w:color="auto"/>
                <w:right w:val="none" w:sz="0" w:space="0" w:color="auto"/>
              </w:divBdr>
            </w:div>
          </w:divsChild>
        </w:div>
        <w:div w:id="502622648">
          <w:marLeft w:val="0"/>
          <w:marRight w:val="0"/>
          <w:marTop w:val="0"/>
          <w:marBottom w:val="0"/>
          <w:divBdr>
            <w:top w:val="none" w:sz="0" w:space="0" w:color="auto"/>
            <w:left w:val="none" w:sz="0" w:space="0" w:color="auto"/>
            <w:bottom w:val="none" w:sz="0" w:space="0" w:color="auto"/>
            <w:right w:val="none" w:sz="0" w:space="0" w:color="auto"/>
          </w:divBdr>
          <w:divsChild>
            <w:div w:id="184755427">
              <w:marLeft w:val="0"/>
              <w:marRight w:val="0"/>
              <w:marTop w:val="0"/>
              <w:marBottom w:val="0"/>
              <w:divBdr>
                <w:top w:val="none" w:sz="0" w:space="0" w:color="auto"/>
                <w:left w:val="none" w:sz="0" w:space="0" w:color="auto"/>
                <w:bottom w:val="none" w:sz="0" w:space="0" w:color="auto"/>
                <w:right w:val="none" w:sz="0" w:space="0" w:color="auto"/>
              </w:divBdr>
            </w:div>
          </w:divsChild>
        </w:div>
        <w:div w:id="555430838">
          <w:marLeft w:val="0"/>
          <w:marRight w:val="0"/>
          <w:marTop w:val="0"/>
          <w:marBottom w:val="0"/>
          <w:divBdr>
            <w:top w:val="none" w:sz="0" w:space="0" w:color="auto"/>
            <w:left w:val="none" w:sz="0" w:space="0" w:color="auto"/>
            <w:bottom w:val="none" w:sz="0" w:space="0" w:color="auto"/>
            <w:right w:val="none" w:sz="0" w:space="0" w:color="auto"/>
          </w:divBdr>
          <w:divsChild>
            <w:div w:id="366025050">
              <w:marLeft w:val="0"/>
              <w:marRight w:val="0"/>
              <w:marTop w:val="0"/>
              <w:marBottom w:val="0"/>
              <w:divBdr>
                <w:top w:val="none" w:sz="0" w:space="0" w:color="auto"/>
                <w:left w:val="none" w:sz="0" w:space="0" w:color="auto"/>
                <w:bottom w:val="none" w:sz="0" w:space="0" w:color="auto"/>
                <w:right w:val="none" w:sz="0" w:space="0" w:color="auto"/>
              </w:divBdr>
            </w:div>
          </w:divsChild>
        </w:div>
        <w:div w:id="557328007">
          <w:marLeft w:val="0"/>
          <w:marRight w:val="0"/>
          <w:marTop w:val="0"/>
          <w:marBottom w:val="0"/>
          <w:divBdr>
            <w:top w:val="none" w:sz="0" w:space="0" w:color="auto"/>
            <w:left w:val="none" w:sz="0" w:space="0" w:color="auto"/>
            <w:bottom w:val="none" w:sz="0" w:space="0" w:color="auto"/>
            <w:right w:val="none" w:sz="0" w:space="0" w:color="auto"/>
          </w:divBdr>
          <w:divsChild>
            <w:div w:id="659502498">
              <w:marLeft w:val="0"/>
              <w:marRight w:val="0"/>
              <w:marTop w:val="0"/>
              <w:marBottom w:val="0"/>
              <w:divBdr>
                <w:top w:val="none" w:sz="0" w:space="0" w:color="auto"/>
                <w:left w:val="none" w:sz="0" w:space="0" w:color="auto"/>
                <w:bottom w:val="none" w:sz="0" w:space="0" w:color="auto"/>
                <w:right w:val="none" w:sz="0" w:space="0" w:color="auto"/>
              </w:divBdr>
            </w:div>
          </w:divsChild>
        </w:div>
        <w:div w:id="596912322">
          <w:marLeft w:val="0"/>
          <w:marRight w:val="0"/>
          <w:marTop w:val="0"/>
          <w:marBottom w:val="0"/>
          <w:divBdr>
            <w:top w:val="none" w:sz="0" w:space="0" w:color="auto"/>
            <w:left w:val="none" w:sz="0" w:space="0" w:color="auto"/>
            <w:bottom w:val="none" w:sz="0" w:space="0" w:color="auto"/>
            <w:right w:val="none" w:sz="0" w:space="0" w:color="auto"/>
          </w:divBdr>
          <w:divsChild>
            <w:div w:id="546793602">
              <w:marLeft w:val="0"/>
              <w:marRight w:val="0"/>
              <w:marTop w:val="0"/>
              <w:marBottom w:val="0"/>
              <w:divBdr>
                <w:top w:val="none" w:sz="0" w:space="0" w:color="auto"/>
                <w:left w:val="none" w:sz="0" w:space="0" w:color="auto"/>
                <w:bottom w:val="none" w:sz="0" w:space="0" w:color="auto"/>
                <w:right w:val="none" w:sz="0" w:space="0" w:color="auto"/>
              </w:divBdr>
            </w:div>
            <w:div w:id="2015647481">
              <w:marLeft w:val="0"/>
              <w:marRight w:val="0"/>
              <w:marTop w:val="0"/>
              <w:marBottom w:val="0"/>
              <w:divBdr>
                <w:top w:val="none" w:sz="0" w:space="0" w:color="auto"/>
                <w:left w:val="none" w:sz="0" w:space="0" w:color="auto"/>
                <w:bottom w:val="none" w:sz="0" w:space="0" w:color="auto"/>
                <w:right w:val="none" w:sz="0" w:space="0" w:color="auto"/>
              </w:divBdr>
            </w:div>
          </w:divsChild>
        </w:div>
        <w:div w:id="612129330">
          <w:marLeft w:val="0"/>
          <w:marRight w:val="0"/>
          <w:marTop w:val="0"/>
          <w:marBottom w:val="0"/>
          <w:divBdr>
            <w:top w:val="none" w:sz="0" w:space="0" w:color="auto"/>
            <w:left w:val="none" w:sz="0" w:space="0" w:color="auto"/>
            <w:bottom w:val="none" w:sz="0" w:space="0" w:color="auto"/>
            <w:right w:val="none" w:sz="0" w:space="0" w:color="auto"/>
          </w:divBdr>
          <w:divsChild>
            <w:div w:id="763965364">
              <w:marLeft w:val="0"/>
              <w:marRight w:val="0"/>
              <w:marTop w:val="0"/>
              <w:marBottom w:val="0"/>
              <w:divBdr>
                <w:top w:val="none" w:sz="0" w:space="0" w:color="auto"/>
                <w:left w:val="none" w:sz="0" w:space="0" w:color="auto"/>
                <w:bottom w:val="none" w:sz="0" w:space="0" w:color="auto"/>
                <w:right w:val="none" w:sz="0" w:space="0" w:color="auto"/>
              </w:divBdr>
            </w:div>
          </w:divsChild>
        </w:div>
        <w:div w:id="619074967">
          <w:marLeft w:val="0"/>
          <w:marRight w:val="0"/>
          <w:marTop w:val="0"/>
          <w:marBottom w:val="0"/>
          <w:divBdr>
            <w:top w:val="none" w:sz="0" w:space="0" w:color="auto"/>
            <w:left w:val="none" w:sz="0" w:space="0" w:color="auto"/>
            <w:bottom w:val="none" w:sz="0" w:space="0" w:color="auto"/>
            <w:right w:val="none" w:sz="0" w:space="0" w:color="auto"/>
          </w:divBdr>
          <w:divsChild>
            <w:div w:id="41103751">
              <w:marLeft w:val="0"/>
              <w:marRight w:val="0"/>
              <w:marTop w:val="0"/>
              <w:marBottom w:val="0"/>
              <w:divBdr>
                <w:top w:val="none" w:sz="0" w:space="0" w:color="auto"/>
                <w:left w:val="none" w:sz="0" w:space="0" w:color="auto"/>
                <w:bottom w:val="none" w:sz="0" w:space="0" w:color="auto"/>
                <w:right w:val="none" w:sz="0" w:space="0" w:color="auto"/>
              </w:divBdr>
            </w:div>
          </w:divsChild>
        </w:div>
        <w:div w:id="706838356">
          <w:marLeft w:val="0"/>
          <w:marRight w:val="0"/>
          <w:marTop w:val="0"/>
          <w:marBottom w:val="0"/>
          <w:divBdr>
            <w:top w:val="none" w:sz="0" w:space="0" w:color="auto"/>
            <w:left w:val="none" w:sz="0" w:space="0" w:color="auto"/>
            <w:bottom w:val="none" w:sz="0" w:space="0" w:color="auto"/>
            <w:right w:val="none" w:sz="0" w:space="0" w:color="auto"/>
          </w:divBdr>
          <w:divsChild>
            <w:div w:id="629097408">
              <w:marLeft w:val="0"/>
              <w:marRight w:val="0"/>
              <w:marTop w:val="0"/>
              <w:marBottom w:val="0"/>
              <w:divBdr>
                <w:top w:val="none" w:sz="0" w:space="0" w:color="auto"/>
                <w:left w:val="none" w:sz="0" w:space="0" w:color="auto"/>
                <w:bottom w:val="none" w:sz="0" w:space="0" w:color="auto"/>
                <w:right w:val="none" w:sz="0" w:space="0" w:color="auto"/>
              </w:divBdr>
            </w:div>
            <w:div w:id="1469129875">
              <w:marLeft w:val="0"/>
              <w:marRight w:val="0"/>
              <w:marTop w:val="0"/>
              <w:marBottom w:val="0"/>
              <w:divBdr>
                <w:top w:val="none" w:sz="0" w:space="0" w:color="auto"/>
                <w:left w:val="none" w:sz="0" w:space="0" w:color="auto"/>
                <w:bottom w:val="none" w:sz="0" w:space="0" w:color="auto"/>
                <w:right w:val="none" w:sz="0" w:space="0" w:color="auto"/>
              </w:divBdr>
            </w:div>
          </w:divsChild>
        </w:div>
        <w:div w:id="707877219">
          <w:marLeft w:val="0"/>
          <w:marRight w:val="0"/>
          <w:marTop w:val="0"/>
          <w:marBottom w:val="0"/>
          <w:divBdr>
            <w:top w:val="none" w:sz="0" w:space="0" w:color="auto"/>
            <w:left w:val="none" w:sz="0" w:space="0" w:color="auto"/>
            <w:bottom w:val="none" w:sz="0" w:space="0" w:color="auto"/>
            <w:right w:val="none" w:sz="0" w:space="0" w:color="auto"/>
          </w:divBdr>
          <w:divsChild>
            <w:div w:id="1933466254">
              <w:marLeft w:val="0"/>
              <w:marRight w:val="0"/>
              <w:marTop w:val="0"/>
              <w:marBottom w:val="0"/>
              <w:divBdr>
                <w:top w:val="none" w:sz="0" w:space="0" w:color="auto"/>
                <w:left w:val="none" w:sz="0" w:space="0" w:color="auto"/>
                <w:bottom w:val="none" w:sz="0" w:space="0" w:color="auto"/>
                <w:right w:val="none" w:sz="0" w:space="0" w:color="auto"/>
              </w:divBdr>
            </w:div>
          </w:divsChild>
        </w:div>
        <w:div w:id="721444994">
          <w:marLeft w:val="0"/>
          <w:marRight w:val="0"/>
          <w:marTop w:val="0"/>
          <w:marBottom w:val="0"/>
          <w:divBdr>
            <w:top w:val="none" w:sz="0" w:space="0" w:color="auto"/>
            <w:left w:val="none" w:sz="0" w:space="0" w:color="auto"/>
            <w:bottom w:val="none" w:sz="0" w:space="0" w:color="auto"/>
            <w:right w:val="none" w:sz="0" w:space="0" w:color="auto"/>
          </w:divBdr>
          <w:divsChild>
            <w:div w:id="1409571320">
              <w:marLeft w:val="0"/>
              <w:marRight w:val="0"/>
              <w:marTop w:val="0"/>
              <w:marBottom w:val="0"/>
              <w:divBdr>
                <w:top w:val="none" w:sz="0" w:space="0" w:color="auto"/>
                <w:left w:val="none" w:sz="0" w:space="0" w:color="auto"/>
                <w:bottom w:val="none" w:sz="0" w:space="0" w:color="auto"/>
                <w:right w:val="none" w:sz="0" w:space="0" w:color="auto"/>
              </w:divBdr>
            </w:div>
          </w:divsChild>
        </w:div>
        <w:div w:id="769355706">
          <w:marLeft w:val="0"/>
          <w:marRight w:val="0"/>
          <w:marTop w:val="0"/>
          <w:marBottom w:val="0"/>
          <w:divBdr>
            <w:top w:val="none" w:sz="0" w:space="0" w:color="auto"/>
            <w:left w:val="none" w:sz="0" w:space="0" w:color="auto"/>
            <w:bottom w:val="none" w:sz="0" w:space="0" w:color="auto"/>
            <w:right w:val="none" w:sz="0" w:space="0" w:color="auto"/>
          </w:divBdr>
          <w:divsChild>
            <w:div w:id="381251526">
              <w:marLeft w:val="0"/>
              <w:marRight w:val="0"/>
              <w:marTop w:val="0"/>
              <w:marBottom w:val="0"/>
              <w:divBdr>
                <w:top w:val="none" w:sz="0" w:space="0" w:color="auto"/>
                <w:left w:val="none" w:sz="0" w:space="0" w:color="auto"/>
                <w:bottom w:val="none" w:sz="0" w:space="0" w:color="auto"/>
                <w:right w:val="none" w:sz="0" w:space="0" w:color="auto"/>
              </w:divBdr>
            </w:div>
          </w:divsChild>
        </w:div>
        <w:div w:id="776563357">
          <w:marLeft w:val="0"/>
          <w:marRight w:val="0"/>
          <w:marTop w:val="0"/>
          <w:marBottom w:val="0"/>
          <w:divBdr>
            <w:top w:val="none" w:sz="0" w:space="0" w:color="auto"/>
            <w:left w:val="none" w:sz="0" w:space="0" w:color="auto"/>
            <w:bottom w:val="none" w:sz="0" w:space="0" w:color="auto"/>
            <w:right w:val="none" w:sz="0" w:space="0" w:color="auto"/>
          </w:divBdr>
          <w:divsChild>
            <w:div w:id="288125000">
              <w:marLeft w:val="0"/>
              <w:marRight w:val="0"/>
              <w:marTop w:val="0"/>
              <w:marBottom w:val="0"/>
              <w:divBdr>
                <w:top w:val="none" w:sz="0" w:space="0" w:color="auto"/>
                <w:left w:val="none" w:sz="0" w:space="0" w:color="auto"/>
                <w:bottom w:val="none" w:sz="0" w:space="0" w:color="auto"/>
                <w:right w:val="none" w:sz="0" w:space="0" w:color="auto"/>
              </w:divBdr>
            </w:div>
            <w:div w:id="2056814171">
              <w:marLeft w:val="0"/>
              <w:marRight w:val="0"/>
              <w:marTop w:val="0"/>
              <w:marBottom w:val="0"/>
              <w:divBdr>
                <w:top w:val="none" w:sz="0" w:space="0" w:color="auto"/>
                <w:left w:val="none" w:sz="0" w:space="0" w:color="auto"/>
                <w:bottom w:val="none" w:sz="0" w:space="0" w:color="auto"/>
                <w:right w:val="none" w:sz="0" w:space="0" w:color="auto"/>
              </w:divBdr>
            </w:div>
          </w:divsChild>
        </w:div>
        <w:div w:id="797842079">
          <w:marLeft w:val="0"/>
          <w:marRight w:val="0"/>
          <w:marTop w:val="0"/>
          <w:marBottom w:val="0"/>
          <w:divBdr>
            <w:top w:val="none" w:sz="0" w:space="0" w:color="auto"/>
            <w:left w:val="none" w:sz="0" w:space="0" w:color="auto"/>
            <w:bottom w:val="none" w:sz="0" w:space="0" w:color="auto"/>
            <w:right w:val="none" w:sz="0" w:space="0" w:color="auto"/>
          </w:divBdr>
          <w:divsChild>
            <w:div w:id="1155033073">
              <w:marLeft w:val="0"/>
              <w:marRight w:val="0"/>
              <w:marTop w:val="0"/>
              <w:marBottom w:val="0"/>
              <w:divBdr>
                <w:top w:val="none" w:sz="0" w:space="0" w:color="auto"/>
                <w:left w:val="none" w:sz="0" w:space="0" w:color="auto"/>
                <w:bottom w:val="none" w:sz="0" w:space="0" w:color="auto"/>
                <w:right w:val="none" w:sz="0" w:space="0" w:color="auto"/>
              </w:divBdr>
            </w:div>
          </w:divsChild>
        </w:div>
        <w:div w:id="802848461">
          <w:marLeft w:val="0"/>
          <w:marRight w:val="0"/>
          <w:marTop w:val="0"/>
          <w:marBottom w:val="0"/>
          <w:divBdr>
            <w:top w:val="none" w:sz="0" w:space="0" w:color="auto"/>
            <w:left w:val="none" w:sz="0" w:space="0" w:color="auto"/>
            <w:bottom w:val="none" w:sz="0" w:space="0" w:color="auto"/>
            <w:right w:val="none" w:sz="0" w:space="0" w:color="auto"/>
          </w:divBdr>
          <w:divsChild>
            <w:div w:id="2030058852">
              <w:marLeft w:val="0"/>
              <w:marRight w:val="0"/>
              <w:marTop w:val="0"/>
              <w:marBottom w:val="0"/>
              <w:divBdr>
                <w:top w:val="none" w:sz="0" w:space="0" w:color="auto"/>
                <w:left w:val="none" w:sz="0" w:space="0" w:color="auto"/>
                <w:bottom w:val="none" w:sz="0" w:space="0" w:color="auto"/>
                <w:right w:val="none" w:sz="0" w:space="0" w:color="auto"/>
              </w:divBdr>
            </w:div>
          </w:divsChild>
        </w:div>
        <w:div w:id="816802051">
          <w:marLeft w:val="0"/>
          <w:marRight w:val="0"/>
          <w:marTop w:val="0"/>
          <w:marBottom w:val="0"/>
          <w:divBdr>
            <w:top w:val="none" w:sz="0" w:space="0" w:color="auto"/>
            <w:left w:val="none" w:sz="0" w:space="0" w:color="auto"/>
            <w:bottom w:val="none" w:sz="0" w:space="0" w:color="auto"/>
            <w:right w:val="none" w:sz="0" w:space="0" w:color="auto"/>
          </w:divBdr>
          <w:divsChild>
            <w:div w:id="351804242">
              <w:marLeft w:val="0"/>
              <w:marRight w:val="0"/>
              <w:marTop w:val="0"/>
              <w:marBottom w:val="0"/>
              <w:divBdr>
                <w:top w:val="none" w:sz="0" w:space="0" w:color="auto"/>
                <w:left w:val="none" w:sz="0" w:space="0" w:color="auto"/>
                <w:bottom w:val="none" w:sz="0" w:space="0" w:color="auto"/>
                <w:right w:val="none" w:sz="0" w:space="0" w:color="auto"/>
              </w:divBdr>
            </w:div>
            <w:div w:id="1311709837">
              <w:marLeft w:val="0"/>
              <w:marRight w:val="0"/>
              <w:marTop w:val="0"/>
              <w:marBottom w:val="0"/>
              <w:divBdr>
                <w:top w:val="none" w:sz="0" w:space="0" w:color="auto"/>
                <w:left w:val="none" w:sz="0" w:space="0" w:color="auto"/>
                <w:bottom w:val="none" w:sz="0" w:space="0" w:color="auto"/>
                <w:right w:val="none" w:sz="0" w:space="0" w:color="auto"/>
              </w:divBdr>
            </w:div>
          </w:divsChild>
        </w:div>
        <w:div w:id="823087541">
          <w:marLeft w:val="0"/>
          <w:marRight w:val="0"/>
          <w:marTop w:val="0"/>
          <w:marBottom w:val="0"/>
          <w:divBdr>
            <w:top w:val="none" w:sz="0" w:space="0" w:color="auto"/>
            <w:left w:val="none" w:sz="0" w:space="0" w:color="auto"/>
            <w:bottom w:val="none" w:sz="0" w:space="0" w:color="auto"/>
            <w:right w:val="none" w:sz="0" w:space="0" w:color="auto"/>
          </w:divBdr>
          <w:divsChild>
            <w:div w:id="1142193075">
              <w:marLeft w:val="0"/>
              <w:marRight w:val="0"/>
              <w:marTop w:val="0"/>
              <w:marBottom w:val="0"/>
              <w:divBdr>
                <w:top w:val="none" w:sz="0" w:space="0" w:color="auto"/>
                <w:left w:val="none" w:sz="0" w:space="0" w:color="auto"/>
                <w:bottom w:val="none" w:sz="0" w:space="0" w:color="auto"/>
                <w:right w:val="none" w:sz="0" w:space="0" w:color="auto"/>
              </w:divBdr>
            </w:div>
          </w:divsChild>
        </w:div>
        <w:div w:id="836774721">
          <w:marLeft w:val="0"/>
          <w:marRight w:val="0"/>
          <w:marTop w:val="0"/>
          <w:marBottom w:val="0"/>
          <w:divBdr>
            <w:top w:val="none" w:sz="0" w:space="0" w:color="auto"/>
            <w:left w:val="none" w:sz="0" w:space="0" w:color="auto"/>
            <w:bottom w:val="none" w:sz="0" w:space="0" w:color="auto"/>
            <w:right w:val="none" w:sz="0" w:space="0" w:color="auto"/>
          </w:divBdr>
          <w:divsChild>
            <w:div w:id="349836554">
              <w:marLeft w:val="0"/>
              <w:marRight w:val="0"/>
              <w:marTop w:val="0"/>
              <w:marBottom w:val="0"/>
              <w:divBdr>
                <w:top w:val="none" w:sz="0" w:space="0" w:color="auto"/>
                <w:left w:val="none" w:sz="0" w:space="0" w:color="auto"/>
                <w:bottom w:val="none" w:sz="0" w:space="0" w:color="auto"/>
                <w:right w:val="none" w:sz="0" w:space="0" w:color="auto"/>
              </w:divBdr>
            </w:div>
            <w:div w:id="1828520267">
              <w:marLeft w:val="0"/>
              <w:marRight w:val="0"/>
              <w:marTop w:val="0"/>
              <w:marBottom w:val="0"/>
              <w:divBdr>
                <w:top w:val="none" w:sz="0" w:space="0" w:color="auto"/>
                <w:left w:val="none" w:sz="0" w:space="0" w:color="auto"/>
                <w:bottom w:val="none" w:sz="0" w:space="0" w:color="auto"/>
                <w:right w:val="none" w:sz="0" w:space="0" w:color="auto"/>
              </w:divBdr>
            </w:div>
          </w:divsChild>
        </w:div>
        <w:div w:id="837235188">
          <w:marLeft w:val="0"/>
          <w:marRight w:val="0"/>
          <w:marTop w:val="0"/>
          <w:marBottom w:val="0"/>
          <w:divBdr>
            <w:top w:val="none" w:sz="0" w:space="0" w:color="auto"/>
            <w:left w:val="none" w:sz="0" w:space="0" w:color="auto"/>
            <w:bottom w:val="none" w:sz="0" w:space="0" w:color="auto"/>
            <w:right w:val="none" w:sz="0" w:space="0" w:color="auto"/>
          </w:divBdr>
          <w:divsChild>
            <w:div w:id="981234580">
              <w:marLeft w:val="0"/>
              <w:marRight w:val="0"/>
              <w:marTop w:val="0"/>
              <w:marBottom w:val="0"/>
              <w:divBdr>
                <w:top w:val="none" w:sz="0" w:space="0" w:color="auto"/>
                <w:left w:val="none" w:sz="0" w:space="0" w:color="auto"/>
                <w:bottom w:val="none" w:sz="0" w:space="0" w:color="auto"/>
                <w:right w:val="none" w:sz="0" w:space="0" w:color="auto"/>
              </w:divBdr>
            </w:div>
          </w:divsChild>
        </w:div>
        <w:div w:id="843325219">
          <w:marLeft w:val="0"/>
          <w:marRight w:val="0"/>
          <w:marTop w:val="0"/>
          <w:marBottom w:val="0"/>
          <w:divBdr>
            <w:top w:val="none" w:sz="0" w:space="0" w:color="auto"/>
            <w:left w:val="none" w:sz="0" w:space="0" w:color="auto"/>
            <w:bottom w:val="none" w:sz="0" w:space="0" w:color="auto"/>
            <w:right w:val="none" w:sz="0" w:space="0" w:color="auto"/>
          </w:divBdr>
          <w:divsChild>
            <w:div w:id="24598575">
              <w:marLeft w:val="0"/>
              <w:marRight w:val="0"/>
              <w:marTop w:val="0"/>
              <w:marBottom w:val="0"/>
              <w:divBdr>
                <w:top w:val="none" w:sz="0" w:space="0" w:color="auto"/>
                <w:left w:val="none" w:sz="0" w:space="0" w:color="auto"/>
                <w:bottom w:val="none" w:sz="0" w:space="0" w:color="auto"/>
                <w:right w:val="none" w:sz="0" w:space="0" w:color="auto"/>
              </w:divBdr>
            </w:div>
          </w:divsChild>
        </w:div>
        <w:div w:id="852568229">
          <w:marLeft w:val="0"/>
          <w:marRight w:val="0"/>
          <w:marTop w:val="0"/>
          <w:marBottom w:val="0"/>
          <w:divBdr>
            <w:top w:val="none" w:sz="0" w:space="0" w:color="auto"/>
            <w:left w:val="none" w:sz="0" w:space="0" w:color="auto"/>
            <w:bottom w:val="none" w:sz="0" w:space="0" w:color="auto"/>
            <w:right w:val="none" w:sz="0" w:space="0" w:color="auto"/>
          </w:divBdr>
          <w:divsChild>
            <w:div w:id="928393180">
              <w:marLeft w:val="0"/>
              <w:marRight w:val="0"/>
              <w:marTop w:val="0"/>
              <w:marBottom w:val="0"/>
              <w:divBdr>
                <w:top w:val="none" w:sz="0" w:space="0" w:color="auto"/>
                <w:left w:val="none" w:sz="0" w:space="0" w:color="auto"/>
                <w:bottom w:val="none" w:sz="0" w:space="0" w:color="auto"/>
                <w:right w:val="none" w:sz="0" w:space="0" w:color="auto"/>
              </w:divBdr>
            </w:div>
            <w:div w:id="999700859">
              <w:marLeft w:val="0"/>
              <w:marRight w:val="0"/>
              <w:marTop w:val="0"/>
              <w:marBottom w:val="0"/>
              <w:divBdr>
                <w:top w:val="none" w:sz="0" w:space="0" w:color="auto"/>
                <w:left w:val="none" w:sz="0" w:space="0" w:color="auto"/>
                <w:bottom w:val="none" w:sz="0" w:space="0" w:color="auto"/>
                <w:right w:val="none" w:sz="0" w:space="0" w:color="auto"/>
              </w:divBdr>
            </w:div>
          </w:divsChild>
        </w:div>
        <w:div w:id="871647001">
          <w:marLeft w:val="0"/>
          <w:marRight w:val="0"/>
          <w:marTop w:val="0"/>
          <w:marBottom w:val="0"/>
          <w:divBdr>
            <w:top w:val="none" w:sz="0" w:space="0" w:color="auto"/>
            <w:left w:val="none" w:sz="0" w:space="0" w:color="auto"/>
            <w:bottom w:val="none" w:sz="0" w:space="0" w:color="auto"/>
            <w:right w:val="none" w:sz="0" w:space="0" w:color="auto"/>
          </w:divBdr>
          <w:divsChild>
            <w:div w:id="1082946649">
              <w:marLeft w:val="0"/>
              <w:marRight w:val="0"/>
              <w:marTop w:val="0"/>
              <w:marBottom w:val="0"/>
              <w:divBdr>
                <w:top w:val="none" w:sz="0" w:space="0" w:color="auto"/>
                <w:left w:val="none" w:sz="0" w:space="0" w:color="auto"/>
                <w:bottom w:val="none" w:sz="0" w:space="0" w:color="auto"/>
                <w:right w:val="none" w:sz="0" w:space="0" w:color="auto"/>
              </w:divBdr>
            </w:div>
          </w:divsChild>
        </w:div>
        <w:div w:id="873880592">
          <w:marLeft w:val="0"/>
          <w:marRight w:val="0"/>
          <w:marTop w:val="0"/>
          <w:marBottom w:val="0"/>
          <w:divBdr>
            <w:top w:val="none" w:sz="0" w:space="0" w:color="auto"/>
            <w:left w:val="none" w:sz="0" w:space="0" w:color="auto"/>
            <w:bottom w:val="none" w:sz="0" w:space="0" w:color="auto"/>
            <w:right w:val="none" w:sz="0" w:space="0" w:color="auto"/>
          </w:divBdr>
          <w:divsChild>
            <w:div w:id="1372223895">
              <w:marLeft w:val="0"/>
              <w:marRight w:val="0"/>
              <w:marTop w:val="0"/>
              <w:marBottom w:val="0"/>
              <w:divBdr>
                <w:top w:val="none" w:sz="0" w:space="0" w:color="auto"/>
                <w:left w:val="none" w:sz="0" w:space="0" w:color="auto"/>
                <w:bottom w:val="none" w:sz="0" w:space="0" w:color="auto"/>
                <w:right w:val="none" w:sz="0" w:space="0" w:color="auto"/>
              </w:divBdr>
            </w:div>
          </w:divsChild>
        </w:div>
        <w:div w:id="898977346">
          <w:marLeft w:val="0"/>
          <w:marRight w:val="0"/>
          <w:marTop w:val="0"/>
          <w:marBottom w:val="0"/>
          <w:divBdr>
            <w:top w:val="none" w:sz="0" w:space="0" w:color="auto"/>
            <w:left w:val="none" w:sz="0" w:space="0" w:color="auto"/>
            <w:bottom w:val="none" w:sz="0" w:space="0" w:color="auto"/>
            <w:right w:val="none" w:sz="0" w:space="0" w:color="auto"/>
          </w:divBdr>
          <w:divsChild>
            <w:div w:id="1150754105">
              <w:marLeft w:val="0"/>
              <w:marRight w:val="0"/>
              <w:marTop w:val="0"/>
              <w:marBottom w:val="0"/>
              <w:divBdr>
                <w:top w:val="none" w:sz="0" w:space="0" w:color="auto"/>
                <w:left w:val="none" w:sz="0" w:space="0" w:color="auto"/>
                <w:bottom w:val="none" w:sz="0" w:space="0" w:color="auto"/>
                <w:right w:val="none" w:sz="0" w:space="0" w:color="auto"/>
              </w:divBdr>
            </w:div>
          </w:divsChild>
        </w:div>
        <w:div w:id="956520098">
          <w:marLeft w:val="0"/>
          <w:marRight w:val="0"/>
          <w:marTop w:val="0"/>
          <w:marBottom w:val="0"/>
          <w:divBdr>
            <w:top w:val="none" w:sz="0" w:space="0" w:color="auto"/>
            <w:left w:val="none" w:sz="0" w:space="0" w:color="auto"/>
            <w:bottom w:val="none" w:sz="0" w:space="0" w:color="auto"/>
            <w:right w:val="none" w:sz="0" w:space="0" w:color="auto"/>
          </w:divBdr>
          <w:divsChild>
            <w:div w:id="460416569">
              <w:marLeft w:val="0"/>
              <w:marRight w:val="0"/>
              <w:marTop w:val="0"/>
              <w:marBottom w:val="0"/>
              <w:divBdr>
                <w:top w:val="none" w:sz="0" w:space="0" w:color="auto"/>
                <w:left w:val="none" w:sz="0" w:space="0" w:color="auto"/>
                <w:bottom w:val="none" w:sz="0" w:space="0" w:color="auto"/>
                <w:right w:val="none" w:sz="0" w:space="0" w:color="auto"/>
              </w:divBdr>
            </w:div>
          </w:divsChild>
        </w:div>
        <w:div w:id="973675995">
          <w:marLeft w:val="0"/>
          <w:marRight w:val="0"/>
          <w:marTop w:val="0"/>
          <w:marBottom w:val="0"/>
          <w:divBdr>
            <w:top w:val="none" w:sz="0" w:space="0" w:color="auto"/>
            <w:left w:val="none" w:sz="0" w:space="0" w:color="auto"/>
            <w:bottom w:val="none" w:sz="0" w:space="0" w:color="auto"/>
            <w:right w:val="none" w:sz="0" w:space="0" w:color="auto"/>
          </w:divBdr>
          <w:divsChild>
            <w:div w:id="241452298">
              <w:marLeft w:val="0"/>
              <w:marRight w:val="0"/>
              <w:marTop w:val="0"/>
              <w:marBottom w:val="0"/>
              <w:divBdr>
                <w:top w:val="none" w:sz="0" w:space="0" w:color="auto"/>
                <w:left w:val="none" w:sz="0" w:space="0" w:color="auto"/>
                <w:bottom w:val="none" w:sz="0" w:space="0" w:color="auto"/>
                <w:right w:val="none" w:sz="0" w:space="0" w:color="auto"/>
              </w:divBdr>
            </w:div>
          </w:divsChild>
        </w:div>
        <w:div w:id="983697589">
          <w:marLeft w:val="0"/>
          <w:marRight w:val="0"/>
          <w:marTop w:val="0"/>
          <w:marBottom w:val="0"/>
          <w:divBdr>
            <w:top w:val="none" w:sz="0" w:space="0" w:color="auto"/>
            <w:left w:val="none" w:sz="0" w:space="0" w:color="auto"/>
            <w:bottom w:val="none" w:sz="0" w:space="0" w:color="auto"/>
            <w:right w:val="none" w:sz="0" w:space="0" w:color="auto"/>
          </w:divBdr>
          <w:divsChild>
            <w:div w:id="333647694">
              <w:marLeft w:val="0"/>
              <w:marRight w:val="0"/>
              <w:marTop w:val="0"/>
              <w:marBottom w:val="0"/>
              <w:divBdr>
                <w:top w:val="none" w:sz="0" w:space="0" w:color="auto"/>
                <w:left w:val="none" w:sz="0" w:space="0" w:color="auto"/>
                <w:bottom w:val="none" w:sz="0" w:space="0" w:color="auto"/>
                <w:right w:val="none" w:sz="0" w:space="0" w:color="auto"/>
              </w:divBdr>
            </w:div>
          </w:divsChild>
        </w:div>
        <w:div w:id="1000039098">
          <w:marLeft w:val="0"/>
          <w:marRight w:val="0"/>
          <w:marTop w:val="0"/>
          <w:marBottom w:val="0"/>
          <w:divBdr>
            <w:top w:val="none" w:sz="0" w:space="0" w:color="auto"/>
            <w:left w:val="none" w:sz="0" w:space="0" w:color="auto"/>
            <w:bottom w:val="none" w:sz="0" w:space="0" w:color="auto"/>
            <w:right w:val="none" w:sz="0" w:space="0" w:color="auto"/>
          </w:divBdr>
          <w:divsChild>
            <w:div w:id="468014951">
              <w:marLeft w:val="0"/>
              <w:marRight w:val="0"/>
              <w:marTop w:val="0"/>
              <w:marBottom w:val="0"/>
              <w:divBdr>
                <w:top w:val="none" w:sz="0" w:space="0" w:color="auto"/>
                <w:left w:val="none" w:sz="0" w:space="0" w:color="auto"/>
                <w:bottom w:val="none" w:sz="0" w:space="0" w:color="auto"/>
                <w:right w:val="none" w:sz="0" w:space="0" w:color="auto"/>
              </w:divBdr>
            </w:div>
          </w:divsChild>
        </w:div>
        <w:div w:id="1007444891">
          <w:marLeft w:val="0"/>
          <w:marRight w:val="0"/>
          <w:marTop w:val="0"/>
          <w:marBottom w:val="0"/>
          <w:divBdr>
            <w:top w:val="none" w:sz="0" w:space="0" w:color="auto"/>
            <w:left w:val="none" w:sz="0" w:space="0" w:color="auto"/>
            <w:bottom w:val="none" w:sz="0" w:space="0" w:color="auto"/>
            <w:right w:val="none" w:sz="0" w:space="0" w:color="auto"/>
          </w:divBdr>
          <w:divsChild>
            <w:div w:id="1610702579">
              <w:marLeft w:val="0"/>
              <w:marRight w:val="0"/>
              <w:marTop w:val="0"/>
              <w:marBottom w:val="0"/>
              <w:divBdr>
                <w:top w:val="none" w:sz="0" w:space="0" w:color="auto"/>
                <w:left w:val="none" w:sz="0" w:space="0" w:color="auto"/>
                <w:bottom w:val="none" w:sz="0" w:space="0" w:color="auto"/>
                <w:right w:val="none" w:sz="0" w:space="0" w:color="auto"/>
              </w:divBdr>
            </w:div>
          </w:divsChild>
        </w:div>
        <w:div w:id="1055158612">
          <w:marLeft w:val="0"/>
          <w:marRight w:val="0"/>
          <w:marTop w:val="0"/>
          <w:marBottom w:val="0"/>
          <w:divBdr>
            <w:top w:val="none" w:sz="0" w:space="0" w:color="auto"/>
            <w:left w:val="none" w:sz="0" w:space="0" w:color="auto"/>
            <w:bottom w:val="none" w:sz="0" w:space="0" w:color="auto"/>
            <w:right w:val="none" w:sz="0" w:space="0" w:color="auto"/>
          </w:divBdr>
          <w:divsChild>
            <w:div w:id="1293365321">
              <w:marLeft w:val="0"/>
              <w:marRight w:val="0"/>
              <w:marTop w:val="0"/>
              <w:marBottom w:val="0"/>
              <w:divBdr>
                <w:top w:val="none" w:sz="0" w:space="0" w:color="auto"/>
                <w:left w:val="none" w:sz="0" w:space="0" w:color="auto"/>
                <w:bottom w:val="none" w:sz="0" w:space="0" w:color="auto"/>
                <w:right w:val="none" w:sz="0" w:space="0" w:color="auto"/>
              </w:divBdr>
            </w:div>
            <w:div w:id="2050831899">
              <w:marLeft w:val="0"/>
              <w:marRight w:val="0"/>
              <w:marTop w:val="0"/>
              <w:marBottom w:val="0"/>
              <w:divBdr>
                <w:top w:val="none" w:sz="0" w:space="0" w:color="auto"/>
                <w:left w:val="none" w:sz="0" w:space="0" w:color="auto"/>
                <w:bottom w:val="none" w:sz="0" w:space="0" w:color="auto"/>
                <w:right w:val="none" w:sz="0" w:space="0" w:color="auto"/>
              </w:divBdr>
            </w:div>
            <w:div w:id="2109502277">
              <w:marLeft w:val="0"/>
              <w:marRight w:val="0"/>
              <w:marTop w:val="0"/>
              <w:marBottom w:val="0"/>
              <w:divBdr>
                <w:top w:val="none" w:sz="0" w:space="0" w:color="auto"/>
                <w:left w:val="none" w:sz="0" w:space="0" w:color="auto"/>
                <w:bottom w:val="none" w:sz="0" w:space="0" w:color="auto"/>
                <w:right w:val="none" w:sz="0" w:space="0" w:color="auto"/>
              </w:divBdr>
            </w:div>
          </w:divsChild>
        </w:div>
        <w:div w:id="1070880853">
          <w:marLeft w:val="0"/>
          <w:marRight w:val="0"/>
          <w:marTop w:val="0"/>
          <w:marBottom w:val="0"/>
          <w:divBdr>
            <w:top w:val="none" w:sz="0" w:space="0" w:color="auto"/>
            <w:left w:val="none" w:sz="0" w:space="0" w:color="auto"/>
            <w:bottom w:val="none" w:sz="0" w:space="0" w:color="auto"/>
            <w:right w:val="none" w:sz="0" w:space="0" w:color="auto"/>
          </w:divBdr>
          <w:divsChild>
            <w:div w:id="887640999">
              <w:marLeft w:val="0"/>
              <w:marRight w:val="0"/>
              <w:marTop w:val="0"/>
              <w:marBottom w:val="0"/>
              <w:divBdr>
                <w:top w:val="none" w:sz="0" w:space="0" w:color="auto"/>
                <w:left w:val="none" w:sz="0" w:space="0" w:color="auto"/>
                <w:bottom w:val="none" w:sz="0" w:space="0" w:color="auto"/>
                <w:right w:val="none" w:sz="0" w:space="0" w:color="auto"/>
              </w:divBdr>
            </w:div>
          </w:divsChild>
        </w:div>
        <w:div w:id="1096172723">
          <w:marLeft w:val="0"/>
          <w:marRight w:val="0"/>
          <w:marTop w:val="0"/>
          <w:marBottom w:val="0"/>
          <w:divBdr>
            <w:top w:val="none" w:sz="0" w:space="0" w:color="auto"/>
            <w:left w:val="none" w:sz="0" w:space="0" w:color="auto"/>
            <w:bottom w:val="none" w:sz="0" w:space="0" w:color="auto"/>
            <w:right w:val="none" w:sz="0" w:space="0" w:color="auto"/>
          </w:divBdr>
          <w:divsChild>
            <w:div w:id="1187404024">
              <w:marLeft w:val="0"/>
              <w:marRight w:val="0"/>
              <w:marTop w:val="0"/>
              <w:marBottom w:val="0"/>
              <w:divBdr>
                <w:top w:val="none" w:sz="0" w:space="0" w:color="auto"/>
                <w:left w:val="none" w:sz="0" w:space="0" w:color="auto"/>
                <w:bottom w:val="none" w:sz="0" w:space="0" w:color="auto"/>
                <w:right w:val="none" w:sz="0" w:space="0" w:color="auto"/>
              </w:divBdr>
            </w:div>
          </w:divsChild>
        </w:div>
        <w:div w:id="1115096857">
          <w:marLeft w:val="0"/>
          <w:marRight w:val="0"/>
          <w:marTop w:val="0"/>
          <w:marBottom w:val="0"/>
          <w:divBdr>
            <w:top w:val="none" w:sz="0" w:space="0" w:color="auto"/>
            <w:left w:val="none" w:sz="0" w:space="0" w:color="auto"/>
            <w:bottom w:val="none" w:sz="0" w:space="0" w:color="auto"/>
            <w:right w:val="none" w:sz="0" w:space="0" w:color="auto"/>
          </w:divBdr>
          <w:divsChild>
            <w:div w:id="24983150">
              <w:marLeft w:val="0"/>
              <w:marRight w:val="0"/>
              <w:marTop w:val="0"/>
              <w:marBottom w:val="0"/>
              <w:divBdr>
                <w:top w:val="none" w:sz="0" w:space="0" w:color="auto"/>
                <w:left w:val="none" w:sz="0" w:space="0" w:color="auto"/>
                <w:bottom w:val="none" w:sz="0" w:space="0" w:color="auto"/>
                <w:right w:val="none" w:sz="0" w:space="0" w:color="auto"/>
              </w:divBdr>
            </w:div>
          </w:divsChild>
        </w:div>
        <w:div w:id="1151024776">
          <w:marLeft w:val="0"/>
          <w:marRight w:val="0"/>
          <w:marTop w:val="0"/>
          <w:marBottom w:val="0"/>
          <w:divBdr>
            <w:top w:val="none" w:sz="0" w:space="0" w:color="auto"/>
            <w:left w:val="none" w:sz="0" w:space="0" w:color="auto"/>
            <w:bottom w:val="none" w:sz="0" w:space="0" w:color="auto"/>
            <w:right w:val="none" w:sz="0" w:space="0" w:color="auto"/>
          </w:divBdr>
          <w:divsChild>
            <w:div w:id="1815297557">
              <w:marLeft w:val="0"/>
              <w:marRight w:val="0"/>
              <w:marTop w:val="0"/>
              <w:marBottom w:val="0"/>
              <w:divBdr>
                <w:top w:val="none" w:sz="0" w:space="0" w:color="auto"/>
                <w:left w:val="none" w:sz="0" w:space="0" w:color="auto"/>
                <w:bottom w:val="none" w:sz="0" w:space="0" w:color="auto"/>
                <w:right w:val="none" w:sz="0" w:space="0" w:color="auto"/>
              </w:divBdr>
            </w:div>
          </w:divsChild>
        </w:div>
        <w:div w:id="1167401612">
          <w:marLeft w:val="0"/>
          <w:marRight w:val="0"/>
          <w:marTop w:val="0"/>
          <w:marBottom w:val="0"/>
          <w:divBdr>
            <w:top w:val="none" w:sz="0" w:space="0" w:color="auto"/>
            <w:left w:val="none" w:sz="0" w:space="0" w:color="auto"/>
            <w:bottom w:val="none" w:sz="0" w:space="0" w:color="auto"/>
            <w:right w:val="none" w:sz="0" w:space="0" w:color="auto"/>
          </w:divBdr>
          <w:divsChild>
            <w:div w:id="442308561">
              <w:marLeft w:val="0"/>
              <w:marRight w:val="0"/>
              <w:marTop w:val="0"/>
              <w:marBottom w:val="0"/>
              <w:divBdr>
                <w:top w:val="none" w:sz="0" w:space="0" w:color="auto"/>
                <w:left w:val="none" w:sz="0" w:space="0" w:color="auto"/>
                <w:bottom w:val="none" w:sz="0" w:space="0" w:color="auto"/>
                <w:right w:val="none" w:sz="0" w:space="0" w:color="auto"/>
              </w:divBdr>
            </w:div>
          </w:divsChild>
        </w:div>
        <w:div w:id="1176728285">
          <w:marLeft w:val="0"/>
          <w:marRight w:val="0"/>
          <w:marTop w:val="0"/>
          <w:marBottom w:val="0"/>
          <w:divBdr>
            <w:top w:val="none" w:sz="0" w:space="0" w:color="auto"/>
            <w:left w:val="none" w:sz="0" w:space="0" w:color="auto"/>
            <w:bottom w:val="none" w:sz="0" w:space="0" w:color="auto"/>
            <w:right w:val="none" w:sz="0" w:space="0" w:color="auto"/>
          </w:divBdr>
          <w:divsChild>
            <w:div w:id="515778281">
              <w:marLeft w:val="0"/>
              <w:marRight w:val="0"/>
              <w:marTop w:val="0"/>
              <w:marBottom w:val="0"/>
              <w:divBdr>
                <w:top w:val="none" w:sz="0" w:space="0" w:color="auto"/>
                <w:left w:val="none" w:sz="0" w:space="0" w:color="auto"/>
                <w:bottom w:val="none" w:sz="0" w:space="0" w:color="auto"/>
                <w:right w:val="none" w:sz="0" w:space="0" w:color="auto"/>
              </w:divBdr>
            </w:div>
          </w:divsChild>
        </w:div>
        <w:div w:id="1176962252">
          <w:marLeft w:val="0"/>
          <w:marRight w:val="0"/>
          <w:marTop w:val="0"/>
          <w:marBottom w:val="0"/>
          <w:divBdr>
            <w:top w:val="none" w:sz="0" w:space="0" w:color="auto"/>
            <w:left w:val="none" w:sz="0" w:space="0" w:color="auto"/>
            <w:bottom w:val="none" w:sz="0" w:space="0" w:color="auto"/>
            <w:right w:val="none" w:sz="0" w:space="0" w:color="auto"/>
          </w:divBdr>
          <w:divsChild>
            <w:div w:id="588857347">
              <w:marLeft w:val="0"/>
              <w:marRight w:val="0"/>
              <w:marTop w:val="0"/>
              <w:marBottom w:val="0"/>
              <w:divBdr>
                <w:top w:val="none" w:sz="0" w:space="0" w:color="auto"/>
                <w:left w:val="none" w:sz="0" w:space="0" w:color="auto"/>
                <w:bottom w:val="none" w:sz="0" w:space="0" w:color="auto"/>
                <w:right w:val="none" w:sz="0" w:space="0" w:color="auto"/>
              </w:divBdr>
            </w:div>
          </w:divsChild>
        </w:div>
        <w:div w:id="1220289956">
          <w:marLeft w:val="0"/>
          <w:marRight w:val="0"/>
          <w:marTop w:val="0"/>
          <w:marBottom w:val="0"/>
          <w:divBdr>
            <w:top w:val="none" w:sz="0" w:space="0" w:color="auto"/>
            <w:left w:val="none" w:sz="0" w:space="0" w:color="auto"/>
            <w:bottom w:val="none" w:sz="0" w:space="0" w:color="auto"/>
            <w:right w:val="none" w:sz="0" w:space="0" w:color="auto"/>
          </w:divBdr>
          <w:divsChild>
            <w:div w:id="1240142504">
              <w:marLeft w:val="0"/>
              <w:marRight w:val="0"/>
              <w:marTop w:val="0"/>
              <w:marBottom w:val="0"/>
              <w:divBdr>
                <w:top w:val="none" w:sz="0" w:space="0" w:color="auto"/>
                <w:left w:val="none" w:sz="0" w:space="0" w:color="auto"/>
                <w:bottom w:val="none" w:sz="0" w:space="0" w:color="auto"/>
                <w:right w:val="none" w:sz="0" w:space="0" w:color="auto"/>
              </w:divBdr>
            </w:div>
          </w:divsChild>
        </w:div>
        <w:div w:id="1223709063">
          <w:marLeft w:val="0"/>
          <w:marRight w:val="0"/>
          <w:marTop w:val="0"/>
          <w:marBottom w:val="0"/>
          <w:divBdr>
            <w:top w:val="none" w:sz="0" w:space="0" w:color="auto"/>
            <w:left w:val="none" w:sz="0" w:space="0" w:color="auto"/>
            <w:bottom w:val="none" w:sz="0" w:space="0" w:color="auto"/>
            <w:right w:val="none" w:sz="0" w:space="0" w:color="auto"/>
          </w:divBdr>
          <w:divsChild>
            <w:div w:id="837185242">
              <w:marLeft w:val="0"/>
              <w:marRight w:val="0"/>
              <w:marTop w:val="0"/>
              <w:marBottom w:val="0"/>
              <w:divBdr>
                <w:top w:val="none" w:sz="0" w:space="0" w:color="auto"/>
                <w:left w:val="none" w:sz="0" w:space="0" w:color="auto"/>
                <w:bottom w:val="none" w:sz="0" w:space="0" w:color="auto"/>
                <w:right w:val="none" w:sz="0" w:space="0" w:color="auto"/>
              </w:divBdr>
            </w:div>
          </w:divsChild>
        </w:div>
        <w:div w:id="1230727024">
          <w:marLeft w:val="0"/>
          <w:marRight w:val="0"/>
          <w:marTop w:val="0"/>
          <w:marBottom w:val="0"/>
          <w:divBdr>
            <w:top w:val="none" w:sz="0" w:space="0" w:color="auto"/>
            <w:left w:val="none" w:sz="0" w:space="0" w:color="auto"/>
            <w:bottom w:val="none" w:sz="0" w:space="0" w:color="auto"/>
            <w:right w:val="none" w:sz="0" w:space="0" w:color="auto"/>
          </w:divBdr>
          <w:divsChild>
            <w:div w:id="334920237">
              <w:marLeft w:val="0"/>
              <w:marRight w:val="0"/>
              <w:marTop w:val="0"/>
              <w:marBottom w:val="0"/>
              <w:divBdr>
                <w:top w:val="none" w:sz="0" w:space="0" w:color="auto"/>
                <w:left w:val="none" w:sz="0" w:space="0" w:color="auto"/>
                <w:bottom w:val="none" w:sz="0" w:space="0" w:color="auto"/>
                <w:right w:val="none" w:sz="0" w:space="0" w:color="auto"/>
              </w:divBdr>
            </w:div>
          </w:divsChild>
        </w:div>
        <w:div w:id="1231039006">
          <w:marLeft w:val="0"/>
          <w:marRight w:val="0"/>
          <w:marTop w:val="0"/>
          <w:marBottom w:val="0"/>
          <w:divBdr>
            <w:top w:val="none" w:sz="0" w:space="0" w:color="auto"/>
            <w:left w:val="none" w:sz="0" w:space="0" w:color="auto"/>
            <w:bottom w:val="none" w:sz="0" w:space="0" w:color="auto"/>
            <w:right w:val="none" w:sz="0" w:space="0" w:color="auto"/>
          </w:divBdr>
          <w:divsChild>
            <w:div w:id="1672835258">
              <w:marLeft w:val="0"/>
              <w:marRight w:val="0"/>
              <w:marTop w:val="0"/>
              <w:marBottom w:val="0"/>
              <w:divBdr>
                <w:top w:val="none" w:sz="0" w:space="0" w:color="auto"/>
                <w:left w:val="none" w:sz="0" w:space="0" w:color="auto"/>
                <w:bottom w:val="none" w:sz="0" w:space="0" w:color="auto"/>
                <w:right w:val="none" w:sz="0" w:space="0" w:color="auto"/>
              </w:divBdr>
            </w:div>
          </w:divsChild>
        </w:div>
        <w:div w:id="1239943654">
          <w:marLeft w:val="0"/>
          <w:marRight w:val="0"/>
          <w:marTop w:val="0"/>
          <w:marBottom w:val="0"/>
          <w:divBdr>
            <w:top w:val="none" w:sz="0" w:space="0" w:color="auto"/>
            <w:left w:val="none" w:sz="0" w:space="0" w:color="auto"/>
            <w:bottom w:val="none" w:sz="0" w:space="0" w:color="auto"/>
            <w:right w:val="none" w:sz="0" w:space="0" w:color="auto"/>
          </w:divBdr>
          <w:divsChild>
            <w:div w:id="1813130545">
              <w:marLeft w:val="0"/>
              <w:marRight w:val="0"/>
              <w:marTop w:val="0"/>
              <w:marBottom w:val="0"/>
              <w:divBdr>
                <w:top w:val="none" w:sz="0" w:space="0" w:color="auto"/>
                <w:left w:val="none" w:sz="0" w:space="0" w:color="auto"/>
                <w:bottom w:val="none" w:sz="0" w:space="0" w:color="auto"/>
                <w:right w:val="none" w:sz="0" w:space="0" w:color="auto"/>
              </w:divBdr>
            </w:div>
          </w:divsChild>
        </w:div>
        <w:div w:id="1252810797">
          <w:marLeft w:val="0"/>
          <w:marRight w:val="0"/>
          <w:marTop w:val="0"/>
          <w:marBottom w:val="0"/>
          <w:divBdr>
            <w:top w:val="none" w:sz="0" w:space="0" w:color="auto"/>
            <w:left w:val="none" w:sz="0" w:space="0" w:color="auto"/>
            <w:bottom w:val="none" w:sz="0" w:space="0" w:color="auto"/>
            <w:right w:val="none" w:sz="0" w:space="0" w:color="auto"/>
          </w:divBdr>
          <w:divsChild>
            <w:div w:id="319700948">
              <w:marLeft w:val="0"/>
              <w:marRight w:val="0"/>
              <w:marTop w:val="0"/>
              <w:marBottom w:val="0"/>
              <w:divBdr>
                <w:top w:val="none" w:sz="0" w:space="0" w:color="auto"/>
                <w:left w:val="none" w:sz="0" w:space="0" w:color="auto"/>
                <w:bottom w:val="none" w:sz="0" w:space="0" w:color="auto"/>
                <w:right w:val="none" w:sz="0" w:space="0" w:color="auto"/>
              </w:divBdr>
            </w:div>
          </w:divsChild>
        </w:div>
        <w:div w:id="1287393071">
          <w:marLeft w:val="0"/>
          <w:marRight w:val="0"/>
          <w:marTop w:val="0"/>
          <w:marBottom w:val="0"/>
          <w:divBdr>
            <w:top w:val="none" w:sz="0" w:space="0" w:color="auto"/>
            <w:left w:val="none" w:sz="0" w:space="0" w:color="auto"/>
            <w:bottom w:val="none" w:sz="0" w:space="0" w:color="auto"/>
            <w:right w:val="none" w:sz="0" w:space="0" w:color="auto"/>
          </w:divBdr>
          <w:divsChild>
            <w:div w:id="846096880">
              <w:marLeft w:val="0"/>
              <w:marRight w:val="0"/>
              <w:marTop w:val="0"/>
              <w:marBottom w:val="0"/>
              <w:divBdr>
                <w:top w:val="none" w:sz="0" w:space="0" w:color="auto"/>
                <w:left w:val="none" w:sz="0" w:space="0" w:color="auto"/>
                <w:bottom w:val="none" w:sz="0" w:space="0" w:color="auto"/>
                <w:right w:val="none" w:sz="0" w:space="0" w:color="auto"/>
              </w:divBdr>
            </w:div>
          </w:divsChild>
        </w:div>
        <w:div w:id="1313680172">
          <w:marLeft w:val="0"/>
          <w:marRight w:val="0"/>
          <w:marTop w:val="0"/>
          <w:marBottom w:val="0"/>
          <w:divBdr>
            <w:top w:val="none" w:sz="0" w:space="0" w:color="auto"/>
            <w:left w:val="none" w:sz="0" w:space="0" w:color="auto"/>
            <w:bottom w:val="none" w:sz="0" w:space="0" w:color="auto"/>
            <w:right w:val="none" w:sz="0" w:space="0" w:color="auto"/>
          </w:divBdr>
          <w:divsChild>
            <w:div w:id="1632904216">
              <w:marLeft w:val="0"/>
              <w:marRight w:val="0"/>
              <w:marTop w:val="0"/>
              <w:marBottom w:val="0"/>
              <w:divBdr>
                <w:top w:val="none" w:sz="0" w:space="0" w:color="auto"/>
                <w:left w:val="none" w:sz="0" w:space="0" w:color="auto"/>
                <w:bottom w:val="none" w:sz="0" w:space="0" w:color="auto"/>
                <w:right w:val="none" w:sz="0" w:space="0" w:color="auto"/>
              </w:divBdr>
            </w:div>
          </w:divsChild>
        </w:div>
        <w:div w:id="1331250824">
          <w:marLeft w:val="0"/>
          <w:marRight w:val="0"/>
          <w:marTop w:val="0"/>
          <w:marBottom w:val="0"/>
          <w:divBdr>
            <w:top w:val="none" w:sz="0" w:space="0" w:color="auto"/>
            <w:left w:val="none" w:sz="0" w:space="0" w:color="auto"/>
            <w:bottom w:val="none" w:sz="0" w:space="0" w:color="auto"/>
            <w:right w:val="none" w:sz="0" w:space="0" w:color="auto"/>
          </w:divBdr>
          <w:divsChild>
            <w:div w:id="2086953703">
              <w:marLeft w:val="0"/>
              <w:marRight w:val="0"/>
              <w:marTop w:val="0"/>
              <w:marBottom w:val="0"/>
              <w:divBdr>
                <w:top w:val="none" w:sz="0" w:space="0" w:color="auto"/>
                <w:left w:val="none" w:sz="0" w:space="0" w:color="auto"/>
                <w:bottom w:val="none" w:sz="0" w:space="0" w:color="auto"/>
                <w:right w:val="none" w:sz="0" w:space="0" w:color="auto"/>
              </w:divBdr>
            </w:div>
          </w:divsChild>
        </w:div>
        <w:div w:id="1360080039">
          <w:marLeft w:val="0"/>
          <w:marRight w:val="0"/>
          <w:marTop w:val="0"/>
          <w:marBottom w:val="0"/>
          <w:divBdr>
            <w:top w:val="none" w:sz="0" w:space="0" w:color="auto"/>
            <w:left w:val="none" w:sz="0" w:space="0" w:color="auto"/>
            <w:bottom w:val="none" w:sz="0" w:space="0" w:color="auto"/>
            <w:right w:val="none" w:sz="0" w:space="0" w:color="auto"/>
          </w:divBdr>
          <w:divsChild>
            <w:div w:id="719017575">
              <w:marLeft w:val="0"/>
              <w:marRight w:val="0"/>
              <w:marTop w:val="0"/>
              <w:marBottom w:val="0"/>
              <w:divBdr>
                <w:top w:val="none" w:sz="0" w:space="0" w:color="auto"/>
                <w:left w:val="none" w:sz="0" w:space="0" w:color="auto"/>
                <w:bottom w:val="none" w:sz="0" w:space="0" w:color="auto"/>
                <w:right w:val="none" w:sz="0" w:space="0" w:color="auto"/>
              </w:divBdr>
            </w:div>
            <w:div w:id="1948265910">
              <w:marLeft w:val="0"/>
              <w:marRight w:val="0"/>
              <w:marTop w:val="0"/>
              <w:marBottom w:val="0"/>
              <w:divBdr>
                <w:top w:val="none" w:sz="0" w:space="0" w:color="auto"/>
                <w:left w:val="none" w:sz="0" w:space="0" w:color="auto"/>
                <w:bottom w:val="none" w:sz="0" w:space="0" w:color="auto"/>
                <w:right w:val="none" w:sz="0" w:space="0" w:color="auto"/>
              </w:divBdr>
            </w:div>
          </w:divsChild>
        </w:div>
        <w:div w:id="1405106002">
          <w:marLeft w:val="0"/>
          <w:marRight w:val="0"/>
          <w:marTop w:val="0"/>
          <w:marBottom w:val="0"/>
          <w:divBdr>
            <w:top w:val="none" w:sz="0" w:space="0" w:color="auto"/>
            <w:left w:val="none" w:sz="0" w:space="0" w:color="auto"/>
            <w:bottom w:val="none" w:sz="0" w:space="0" w:color="auto"/>
            <w:right w:val="none" w:sz="0" w:space="0" w:color="auto"/>
          </w:divBdr>
          <w:divsChild>
            <w:div w:id="735982020">
              <w:marLeft w:val="0"/>
              <w:marRight w:val="0"/>
              <w:marTop w:val="0"/>
              <w:marBottom w:val="0"/>
              <w:divBdr>
                <w:top w:val="none" w:sz="0" w:space="0" w:color="auto"/>
                <w:left w:val="none" w:sz="0" w:space="0" w:color="auto"/>
                <w:bottom w:val="none" w:sz="0" w:space="0" w:color="auto"/>
                <w:right w:val="none" w:sz="0" w:space="0" w:color="auto"/>
              </w:divBdr>
            </w:div>
          </w:divsChild>
        </w:div>
        <w:div w:id="1420637728">
          <w:marLeft w:val="0"/>
          <w:marRight w:val="0"/>
          <w:marTop w:val="0"/>
          <w:marBottom w:val="0"/>
          <w:divBdr>
            <w:top w:val="none" w:sz="0" w:space="0" w:color="auto"/>
            <w:left w:val="none" w:sz="0" w:space="0" w:color="auto"/>
            <w:bottom w:val="none" w:sz="0" w:space="0" w:color="auto"/>
            <w:right w:val="none" w:sz="0" w:space="0" w:color="auto"/>
          </w:divBdr>
          <w:divsChild>
            <w:div w:id="534776228">
              <w:marLeft w:val="0"/>
              <w:marRight w:val="0"/>
              <w:marTop w:val="0"/>
              <w:marBottom w:val="0"/>
              <w:divBdr>
                <w:top w:val="none" w:sz="0" w:space="0" w:color="auto"/>
                <w:left w:val="none" w:sz="0" w:space="0" w:color="auto"/>
                <w:bottom w:val="none" w:sz="0" w:space="0" w:color="auto"/>
                <w:right w:val="none" w:sz="0" w:space="0" w:color="auto"/>
              </w:divBdr>
            </w:div>
          </w:divsChild>
        </w:div>
        <w:div w:id="1421566874">
          <w:marLeft w:val="0"/>
          <w:marRight w:val="0"/>
          <w:marTop w:val="0"/>
          <w:marBottom w:val="0"/>
          <w:divBdr>
            <w:top w:val="none" w:sz="0" w:space="0" w:color="auto"/>
            <w:left w:val="none" w:sz="0" w:space="0" w:color="auto"/>
            <w:bottom w:val="none" w:sz="0" w:space="0" w:color="auto"/>
            <w:right w:val="none" w:sz="0" w:space="0" w:color="auto"/>
          </w:divBdr>
          <w:divsChild>
            <w:div w:id="1890876547">
              <w:marLeft w:val="0"/>
              <w:marRight w:val="0"/>
              <w:marTop w:val="0"/>
              <w:marBottom w:val="0"/>
              <w:divBdr>
                <w:top w:val="none" w:sz="0" w:space="0" w:color="auto"/>
                <w:left w:val="none" w:sz="0" w:space="0" w:color="auto"/>
                <w:bottom w:val="none" w:sz="0" w:space="0" w:color="auto"/>
                <w:right w:val="none" w:sz="0" w:space="0" w:color="auto"/>
              </w:divBdr>
            </w:div>
          </w:divsChild>
        </w:div>
        <w:div w:id="1442605292">
          <w:marLeft w:val="0"/>
          <w:marRight w:val="0"/>
          <w:marTop w:val="0"/>
          <w:marBottom w:val="0"/>
          <w:divBdr>
            <w:top w:val="none" w:sz="0" w:space="0" w:color="auto"/>
            <w:left w:val="none" w:sz="0" w:space="0" w:color="auto"/>
            <w:bottom w:val="none" w:sz="0" w:space="0" w:color="auto"/>
            <w:right w:val="none" w:sz="0" w:space="0" w:color="auto"/>
          </w:divBdr>
          <w:divsChild>
            <w:div w:id="1125466269">
              <w:marLeft w:val="0"/>
              <w:marRight w:val="0"/>
              <w:marTop w:val="0"/>
              <w:marBottom w:val="0"/>
              <w:divBdr>
                <w:top w:val="none" w:sz="0" w:space="0" w:color="auto"/>
                <w:left w:val="none" w:sz="0" w:space="0" w:color="auto"/>
                <w:bottom w:val="none" w:sz="0" w:space="0" w:color="auto"/>
                <w:right w:val="none" w:sz="0" w:space="0" w:color="auto"/>
              </w:divBdr>
            </w:div>
          </w:divsChild>
        </w:div>
        <w:div w:id="1447197952">
          <w:marLeft w:val="0"/>
          <w:marRight w:val="0"/>
          <w:marTop w:val="0"/>
          <w:marBottom w:val="0"/>
          <w:divBdr>
            <w:top w:val="none" w:sz="0" w:space="0" w:color="auto"/>
            <w:left w:val="none" w:sz="0" w:space="0" w:color="auto"/>
            <w:bottom w:val="none" w:sz="0" w:space="0" w:color="auto"/>
            <w:right w:val="none" w:sz="0" w:space="0" w:color="auto"/>
          </w:divBdr>
          <w:divsChild>
            <w:div w:id="784496705">
              <w:marLeft w:val="0"/>
              <w:marRight w:val="0"/>
              <w:marTop w:val="0"/>
              <w:marBottom w:val="0"/>
              <w:divBdr>
                <w:top w:val="none" w:sz="0" w:space="0" w:color="auto"/>
                <w:left w:val="none" w:sz="0" w:space="0" w:color="auto"/>
                <w:bottom w:val="none" w:sz="0" w:space="0" w:color="auto"/>
                <w:right w:val="none" w:sz="0" w:space="0" w:color="auto"/>
              </w:divBdr>
            </w:div>
            <w:div w:id="2075732226">
              <w:marLeft w:val="0"/>
              <w:marRight w:val="0"/>
              <w:marTop w:val="0"/>
              <w:marBottom w:val="0"/>
              <w:divBdr>
                <w:top w:val="none" w:sz="0" w:space="0" w:color="auto"/>
                <w:left w:val="none" w:sz="0" w:space="0" w:color="auto"/>
                <w:bottom w:val="none" w:sz="0" w:space="0" w:color="auto"/>
                <w:right w:val="none" w:sz="0" w:space="0" w:color="auto"/>
              </w:divBdr>
            </w:div>
          </w:divsChild>
        </w:div>
        <w:div w:id="1553542691">
          <w:marLeft w:val="0"/>
          <w:marRight w:val="0"/>
          <w:marTop w:val="0"/>
          <w:marBottom w:val="0"/>
          <w:divBdr>
            <w:top w:val="none" w:sz="0" w:space="0" w:color="auto"/>
            <w:left w:val="none" w:sz="0" w:space="0" w:color="auto"/>
            <w:bottom w:val="none" w:sz="0" w:space="0" w:color="auto"/>
            <w:right w:val="none" w:sz="0" w:space="0" w:color="auto"/>
          </w:divBdr>
          <w:divsChild>
            <w:div w:id="951672150">
              <w:marLeft w:val="0"/>
              <w:marRight w:val="0"/>
              <w:marTop w:val="0"/>
              <w:marBottom w:val="0"/>
              <w:divBdr>
                <w:top w:val="none" w:sz="0" w:space="0" w:color="auto"/>
                <w:left w:val="none" w:sz="0" w:space="0" w:color="auto"/>
                <w:bottom w:val="none" w:sz="0" w:space="0" w:color="auto"/>
                <w:right w:val="none" w:sz="0" w:space="0" w:color="auto"/>
              </w:divBdr>
            </w:div>
          </w:divsChild>
        </w:div>
        <w:div w:id="1566914886">
          <w:marLeft w:val="0"/>
          <w:marRight w:val="0"/>
          <w:marTop w:val="0"/>
          <w:marBottom w:val="0"/>
          <w:divBdr>
            <w:top w:val="none" w:sz="0" w:space="0" w:color="auto"/>
            <w:left w:val="none" w:sz="0" w:space="0" w:color="auto"/>
            <w:bottom w:val="none" w:sz="0" w:space="0" w:color="auto"/>
            <w:right w:val="none" w:sz="0" w:space="0" w:color="auto"/>
          </w:divBdr>
          <w:divsChild>
            <w:div w:id="471870656">
              <w:marLeft w:val="0"/>
              <w:marRight w:val="0"/>
              <w:marTop w:val="0"/>
              <w:marBottom w:val="0"/>
              <w:divBdr>
                <w:top w:val="none" w:sz="0" w:space="0" w:color="auto"/>
                <w:left w:val="none" w:sz="0" w:space="0" w:color="auto"/>
                <w:bottom w:val="none" w:sz="0" w:space="0" w:color="auto"/>
                <w:right w:val="none" w:sz="0" w:space="0" w:color="auto"/>
              </w:divBdr>
            </w:div>
          </w:divsChild>
        </w:div>
        <w:div w:id="1608805314">
          <w:marLeft w:val="0"/>
          <w:marRight w:val="0"/>
          <w:marTop w:val="0"/>
          <w:marBottom w:val="0"/>
          <w:divBdr>
            <w:top w:val="none" w:sz="0" w:space="0" w:color="auto"/>
            <w:left w:val="none" w:sz="0" w:space="0" w:color="auto"/>
            <w:bottom w:val="none" w:sz="0" w:space="0" w:color="auto"/>
            <w:right w:val="none" w:sz="0" w:space="0" w:color="auto"/>
          </w:divBdr>
          <w:divsChild>
            <w:div w:id="1449424827">
              <w:marLeft w:val="0"/>
              <w:marRight w:val="0"/>
              <w:marTop w:val="0"/>
              <w:marBottom w:val="0"/>
              <w:divBdr>
                <w:top w:val="none" w:sz="0" w:space="0" w:color="auto"/>
                <w:left w:val="none" w:sz="0" w:space="0" w:color="auto"/>
                <w:bottom w:val="none" w:sz="0" w:space="0" w:color="auto"/>
                <w:right w:val="none" w:sz="0" w:space="0" w:color="auto"/>
              </w:divBdr>
            </w:div>
          </w:divsChild>
        </w:div>
        <w:div w:id="1623195651">
          <w:marLeft w:val="0"/>
          <w:marRight w:val="0"/>
          <w:marTop w:val="0"/>
          <w:marBottom w:val="0"/>
          <w:divBdr>
            <w:top w:val="none" w:sz="0" w:space="0" w:color="auto"/>
            <w:left w:val="none" w:sz="0" w:space="0" w:color="auto"/>
            <w:bottom w:val="none" w:sz="0" w:space="0" w:color="auto"/>
            <w:right w:val="none" w:sz="0" w:space="0" w:color="auto"/>
          </w:divBdr>
          <w:divsChild>
            <w:div w:id="215166868">
              <w:marLeft w:val="0"/>
              <w:marRight w:val="0"/>
              <w:marTop w:val="0"/>
              <w:marBottom w:val="0"/>
              <w:divBdr>
                <w:top w:val="none" w:sz="0" w:space="0" w:color="auto"/>
                <w:left w:val="none" w:sz="0" w:space="0" w:color="auto"/>
                <w:bottom w:val="none" w:sz="0" w:space="0" w:color="auto"/>
                <w:right w:val="none" w:sz="0" w:space="0" w:color="auto"/>
              </w:divBdr>
            </w:div>
          </w:divsChild>
        </w:div>
        <w:div w:id="1635404358">
          <w:marLeft w:val="0"/>
          <w:marRight w:val="0"/>
          <w:marTop w:val="0"/>
          <w:marBottom w:val="0"/>
          <w:divBdr>
            <w:top w:val="none" w:sz="0" w:space="0" w:color="auto"/>
            <w:left w:val="none" w:sz="0" w:space="0" w:color="auto"/>
            <w:bottom w:val="none" w:sz="0" w:space="0" w:color="auto"/>
            <w:right w:val="none" w:sz="0" w:space="0" w:color="auto"/>
          </w:divBdr>
          <w:divsChild>
            <w:div w:id="1768423987">
              <w:marLeft w:val="0"/>
              <w:marRight w:val="0"/>
              <w:marTop w:val="0"/>
              <w:marBottom w:val="0"/>
              <w:divBdr>
                <w:top w:val="none" w:sz="0" w:space="0" w:color="auto"/>
                <w:left w:val="none" w:sz="0" w:space="0" w:color="auto"/>
                <w:bottom w:val="none" w:sz="0" w:space="0" w:color="auto"/>
                <w:right w:val="none" w:sz="0" w:space="0" w:color="auto"/>
              </w:divBdr>
            </w:div>
          </w:divsChild>
        </w:div>
        <w:div w:id="1637100507">
          <w:marLeft w:val="0"/>
          <w:marRight w:val="0"/>
          <w:marTop w:val="0"/>
          <w:marBottom w:val="0"/>
          <w:divBdr>
            <w:top w:val="none" w:sz="0" w:space="0" w:color="auto"/>
            <w:left w:val="none" w:sz="0" w:space="0" w:color="auto"/>
            <w:bottom w:val="none" w:sz="0" w:space="0" w:color="auto"/>
            <w:right w:val="none" w:sz="0" w:space="0" w:color="auto"/>
          </w:divBdr>
          <w:divsChild>
            <w:div w:id="1365713308">
              <w:marLeft w:val="0"/>
              <w:marRight w:val="0"/>
              <w:marTop w:val="0"/>
              <w:marBottom w:val="0"/>
              <w:divBdr>
                <w:top w:val="none" w:sz="0" w:space="0" w:color="auto"/>
                <w:left w:val="none" w:sz="0" w:space="0" w:color="auto"/>
                <w:bottom w:val="none" w:sz="0" w:space="0" w:color="auto"/>
                <w:right w:val="none" w:sz="0" w:space="0" w:color="auto"/>
              </w:divBdr>
            </w:div>
          </w:divsChild>
        </w:div>
        <w:div w:id="1646279833">
          <w:marLeft w:val="0"/>
          <w:marRight w:val="0"/>
          <w:marTop w:val="0"/>
          <w:marBottom w:val="0"/>
          <w:divBdr>
            <w:top w:val="none" w:sz="0" w:space="0" w:color="auto"/>
            <w:left w:val="none" w:sz="0" w:space="0" w:color="auto"/>
            <w:bottom w:val="none" w:sz="0" w:space="0" w:color="auto"/>
            <w:right w:val="none" w:sz="0" w:space="0" w:color="auto"/>
          </w:divBdr>
          <w:divsChild>
            <w:div w:id="1255632799">
              <w:marLeft w:val="0"/>
              <w:marRight w:val="0"/>
              <w:marTop w:val="0"/>
              <w:marBottom w:val="0"/>
              <w:divBdr>
                <w:top w:val="none" w:sz="0" w:space="0" w:color="auto"/>
                <w:left w:val="none" w:sz="0" w:space="0" w:color="auto"/>
                <w:bottom w:val="none" w:sz="0" w:space="0" w:color="auto"/>
                <w:right w:val="none" w:sz="0" w:space="0" w:color="auto"/>
              </w:divBdr>
            </w:div>
          </w:divsChild>
        </w:div>
        <w:div w:id="1658609927">
          <w:marLeft w:val="0"/>
          <w:marRight w:val="0"/>
          <w:marTop w:val="0"/>
          <w:marBottom w:val="0"/>
          <w:divBdr>
            <w:top w:val="none" w:sz="0" w:space="0" w:color="auto"/>
            <w:left w:val="none" w:sz="0" w:space="0" w:color="auto"/>
            <w:bottom w:val="none" w:sz="0" w:space="0" w:color="auto"/>
            <w:right w:val="none" w:sz="0" w:space="0" w:color="auto"/>
          </w:divBdr>
          <w:divsChild>
            <w:div w:id="872111587">
              <w:marLeft w:val="0"/>
              <w:marRight w:val="0"/>
              <w:marTop w:val="0"/>
              <w:marBottom w:val="0"/>
              <w:divBdr>
                <w:top w:val="none" w:sz="0" w:space="0" w:color="auto"/>
                <w:left w:val="none" w:sz="0" w:space="0" w:color="auto"/>
                <w:bottom w:val="none" w:sz="0" w:space="0" w:color="auto"/>
                <w:right w:val="none" w:sz="0" w:space="0" w:color="auto"/>
              </w:divBdr>
            </w:div>
          </w:divsChild>
        </w:div>
        <w:div w:id="1673682271">
          <w:marLeft w:val="0"/>
          <w:marRight w:val="0"/>
          <w:marTop w:val="0"/>
          <w:marBottom w:val="0"/>
          <w:divBdr>
            <w:top w:val="none" w:sz="0" w:space="0" w:color="auto"/>
            <w:left w:val="none" w:sz="0" w:space="0" w:color="auto"/>
            <w:bottom w:val="none" w:sz="0" w:space="0" w:color="auto"/>
            <w:right w:val="none" w:sz="0" w:space="0" w:color="auto"/>
          </w:divBdr>
          <w:divsChild>
            <w:div w:id="449667972">
              <w:marLeft w:val="0"/>
              <w:marRight w:val="0"/>
              <w:marTop w:val="0"/>
              <w:marBottom w:val="0"/>
              <w:divBdr>
                <w:top w:val="none" w:sz="0" w:space="0" w:color="auto"/>
                <w:left w:val="none" w:sz="0" w:space="0" w:color="auto"/>
                <w:bottom w:val="none" w:sz="0" w:space="0" w:color="auto"/>
                <w:right w:val="none" w:sz="0" w:space="0" w:color="auto"/>
              </w:divBdr>
            </w:div>
          </w:divsChild>
        </w:div>
        <w:div w:id="1681082748">
          <w:marLeft w:val="0"/>
          <w:marRight w:val="0"/>
          <w:marTop w:val="0"/>
          <w:marBottom w:val="0"/>
          <w:divBdr>
            <w:top w:val="none" w:sz="0" w:space="0" w:color="auto"/>
            <w:left w:val="none" w:sz="0" w:space="0" w:color="auto"/>
            <w:bottom w:val="none" w:sz="0" w:space="0" w:color="auto"/>
            <w:right w:val="none" w:sz="0" w:space="0" w:color="auto"/>
          </w:divBdr>
          <w:divsChild>
            <w:div w:id="1505508719">
              <w:marLeft w:val="0"/>
              <w:marRight w:val="0"/>
              <w:marTop w:val="0"/>
              <w:marBottom w:val="0"/>
              <w:divBdr>
                <w:top w:val="none" w:sz="0" w:space="0" w:color="auto"/>
                <w:left w:val="none" w:sz="0" w:space="0" w:color="auto"/>
                <w:bottom w:val="none" w:sz="0" w:space="0" w:color="auto"/>
                <w:right w:val="none" w:sz="0" w:space="0" w:color="auto"/>
              </w:divBdr>
            </w:div>
          </w:divsChild>
        </w:div>
        <w:div w:id="1705866780">
          <w:marLeft w:val="0"/>
          <w:marRight w:val="0"/>
          <w:marTop w:val="0"/>
          <w:marBottom w:val="0"/>
          <w:divBdr>
            <w:top w:val="none" w:sz="0" w:space="0" w:color="auto"/>
            <w:left w:val="none" w:sz="0" w:space="0" w:color="auto"/>
            <w:bottom w:val="none" w:sz="0" w:space="0" w:color="auto"/>
            <w:right w:val="none" w:sz="0" w:space="0" w:color="auto"/>
          </w:divBdr>
          <w:divsChild>
            <w:div w:id="914513556">
              <w:marLeft w:val="0"/>
              <w:marRight w:val="0"/>
              <w:marTop w:val="0"/>
              <w:marBottom w:val="0"/>
              <w:divBdr>
                <w:top w:val="none" w:sz="0" w:space="0" w:color="auto"/>
                <w:left w:val="none" w:sz="0" w:space="0" w:color="auto"/>
                <w:bottom w:val="none" w:sz="0" w:space="0" w:color="auto"/>
                <w:right w:val="none" w:sz="0" w:space="0" w:color="auto"/>
              </w:divBdr>
            </w:div>
          </w:divsChild>
        </w:div>
        <w:div w:id="1713654197">
          <w:marLeft w:val="0"/>
          <w:marRight w:val="0"/>
          <w:marTop w:val="0"/>
          <w:marBottom w:val="0"/>
          <w:divBdr>
            <w:top w:val="none" w:sz="0" w:space="0" w:color="auto"/>
            <w:left w:val="none" w:sz="0" w:space="0" w:color="auto"/>
            <w:bottom w:val="none" w:sz="0" w:space="0" w:color="auto"/>
            <w:right w:val="none" w:sz="0" w:space="0" w:color="auto"/>
          </w:divBdr>
          <w:divsChild>
            <w:div w:id="1592471554">
              <w:marLeft w:val="0"/>
              <w:marRight w:val="0"/>
              <w:marTop w:val="0"/>
              <w:marBottom w:val="0"/>
              <w:divBdr>
                <w:top w:val="none" w:sz="0" w:space="0" w:color="auto"/>
                <w:left w:val="none" w:sz="0" w:space="0" w:color="auto"/>
                <w:bottom w:val="none" w:sz="0" w:space="0" w:color="auto"/>
                <w:right w:val="none" w:sz="0" w:space="0" w:color="auto"/>
              </w:divBdr>
            </w:div>
          </w:divsChild>
        </w:div>
        <w:div w:id="1852910161">
          <w:marLeft w:val="0"/>
          <w:marRight w:val="0"/>
          <w:marTop w:val="0"/>
          <w:marBottom w:val="0"/>
          <w:divBdr>
            <w:top w:val="none" w:sz="0" w:space="0" w:color="auto"/>
            <w:left w:val="none" w:sz="0" w:space="0" w:color="auto"/>
            <w:bottom w:val="none" w:sz="0" w:space="0" w:color="auto"/>
            <w:right w:val="none" w:sz="0" w:space="0" w:color="auto"/>
          </w:divBdr>
          <w:divsChild>
            <w:div w:id="1695420280">
              <w:marLeft w:val="0"/>
              <w:marRight w:val="0"/>
              <w:marTop w:val="0"/>
              <w:marBottom w:val="0"/>
              <w:divBdr>
                <w:top w:val="none" w:sz="0" w:space="0" w:color="auto"/>
                <w:left w:val="none" w:sz="0" w:space="0" w:color="auto"/>
                <w:bottom w:val="none" w:sz="0" w:space="0" w:color="auto"/>
                <w:right w:val="none" w:sz="0" w:space="0" w:color="auto"/>
              </w:divBdr>
            </w:div>
          </w:divsChild>
        </w:div>
        <w:div w:id="1934780831">
          <w:marLeft w:val="0"/>
          <w:marRight w:val="0"/>
          <w:marTop w:val="0"/>
          <w:marBottom w:val="0"/>
          <w:divBdr>
            <w:top w:val="none" w:sz="0" w:space="0" w:color="auto"/>
            <w:left w:val="none" w:sz="0" w:space="0" w:color="auto"/>
            <w:bottom w:val="none" w:sz="0" w:space="0" w:color="auto"/>
            <w:right w:val="none" w:sz="0" w:space="0" w:color="auto"/>
          </w:divBdr>
          <w:divsChild>
            <w:div w:id="89011063">
              <w:marLeft w:val="0"/>
              <w:marRight w:val="0"/>
              <w:marTop w:val="0"/>
              <w:marBottom w:val="0"/>
              <w:divBdr>
                <w:top w:val="none" w:sz="0" w:space="0" w:color="auto"/>
                <w:left w:val="none" w:sz="0" w:space="0" w:color="auto"/>
                <w:bottom w:val="none" w:sz="0" w:space="0" w:color="auto"/>
                <w:right w:val="none" w:sz="0" w:space="0" w:color="auto"/>
              </w:divBdr>
            </w:div>
          </w:divsChild>
        </w:div>
        <w:div w:id="1986859281">
          <w:marLeft w:val="0"/>
          <w:marRight w:val="0"/>
          <w:marTop w:val="0"/>
          <w:marBottom w:val="0"/>
          <w:divBdr>
            <w:top w:val="none" w:sz="0" w:space="0" w:color="auto"/>
            <w:left w:val="none" w:sz="0" w:space="0" w:color="auto"/>
            <w:bottom w:val="none" w:sz="0" w:space="0" w:color="auto"/>
            <w:right w:val="none" w:sz="0" w:space="0" w:color="auto"/>
          </w:divBdr>
          <w:divsChild>
            <w:div w:id="145703296">
              <w:marLeft w:val="0"/>
              <w:marRight w:val="0"/>
              <w:marTop w:val="0"/>
              <w:marBottom w:val="0"/>
              <w:divBdr>
                <w:top w:val="none" w:sz="0" w:space="0" w:color="auto"/>
                <w:left w:val="none" w:sz="0" w:space="0" w:color="auto"/>
                <w:bottom w:val="none" w:sz="0" w:space="0" w:color="auto"/>
                <w:right w:val="none" w:sz="0" w:space="0" w:color="auto"/>
              </w:divBdr>
            </w:div>
          </w:divsChild>
        </w:div>
        <w:div w:id="2000690171">
          <w:marLeft w:val="0"/>
          <w:marRight w:val="0"/>
          <w:marTop w:val="0"/>
          <w:marBottom w:val="0"/>
          <w:divBdr>
            <w:top w:val="none" w:sz="0" w:space="0" w:color="auto"/>
            <w:left w:val="none" w:sz="0" w:space="0" w:color="auto"/>
            <w:bottom w:val="none" w:sz="0" w:space="0" w:color="auto"/>
            <w:right w:val="none" w:sz="0" w:space="0" w:color="auto"/>
          </w:divBdr>
          <w:divsChild>
            <w:div w:id="267809266">
              <w:marLeft w:val="0"/>
              <w:marRight w:val="0"/>
              <w:marTop w:val="0"/>
              <w:marBottom w:val="0"/>
              <w:divBdr>
                <w:top w:val="none" w:sz="0" w:space="0" w:color="auto"/>
                <w:left w:val="none" w:sz="0" w:space="0" w:color="auto"/>
                <w:bottom w:val="none" w:sz="0" w:space="0" w:color="auto"/>
                <w:right w:val="none" w:sz="0" w:space="0" w:color="auto"/>
              </w:divBdr>
            </w:div>
            <w:div w:id="1025054792">
              <w:marLeft w:val="0"/>
              <w:marRight w:val="0"/>
              <w:marTop w:val="0"/>
              <w:marBottom w:val="0"/>
              <w:divBdr>
                <w:top w:val="none" w:sz="0" w:space="0" w:color="auto"/>
                <w:left w:val="none" w:sz="0" w:space="0" w:color="auto"/>
                <w:bottom w:val="none" w:sz="0" w:space="0" w:color="auto"/>
                <w:right w:val="none" w:sz="0" w:space="0" w:color="auto"/>
              </w:divBdr>
            </w:div>
          </w:divsChild>
        </w:div>
        <w:div w:id="2019118177">
          <w:marLeft w:val="0"/>
          <w:marRight w:val="0"/>
          <w:marTop w:val="0"/>
          <w:marBottom w:val="0"/>
          <w:divBdr>
            <w:top w:val="none" w:sz="0" w:space="0" w:color="auto"/>
            <w:left w:val="none" w:sz="0" w:space="0" w:color="auto"/>
            <w:bottom w:val="none" w:sz="0" w:space="0" w:color="auto"/>
            <w:right w:val="none" w:sz="0" w:space="0" w:color="auto"/>
          </w:divBdr>
          <w:divsChild>
            <w:div w:id="574050129">
              <w:marLeft w:val="0"/>
              <w:marRight w:val="0"/>
              <w:marTop w:val="0"/>
              <w:marBottom w:val="0"/>
              <w:divBdr>
                <w:top w:val="none" w:sz="0" w:space="0" w:color="auto"/>
                <w:left w:val="none" w:sz="0" w:space="0" w:color="auto"/>
                <w:bottom w:val="none" w:sz="0" w:space="0" w:color="auto"/>
                <w:right w:val="none" w:sz="0" w:space="0" w:color="auto"/>
              </w:divBdr>
            </w:div>
          </w:divsChild>
        </w:div>
        <w:div w:id="2023581215">
          <w:marLeft w:val="0"/>
          <w:marRight w:val="0"/>
          <w:marTop w:val="0"/>
          <w:marBottom w:val="0"/>
          <w:divBdr>
            <w:top w:val="none" w:sz="0" w:space="0" w:color="auto"/>
            <w:left w:val="none" w:sz="0" w:space="0" w:color="auto"/>
            <w:bottom w:val="none" w:sz="0" w:space="0" w:color="auto"/>
            <w:right w:val="none" w:sz="0" w:space="0" w:color="auto"/>
          </w:divBdr>
          <w:divsChild>
            <w:div w:id="1862622107">
              <w:marLeft w:val="0"/>
              <w:marRight w:val="0"/>
              <w:marTop w:val="0"/>
              <w:marBottom w:val="0"/>
              <w:divBdr>
                <w:top w:val="none" w:sz="0" w:space="0" w:color="auto"/>
                <w:left w:val="none" w:sz="0" w:space="0" w:color="auto"/>
                <w:bottom w:val="none" w:sz="0" w:space="0" w:color="auto"/>
                <w:right w:val="none" w:sz="0" w:space="0" w:color="auto"/>
              </w:divBdr>
            </w:div>
          </w:divsChild>
        </w:div>
        <w:div w:id="2030527633">
          <w:marLeft w:val="0"/>
          <w:marRight w:val="0"/>
          <w:marTop w:val="0"/>
          <w:marBottom w:val="0"/>
          <w:divBdr>
            <w:top w:val="none" w:sz="0" w:space="0" w:color="auto"/>
            <w:left w:val="none" w:sz="0" w:space="0" w:color="auto"/>
            <w:bottom w:val="none" w:sz="0" w:space="0" w:color="auto"/>
            <w:right w:val="none" w:sz="0" w:space="0" w:color="auto"/>
          </w:divBdr>
          <w:divsChild>
            <w:div w:id="749739173">
              <w:marLeft w:val="0"/>
              <w:marRight w:val="0"/>
              <w:marTop w:val="0"/>
              <w:marBottom w:val="0"/>
              <w:divBdr>
                <w:top w:val="none" w:sz="0" w:space="0" w:color="auto"/>
                <w:left w:val="none" w:sz="0" w:space="0" w:color="auto"/>
                <w:bottom w:val="none" w:sz="0" w:space="0" w:color="auto"/>
                <w:right w:val="none" w:sz="0" w:space="0" w:color="auto"/>
              </w:divBdr>
            </w:div>
          </w:divsChild>
        </w:div>
        <w:div w:id="2046176572">
          <w:marLeft w:val="0"/>
          <w:marRight w:val="0"/>
          <w:marTop w:val="0"/>
          <w:marBottom w:val="0"/>
          <w:divBdr>
            <w:top w:val="none" w:sz="0" w:space="0" w:color="auto"/>
            <w:left w:val="none" w:sz="0" w:space="0" w:color="auto"/>
            <w:bottom w:val="none" w:sz="0" w:space="0" w:color="auto"/>
            <w:right w:val="none" w:sz="0" w:space="0" w:color="auto"/>
          </w:divBdr>
          <w:divsChild>
            <w:div w:id="1576937228">
              <w:marLeft w:val="0"/>
              <w:marRight w:val="0"/>
              <w:marTop w:val="0"/>
              <w:marBottom w:val="0"/>
              <w:divBdr>
                <w:top w:val="none" w:sz="0" w:space="0" w:color="auto"/>
                <w:left w:val="none" w:sz="0" w:space="0" w:color="auto"/>
                <w:bottom w:val="none" w:sz="0" w:space="0" w:color="auto"/>
                <w:right w:val="none" w:sz="0" w:space="0" w:color="auto"/>
              </w:divBdr>
            </w:div>
            <w:div w:id="1932884199">
              <w:marLeft w:val="0"/>
              <w:marRight w:val="0"/>
              <w:marTop w:val="0"/>
              <w:marBottom w:val="0"/>
              <w:divBdr>
                <w:top w:val="none" w:sz="0" w:space="0" w:color="auto"/>
                <w:left w:val="none" w:sz="0" w:space="0" w:color="auto"/>
                <w:bottom w:val="none" w:sz="0" w:space="0" w:color="auto"/>
                <w:right w:val="none" w:sz="0" w:space="0" w:color="auto"/>
              </w:divBdr>
            </w:div>
          </w:divsChild>
        </w:div>
        <w:div w:id="2048677255">
          <w:marLeft w:val="0"/>
          <w:marRight w:val="0"/>
          <w:marTop w:val="0"/>
          <w:marBottom w:val="0"/>
          <w:divBdr>
            <w:top w:val="none" w:sz="0" w:space="0" w:color="auto"/>
            <w:left w:val="none" w:sz="0" w:space="0" w:color="auto"/>
            <w:bottom w:val="none" w:sz="0" w:space="0" w:color="auto"/>
            <w:right w:val="none" w:sz="0" w:space="0" w:color="auto"/>
          </w:divBdr>
          <w:divsChild>
            <w:div w:id="1270774722">
              <w:marLeft w:val="0"/>
              <w:marRight w:val="0"/>
              <w:marTop w:val="0"/>
              <w:marBottom w:val="0"/>
              <w:divBdr>
                <w:top w:val="none" w:sz="0" w:space="0" w:color="auto"/>
                <w:left w:val="none" w:sz="0" w:space="0" w:color="auto"/>
                <w:bottom w:val="none" w:sz="0" w:space="0" w:color="auto"/>
                <w:right w:val="none" w:sz="0" w:space="0" w:color="auto"/>
              </w:divBdr>
            </w:div>
          </w:divsChild>
        </w:div>
        <w:div w:id="2051109748">
          <w:marLeft w:val="0"/>
          <w:marRight w:val="0"/>
          <w:marTop w:val="0"/>
          <w:marBottom w:val="0"/>
          <w:divBdr>
            <w:top w:val="none" w:sz="0" w:space="0" w:color="auto"/>
            <w:left w:val="none" w:sz="0" w:space="0" w:color="auto"/>
            <w:bottom w:val="none" w:sz="0" w:space="0" w:color="auto"/>
            <w:right w:val="none" w:sz="0" w:space="0" w:color="auto"/>
          </w:divBdr>
          <w:divsChild>
            <w:div w:id="1117136458">
              <w:marLeft w:val="0"/>
              <w:marRight w:val="0"/>
              <w:marTop w:val="0"/>
              <w:marBottom w:val="0"/>
              <w:divBdr>
                <w:top w:val="none" w:sz="0" w:space="0" w:color="auto"/>
                <w:left w:val="none" w:sz="0" w:space="0" w:color="auto"/>
                <w:bottom w:val="none" w:sz="0" w:space="0" w:color="auto"/>
                <w:right w:val="none" w:sz="0" w:space="0" w:color="auto"/>
              </w:divBdr>
            </w:div>
          </w:divsChild>
        </w:div>
        <w:div w:id="2078894133">
          <w:marLeft w:val="0"/>
          <w:marRight w:val="0"/>
          <w:marTop w:val="0"/>
          <w:marBottom w:val="0"/>
          <w:divBdr>
            <w:top w:val="none" w:sz="0" w:space="0" w:color="auto"/>
            <w:left w:val="none" w:sz="0" w:space="0" w:color="auto"/>
            <w:bottom w:val="none" w:sz="0" w:space="0" w:color="auto"/>
            <w:right w:val="none" w:sz="0" w:space="0" w:color="auto"/>
          </w:divBdr>
          <w:divsChild>
            <w:div w:id="358824567">
              <w:marLeft w:val="0"/>
              <w:marRight w:val="0"/>
              <w:marTop w:val="0"/>
              <w:marBottom w:val="0"/>
              <w:divBdr>
                <w:top w:val="none" w:sz="0" w:space="0" w:color="auto"/>
                <w:left w:val="none" w:sz="0" w:space="0" w:color="auto"/>
                <w:bottom w:val="none" w:sz="0" w:space="0" w:color="auto"/>
                <w:right w:val="none" w:sz="0" w:space="0" w:color="auto"/>
              </w:divBdr>
            </w:div>
          </w:divsChild>
        </w:div>
        <w:div w:id="2081099421">
          <w:marLeft w:val="0"/>
          <w:marRight w:val="0"/>
          <w:marTop w:val="0"/>
          <w:marBottom w:val="0"/>
          <w:divBdr>
            <w:top w:val="none" w:sz="0" w:space="0" w:color="auto"/>
            <w:left w:val="none" w:sz="0" w:space="0" w:color="auto"/>
            <w:bottom w:val="none" w:sz="0" w:space="0" w:color="auto"/>
            <w:right w:val="none" w:sz="0" w:space="0" w:color="auto"/>
          </w:divBdr>
          <w:divsChild>
            <w:div w:id="1079790387">
              <w:marLeft w:val="0"/>
              <w:marRight w:val="0"/>
              <w:marTop w:val="0"/>
              <w:marBottom w:val="0"/>
              <w:divBdr>
                <w:top w:val="none" w:sz="0" w:space="0" w:color="auto"/>
                <w:left w:val="none" w:sz="0" w:space="0" w:color="auto"/>
                <w:bottom w:val="none" w:sz="0" w:space="0" w:color="auto"/>
                <w:right w:val="none" w:sz="0" w:space="0" w:color="auto"/>
              </w:divBdr>
            </w:div>
          </w:divsChild>
        </w:div>
        <w:div w:id="2094935456">
          <w:marLeft w:val="0"/>
          <w:marRight w:val="0"/>
          <w:marTop w:val="0"/>
          <w:marBottom w:val="0"/>
          <w:divBdr>
            <w:top w:val="none" w:sz="0" w:space="0" w:color="auto"/>
            <w:left w:val="none" w:sz="0" w:space="0" w:color="auto"/>
            <w:bottom w:val="none" w:sz="0" w:space="0" w:color="auto"/>
            <w:right w:val="none" w:sz="0" w:space="0" w:color="auto"/>
          </w:divBdr>
          <w:divsChild>
            <w:div w:id="1178426491">
              <w:marLeft w:val="0"/>
              <w:marRight w:val="0"/>
              <w:marTop w:val="0"/>
              <w:marBottom w:val="0"/>
              <w:divBdr>
                <w:top w:val="none" w:sz="0" w:space="0" w:color="auto"/>
                <w:left w:val="none" w:sz="0" w:space="0" w:color="auto"/>
                <w:bottom w:val="none" w:sz="0" w:space="0" w:color="auto"/>
                <w:right w:val="none" w:sz="0" w:space="0" w:color="auto"/>
              </w:divBdr>
            </w:div>
            <w:div w:id="2135126087">
              <w:marLeft w:val="0"/>
              <w:marRight w:val="0"/>
              <w:marTop w:val="0"/>
              <w:marBottom w:val="0"/>
              <w:divBdr>
                <w:top w:val="none" w:sz="0" w:space="0" w:color="auto"/>
                <w:left w:val="none" w:sz="0" w:space="0" w:color="auto"/>
                <w:bottom w:val="none" w:sz="0" w:space="0" w:color="auto"/>
                <w:right w:val="none" w:sz="0" w:space="0" w:color="auto"/>
              </w:divBdr>
            </w:div>
          </w:divsChild>
        </w:div>
        <w:div w:id="2098165380">
          <w:marLeft w:val="0"/>
          <w:marRight w:val="0"/>
          <w:marTop w:val="0"/>
          <w:marBottom w:val="0"/>
          <w:divBdr>
            <w:top w:val="none" w:sz="0" w:space="0" w:color="auto"/>
            <w:left w:val="none" w:sz="0" w:space="0" w:color="auto"/>
            <w:bottom w:val="none" w:sz="0" w:space="0" w:color="auto"/>
            <w:right w:val="none" w:sz="0" w:space="0" w:color="auto"/>
          </w:divBdr>
          <w:divsChild>
            <w:div w:id="1438908773">
              <w:marLeft w:val="0"/>
              <w:marRight w:val="0"/>
              <w:marTop w:val="0"/>
              <w:marBottom w:val="0"/>
              <w:divBdr>
                <w:top w:val="none" w:sz="0" w:space="0" w:color="auto"/>
                <w:left w:val="none" w:sz="0" w:space="0" w:color="auto"/>
                <w:bottom w:val="none" w:sz="0" w:space="0" w:color="auto"/>
                <w:right w:val="none" w:sz="0" w:space="0" w:color="auto"/>
              </w:divBdr>
            </w:div>
          </w:divsChild>
        </w:div>
        <w:div w:id="2107454882">
          <w:marLeft w:val="0"/>
          <w:marRight w:val="0"/>
          <w:marTop w:val="0"/>
          <w:marBottom w:val="0"/>
          <w:divBdr>
            <w:top w:val="none" w:sz="0" w:space="0" w:color="auto"/>
            <w:left w:val="none" w:sz="0" w:space="0" w:color="auto"/>
            <w:bottom w:val="none" w:sz="0" w:space="0" w:color="auto"/>
            <w:right w:val="none" w:sz="0" w:space="0" w:color="auto"/>
          </w:divBdr>
          <w:divsChild>
            <w:div w:id="586351576">
              <w:marLeft w:val="0"/>
              <w:marRight w:val="0"/>
              <w:marTop w:val="0"/>
              <w:marBottom w:val="0"/>
              <w:divBdr>
                <w:top w:val="none" w:sz="0" w:space="0" w:color="auto"/>
                <w:left w:val="none" w:sz="0" w:space="0" w:color="auto"/>
                <w:bottom w:val="none" w:sz="0" w:space="0" w:color="auto"/>
                <w:right w:val="none" w:sz="0" w:space="0" w:color="auto"/>
              </w:divBdr>
            </w:div>
          </w:divsChild>
        </w:div>
        <w:div w:id="2128575719">
          <w:marLeft w:val="0"/>
          <w:marRight w:val="0"/>
          <w:marTop w:val="0"/>
          <w:marBottom w:val="0"/>
          <w:divBdr>
            <w:top w:val="none" w:sz="0" w:space="0" w:color="auto"/>
            <w:left w:val="none" w:sz="0" w:space="0" w:color="auto"/>
            <w:bottom w:val="none" w:sz="0" w:space="0" w:color="auto"/>
            <w:right w:val="none" w:sz="0" w:space="0" w:color="auto"/>
          </w:divBdr>
          <w:divsChild>
            <w:div w:id="1593127926">
              <w:marLeft w:val="0"/>
              <w:marRight w:val="0"/>
              <w:marTop w:val="0"/>
              <w:marBottom w:val="0"/>
              <w:divBdr>
                <w:top w:val="none" w:sz="0" w:space="0" w:color="auto"/>
                <w:left w:val="none" w:sz="0" w:space="0" w:color="auto"/>
                <w:bottom w:val="none" w:sz="0" w:space="0" w:color="auto"/>
                <w:right w:val="none" w:sz="0" w:space="0" w:color="auto"/>
              </w:divBdr>
            </w:div>
          </w:divsChild>
        </w:div>
        <w:div w:id="2139949865">
          <w:marLeft w:val="0"/>
          <w:marRight w:val="0"/>
          <w:marTop w:val="0"/>
          <w:marBottom w:val="0"/>
          <w:divBdr>
            <w:top w:val="none" w:sz="0" w:space="0" w:color="auto"/>
            <w:left w:val="none" w:sz="0" w:space="0" w:color="auto"/>
            <w:bottom w:val="none" w:sz="0" w:space="0" w:color="auto"/>
            <w:right w:val="none" w:sz="0" w:space="0" w:color="auto"/>
          </w:divBdr>
          <w:divsChild>
            <w:div w:id="116204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www.2scale.org/upload/35a098_2SCALE_book_LR.pdf" TargetMode="External"/><Relationship Id="rId39" Type="http://schemas.openxmlformats.org/officeDocument/2006/relationships/hyperlink" Target="https://ifdc.sharepoint.com/:b:/s/2SCALEKnowledgeExchangeTaskforce2/EcoCA34tBzxGkkdN4LoKgCYBuVoli3mhthTCQObAdrhqhA?e=ZAXogY" TargetMode="External"/><Relationship Id="rId21" Type="http://schemas.openxmlformats.org/officeDocument/2006/relationships/image" Target="media/image11.png"/><Relationship Id="rId34" Type="http://schemas.openxmlformats.org/officeDocument/2006/relationships/hyperlink" Target="https://academy.2scale.org/module/academy_modules/topic/12/1" TargetMode="External"/><Relationship Id="rId42" Type="http://schemas.openxmlformats.org/officeDocument/2006/relationships/hyperlink" Target="https://ifdc.sharepoint.com/:b:/s/2SCALEKnowledgeExchangeTaskforce2/ETI0Rexk54pHg07Fu58DpsoB1qxXO4Dkg8UJnNWBYHKyPA?e=CwVQLK" TargetMode="External"/><Relationship Id="rId47" Type="http://schemas.openxmlformats.org/officeDocument/2006/relationships/footer" Target="footer1.xml"/><Relationship Id="rId50" Type="http://schemas.openxmlformats.org/officeDocument/2006/relationships/image" Target="media/image13.png"/><Relationship Id="rId55"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microsoft.com/office/2016/09/relationships/commentsIds" Target="commentsIds.xml"/><Relationship Id="rId11" Type="http://schemas.openxmlformats.org/officeDocument/2006/relationships/image" Target="media/image1.png"/><Relationship Id="rId24" Type="http://schemas.openxmlformats.org/officeDocument/2006/relationships/hyperlink" Target="https://ifdc.sharepoint.com/:b:/s/2SCALE2019-2023/Ed7_QRqoCRJEiVaqsp05rKEBZ41dkae0g-rZe1_hT4mfPg?e=ckI6oS" TargetMode="External"/><Relationship Id="rId32" Type="http://schemas.openxmlformats.org/officeDocument/2006/relationships/hyperlink" Target="https://ifdc.sharepoint.com/:b:/s/2SCALE2019-2023/EcGNiWoTpudBnfKjrl-F0SEBeGa6ia9VhkYR_oWNj4bUGA?e=q92qKS" TargetMode="External"/><Relationship Id="rId37" Type="http://schemas.openxmlformats.org/officeDocument/2006/relationships/hyperlink" Target="https://ifdc.sharepoint.com/:b:/s/2SCALE2019-2023/EYGNjUdb18tEnbkWo_f8hSkB06BDWap7Umbp0umYS4rNJg?e=KJ5Ewp" TargetMode="External"/><Relationship Id="rId40" Type="http://schemas.openxmlformats.org/officeDocument/2006/relationships/hyperlink" Target="https://ifdc.sharepoint.com/:b:/s/2SCALEKnowledgeExchangeTaskforce2/EUjYN96_AYNEpJuudO5D4BsB0rXoxQTLmnV-NtgB4cLYlg?e=weGaK4" TargetMode="External"/><Relationship Id="rId45" Type="http://schemas.openxmlformats.org/officeDocument/2006/relationships/hyperlink" Target="https://ifdc.sharepoint.com/:b:/s/2SCALEKnowledgeExchangeTaskforce2/ETcOEiOTgfRNronzgPElk4kBGU1TwFebi5tZcW-MCQVYew?e=n2WlxM" TargetMode="External"/><Relationship Id="rId53" Type="http://schemas.openxmlformats.org/officeDocument/2006/relationships/image" Target="media/image16.jpeg"/><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image" Target="media/image12.png"/><Relationship Id="rId27" Type="http://schemas.openxmlformats.org/officeDocument/2006/relationships/comments" Target="comments.xml"/><Relationship Id="rId30" Type="http://schemas.microsoft.com/office/2018/08/relationships/commentsExtensible" Target="commentsExtensible.xml"/><Relationship Id="rId35" Type="http://schemas.openxmlformats.org/officeDocument/2006/relationships/hyperlink" Target="https://ifdc.sharepoint.com/:p:/s/2SCALE2019-2023/EcVS7kJryKVOmHMLxvBLveABsLvY8Rsoy2oK82VWnlUm4A?e=eDFBCF" TargetMode="External"/><Relationship Id="rId43" Type="http://schemas.openxmlformats.org/officeDocument/2006/relationships/hyperlink" Target="https://ifdc.sharepoint.com/:b:/s/2SCALEKnowledgeExchangeTaskforce2/EYf3Cz-yiKNDgYpTet-42lsBTSSwDX-NLeo93tMVNb9u-A?e=mufugd" TargetMode="External"/><Relationship Id="rId48" Type="http://schemas.openxmlformats.org/officeDocument/2006/relationships/hyperlink" Target="https://hub.ifdc.org/items/7500eee5-64ec-4038-ae5a-4b08c7b0ac1b"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4.jp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www.2scale.org/upload/40e828_Pastoralistorganization_.pdf" TargetMode="External"/><Relationship Id="rId33" Type="http://schemas.openxmlformats.org/officeDocument/2006/relationships/hyperlink" Target="https://academy.2scale.org/module/academy_modules/topic/10/1" TargetMode="External"/><Relationship Id="rId38" Type="http://schemas.openxmlformats.org/officeDocument/2006/relationships/hyperlink" Target="https://ifdc.sharepoint.com/:b:/s/2SCALE2019-2023/ERj8Og1TKlxHg8axPhPAQvwBw4m9ZwLbdU0UoGreIrD_GQ?e=EjP8N4" TargetMode="External"/><Relationship Id="rId46" Type="http://schemas.openxmlformats.org/officeDocument/2006/relationships/hyperlink" Target="https://ifdc.sharepoint.com/:b:/s/2SCALEKnowledgeExchangeTaskforce2/Efgm-fzlkCNBiss3eaBz01gBcNlWBIOCrPS1dZIIrqZS2A?e=Ab1BL6" TargetMode="External"/><Relationship Id="rId20" Type="http://schemas.openxmlformats.org/officeDocument/2006/relationships/image" Target="media/image10.jpeg"/><Relationship Id="rId41" Type="http://schemas.openxmlformats.org/officeDocument/2006/relationships/hyperlink" Target="https://ifdc.sharepoint.com/:b:/s/2SCALEKnowledgeExchangeTaskforce2/EdE1O586-TZHj4YRgk3qIbIB7PkTwfBVNlXTcTFhVOUzpw?e=rgigq0" TargetMode="External"/><Relationship Id="rId54"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https://ifdc.sharepoint.com/:u:/s/2SCALE2019-2023/EQt_wRo7Lf1BiQjx0sKIYKsBNP91FvvNJ_NW2BRtLVwKZQ?e=2Be4Zj" TargetMode="External"/><Relationship Id="rId28" Type="http://schemas.microsoft.com/office/2011/relationships/commentsExtended" Target="commentsExtended.xml"/><Relationship Id="rId36" Type="http://schemas.openxmlformats.org/officeDocument/2006/relationships/hyperlink" Target="https://academy.2scale.org/module/academy_modules/topic/11/1" TargetMode="External"/><Relationship Id="rId49" Type="http://schemas.openxmlformats.org/officeDocument/2006/relationships/hyperlink" Target="https://hub.ifdc.org/items/07e2b201-2c68-49ac-9056-be962a4e2ab1" TargetMode="External"/><Relationship Id="rId57" Type="http://schemas.microsoft.com/office/2011/relationships/people" Target="people.xml"/><Relationship Id="rId10" Type="http://schemas.openxmlformats.org/officeDocument/2006/relationships/endnotes" Target="endnotes.xml"/><Relationship Id="rId31" Type="http://schemas.openxmlformats.org/officeDocument/2006/relationships/hyperlink" Target="https://ifdc.sharepoint.com/:u:/s/2SCALE2019-2023/EQt_wRo7Lf1BiQjx0sKIYKsBNP91FvvNJ_NW2BRtLVwKZQ?e=2Be4Zj" TargetMode="External"/><Relationship Id="rId44" Type="http://schemas.openxmlformats.org/officeDocument/2006/relationships/hyperlink" Target="https://ifdc.sharepoint.com/:w:/s/2SCALEKnowledgeExchangeTaskforce2/Ec7LQDXc125DvUpsp52y2foBqtLfDvp1AkRTfdioERt6Aw?e=enLlP8" TargetMode="External"/><Relationship Id="rId52" Type="http://schemas.openxmlformats.org/officeDocument/2006/relationships/image" Target="media/image15.png"/></Relationships>
</file>

<file path=word/_rels/footnotes.xml.rels><?xml version="1.0" encoding="UTF-8" standalone="yes"?>
<Relationships xmlns="http://schemas.openxmlformats.org/package/2006/relationships"><Relationship Id="rId1" Type="http://schemas.openxmlformats.org/officeDocument/2006/relationships/hyperlink" Target="https://www.brookes.ac.uk/sites/knowledge-exchange/what-is-knowledge-exchan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59B5BECB673564DB880E003A82E6242" ma:contentTypeVersion="3" ma:contentTypeDescription="Create a new document." ma:contentTypeScope="" ma:versionID="370e40038c95e9655fc63ed5b7a4fc7e">
  <xsd:schema xmlns:xsd="http://www.w3.org/2001/XMLSchema" xmlns:xs="http://www.w3.org/2001/XMLSchema" xmlns:p="http://schemas.microsoft.com/office/2006/metadata/properties" xmlns:ns2="1ce26163-0d9c-4c8b-be21-d194e0533175" targetNamespace="http://schemas.microsoft.com/office/2006/metadata/properties" ma:root="true" ma:fieldsID="d46e6ca234e22223565760f4ba4f1a29" ns2:_="">
    <xsd:import namespace="1ce26163-0d9c-4c8b-be21-d194e0533175"/>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e26163-0d9c-4c8b-be21-d194e05331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104042D-F993-4FA4-BED4-03FA89163609}">
  <ds:schemaRefs>
    <ds:schemaRef ds:uri="http://schemas.microsoft.com/sharepoint/v3/contenttype/forms"/>
  </ds:schemaRefs>
</ds:datastoreItem>
</file>

<file path=customXml/itemProps2.xml><?xml version="1.0" encoding="utf-8"?>
<ds:datastoreItem xmlns:ds="http://schemas.openxmlformats.org/officeDocument/2006/customXml" ds:itemID="{A80A3D14-188A-46B3-94DE-FFA9CE67AC03}">
  <ds:schemaRefs>
    <ds:schemaRef ds:uri="http://schemas.openxmlformats.org/officeDocument/2006/bibliography"/>
  </ds:schemaRefs>
</ds:datastoreItem>
</file>

<file path=customXml/itemProps3.xml><?xml version="1.0" encoding="utf-8"?>
<ds:datastoreItem xmlns:ds="http://schemas.openxmlformats.org/officeDocument/2006/customXml" ds:itemID="{EA096370-10F7-4DAE-AE6B-8E40A157AF6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785D858-D1D8-4D39-A50B-3AD2FF44D3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e26163-0d9c-4c8b-be21-d194e05331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736</TotalTime>
  <Pages>54</Pages>
  <Words>16983</Words>
  <Characters>96808</Characters>
  <Application>Microsoft Office Word</Application>
  <DocSecurity>0</DocSecurity>
  <Lines>806</Lines>
  <Paragraphs>227</Paragraphs>
  <ScaleCrop>false</ScaleCrop>
  <Company/>
  <LinksUpToDate>false</LinksUpToDate>
  <CharactersWithSpaces>113564</CharactersWithSpaces>
  <SharedDoc>false</SharedDoc>
  <HLinks>
    <vt:vector size="384" baseType="variant">
      <vt:variant>
        <vt:i4>3801184</vt:i4>
      </vt:variant>
      <vt:variant>
        <vt:i4>300</vt:i4>
      </vt:variant>
      <vt:variant>
        <vt:i4>0</vt:i4>
      </vt:variant>
      <vt:variant>
        <vt:i4>5</vt:i4>
      </vt:variant>
      <vt:variant>
        <vt:lpwstr>https://hub.ifdc.org/items/07e2b201-2c68-49ac-9056-be962a4e2ab1</vt:lpwstr>
      </vt:variant>
      <vt:variant>
        <vt:lpwstr/>
      </vt:variant>
      <vt:variant>
        <vt:i4>4063334</vt:i4>
      </vt:variant>
      <vt:variant>
        <vt:i4>297</vt:i4>
      </vt:variant>
      <vt:variant>
        <vt:i4>0</vt:i4>
      </vt:variant>
      <vt:variant>
        <vt:i4>5</vt:i4>
      </vt:variant>
      <vt:variant>
        <vt:lpwstr>https://hub.ifdc.org/items/7500eee5-64ec-4038-ae5a-4b08c7b0ac1b</vt:lpwstr>
      </vt:variant>
      <vt:variant>
        <vt:lpwstr/>
      </vt:variant>
      <vt:variant>
        <vt:i4>2621502</vt:i4>
      </vt:variant>
      <vt:variant>
        <vt:i4>294</vt:i4>
      </vt:variant>
      <vt:variant>
        <vt:i4>0</vt:i4>
      </vt:variant>
      <vt:variant>
        <vt:i4>5</vt:i4>
      </vt:variant>
      <vt:variant>
        <vt:lpwstr>https://ifdc.sharepoint.com/:b:/s/2SCALEKnowledgeExchangeTaskforce2/Efgm-fzlkCNBiss3eaBz01gBcNlWBIOCrPS1dZIIrqZS2A?e=Ab1BL6</vt:lpwstr>
      </vt:variant>
      <vt:variant>
        <vt:lpwstr/>
      </vt:variant>
      <vt:variant>
        <vt:i4>2162734</vt:i4>
      </vt:variant>
      <vt:variant>
        <vt:i4>291</vt:i4>
      </vt:variant>
      <vt:variant>
        <vt:i4>0</vt:i4>
      </vt:variant>
      <vt:variant>
        <vt:i4>5</vt:i4>
      </vt:variant>
      <vt:variant>
        <vt:lpwstr>https://ifdc.sharepoint.com/:b:/s/2SCALEKnowledgeExchangeTaskforce2/ETcOEiOTgfRNronzgPElk4kBGU1TwFebi5tZcW-MCQVYew?e=n2WlxM</vt:lpwstr>
      </vt:variant>
      <vt:variant>
        <vt:lpwstr/>
      </vt:variant>
      <vt:variant>
        <vt:i4>3145777</vt:i4>
      </vt:variant>
      <vt:variant>
        <vt:i4>288</vt:i4>
      </vt:variant>
      <vt:variant>
        <vt:i4>0</vt:i4>
      </vt:variant>
      <vt:variant>
        <vt:i4>5</vt:i4>
      </vt:variant>
      <vt:variant>
        <vt:lpwstr>https://ifdc.sharepoint.com/:w:/s/2SCALEKnowledgeExchangeTaskforce2/Ec7LQDXc125DvUpsp52y2foBqtLfDvp1AkRTfdioERt6Aw?e=enLlP8</vt:lpwstr>
      </vt:variant>
      <vt:variant>
        <vt:lpwstr/>
      </vt:variant>
      <vt:variant>
        <vt:i4>2490492</vt:i4>
      </vt:variant>
      <vt:variant>
        <vt:i4>285</vt:i4>
      </vt:variant>
      <vt:variant>
        <vt:i4>0</vt:i4>
      </vt:variant>
      <vt:variant>
        <vt:i4>5</vt:i4>
      </vt:variant>
      <vt:variant>
        <vt:lpwstr>https://ifdc.sharepoint.com/:b:/s/2SCALEKnowledgeExchangeTaskforce2/Ef1QCT6SPHBNrB3Ak10qdB8BE7hVxAMD6QqTAG77xu13EQ?e=ciruZv</vt:lpwstr>
      </vt:variant>
      <vt:variant>
        <vt:lpwstr/>
      </vt:variant>
      <vt:variant>
        <vt:i4>6750304</vt:i4>
      </vt:variant>
      <vt:variant>
        <vt:i4>282</vt:i4>
      </vt:variant>
      <vt:variant>
        <vt:i4>0</vt:i4>
      </vt:variant>
      <vt:variant>
        <vt:i4>5</vt:i4>
      </vt:variant>
      <vt:variant>
        <vt:lpwstr>https://ifdc.sharepoint.com/:b:/s/2SCALEKnowledgeExchangeTaskforce2/EdwKDdJxH-ZBgLdhvST6fV8BTSrkk0mRpjsIbtOcIJTI1w?e=vuevyM</vt:lpwstr>
      </vt:variant>
      <vt:variant>
        <vt:lpwstr/>
      </vt:variant>
      <vt:variant>
        <vt:i4>7143469</vt:i4>
      </vt:variant>
      <vt:variant>
        <vt:i4>279</vt:i4>
      </vt:variant>
      <vt:variant>
        <vt:i4>0</vt:i4>
      </vt:variant>
      <vt:variant>
        <vt:i4>5</vt:i4>
      </vt:variant>
      <vt:variant>
        <vt:lpwstr>https://ifdc.sharepoint.com/:b:/s/2SCALEKnowledgeExchangeTaskforce2/EYf3Cz-yiKNDgYpTet-42lsBTSSwDX-NLeo93tMVNb9u-A?e=mufugd</vt:lpwstr>
      </vt:variant>
      <vt:variant>
        <vt:lpwstr/>
      </vt:variant>
      <vt:variant>
        <vt:i4>4128892</vt:i4>
      </vt:variant>
      <vt:variant>
        <vt:i4>276</vt:i4>
      </vt:variant>
      <vt:variant>
        <vt:i4>0</vt:i4>
      </vt:variant>
      <vt:variant>
        <vt:i4>5</vt:i4>
      </vt:variant>
      <vt:variant>
        <vt:lpwstr>https://ifdc.sharepoint.com/:b:/s/2SCALEKnowledgeExchangeTaskforce2/ETI0Rexk54pHg07Fu58DpsoB1qxXO4Dkg8UJnNWBYHKyPA?e=CwVQLK</vt:lpwstr>
      </vt:variant>
      <vt:variant>
        <vt:lpwstr/>
      </vt:variant>
      <vt:variant>
        <vt:i4>3145854</vt:i4>
      </vt:variant>
      <vt:variant>
        <vt:i4>273</vt:i4>
      </vt:variant>
      <vt:variant>
        <vt:i4>0</vt:i4>
      </vt:variant>
      <vt:variant>
        <vt:i4>5</vt:i4>
      </vt:variant>
      <vt:variant>
        <vt:lpwstr>https://ifdc.sharepoint.com/:b:/s/2SCALEKnowledgeExchangeTaskforce2/EdE1O586-TZHj4YRgk3qIbIB7PkTwfBVNlXTcTFhVOUzpw?e=rgigq0</vt:lpwstr>
      </vt:variant>
      <vt:variant>
        <vt:lpwstr/>
      </vt:variant>
      <vt:variant>
        <vt:i4>983101</vt:i4>
      </vt:variant>
      <vt:variant>
        <vt:i4>270</vt:i4>
      </vt:variant>
      <vt:variant>
        <vt:i4>0</vt:i4>
      </vt:variant>
      <vt:variant>
        <vt:i4>5</vt:i4>
      </vt:variant>
      <vt:variant>
        <vt:lpwstr>https://ifdc.sharepoint.com/:b:/s/2SCALEKnowledgeExchangeTaskforce2/EUjYN96_AYNEpJuudO5D4BsB0rXoxQTLmnV-NtgB4cLYlg?e=weGaK4</vt:lpwstr>
      </vt:variant>
      <vt:variant>
        <vt:lpwstr/>
      </vt:variant>
      <vt:variant>
        <vt:i4>2359416</vt:i4>
      </vt:variant>
      <vt:variant>
        <vt:i4>267</vt:i4>
      </vt:variant>
      <vt:variant>
        <vt:i4>0</vt:i4>
      </vt:variant>
      <vt:variant>
        <vt:i4>5</vt:i4>
      </vt:variant>
      <vt:variant>
        <vt:lpwstr>https://ifdc.sharepoint.com/:b:/s/2SCALEKnowledgeExchangeTaskforce2/EcoCA34tBzxGkkdN4LoKgCYBuVoli3mhthTCQObAdrhqhA?e=ZAXogY</vt:lpwstr>
      </vt:variant>
      <vt:variant>
        <vt:lpwstr/>
      </vt:variant>
      <vt:variant>
        <vt:i4>6750276</vt:i4>
      </vt:variant>
      <vt:variant>
        <vt:i4>264</vt:i4>
      </vt:variant>
      <vt:variant>
        <vt:i4>0</vt:i4>
      </vt:variant>
      <vt:variant>
        <vt:i4>5</vt:i4>
      </vt:variant>
      <vt:variant>
        <vt:lpwstr>https://ifdc.sharepoint.com/:b:/s/2SCALE2019-2023/ERj8Og1TKlxHg8axPhPAQvwBw4m9ZwLbdU0UoGreIrD_GQ?e=EjP8N4</vt:lpwstr>
      </vt:variant>
      <vt:variant>
        <vt:lpwstr/>
      </vt:variant>
      <vt:variant>
        <vt:i4>6619206</vt:i4>
      </vt:variant>
      <vt:variant>
        <vt:i4>261</vt:i4>
      </vt:variant>
      <vt:variant>
        <vt:i4>0</vt:i4>
      </vt:variant>
      <vt:variant>
        <vt:i4>5</vt:i4>
      </vt:variant>
      <vt:variant>
        <vt:lpwstr>https://ifdc.sharepoint.com/:b:/s/2SCALE2019-2023/EYGNjUdb18tEnbkWo_f8hSkB06BDWap7Umbp0umYS4rNJg?e=KJ5Ewp</vt:lpwstr>
      </vt:variant>
      <vt:variant>
        <vt:lpwstr/>
      </vt:variant>
      <vt:variant>
        <vt:i4>2883614</vt:i4>
      </vt:variant>
      <vt:variant>
        <vt:i4>258</vt:i4>
      </vt:variant>
      <vt:variant>
        <vt:i4>0</vt:i4>
      </vt:variant>
      <vt:variant>
        <vt:i4>5</vt:i4>
      </vt:variant>
      <vt:variant>
        <vt:lpwstr>https://academy.2scale.org/module/academy_modules/topic/11/1</vt:lpwstr>
      </vt:variant>
      <vt:variant>
        <vt:lpwstr/>
      </vt:variant>
      <vt:variant>
        <vt:i4>4718600</vt:i4>
      </vt:variant>
      <vt:variant>
        <vt:i4>255</vt:i4>
      </vt:variant>
      <vt:variant>
        <vt:i4>0</vt:i4>
      </vt:variant>
      <vt:variant>
        <vt:i4>5</vt:i4>
      </vt:variant>
      <vt:variant>
        <vt:lpwstr>https://ifdc.sharepoint.com/:p:/s/2SCALE2019-2023/EcVS7kJryKVOmHMLxvBLveABsLvY8Rsoy2oK82VWnlUm4A?e=eDFBCF</vt:lpwstr>
      </vt:variant>
      <vt:variant>
        <vt:lpwstr/>
      </vt:variant>
      <vt:variant>
        <vt:i4>3080222</vt:i4>
      </vt:variant>
      <vt:variant>
        <vt:i4>252</vt:i4>
      </vt:variant>
      <vt:variant>
        <vt:i4>0</vt:i4>
      </vt:variant>
      <vt:variant>
        <vt:i4>5</vt:i4>
      </vt:variant>
      <vt:variant>
        <vt:lpwstr>https://academy.2scale.org/module/academy_modules/topic/12/1</vt:lpwstr>
      </vt:variant>
      <vt:variant>
        <vt:lpwstr/>
      </vt:variant>
      <vt:variant>
        <vt:i4>2949150</vt:i4>
      </vt:variant>
      <vt:variant>
        <vt:i4>249</vt:i4>
      </vt:variant>
      <vt:variant>
        <vt:i4>0</vt:i4>
      </vt:variant>
      <vt:variant>
        <vt:i4>5</vt:i4>
      </vt:variant>
      <vt:variant>
        <vt:lpwstr>https://academy.2scale.org/module/academy_modules/topic/10/1</vt:lpwstr>
      </vt:variant>
      <vt:variant>
        <vt:lpwstr/>
      </vt:variant>
      <vt:variant>
        <vt:i4>131118</vt:i4>
      </vt:variant>
      <vt:variant>
        <vt:i4>246</vt:i4>
      </vt:variant>
      <vt:variant>
        <vt:i4>0</vt:i4>
      </vt:variant>
      <vt:variant>
        <vt:i4>5</vt:i4>
      </vt:variant>
      <vt:variant>
        <vt:lpwstr>https://ifdc.sharepoint.com/:b:/s/2SCALE2019-2023/EcGNiWoTpudBnfKjrl-F0SEBeGa6ia9VhkYR_oWNj4bUGA?e=q92qKS</vt:lpwstr>
      </vt:variant>
      <vt:variant>
        <vt:lpwstr/>
      </vt:variant>
      <vt:variant>
        <vt:i4>1966153</vt:i4>
      </vt:variant>
      <vt:variant>
        <vt:i4>243</vt:i4>
      </vt:variant>
      <vt:variant>
        <vt:i4>0</vt:i4>
      </vt:variant>
      <vt:variant>
        <vt:i4>5</vt:i4>
      </vt:variant>
      <vt:variant>
        <vt:lpwstr>https://ifdc.sharepoint.com/:u:/s/2SCALE2019-2023/EQt_wRo7Lf1BiQjx0sKIYKsBNP91FvvNJ_NW2BRtLVwKZQ?e=2Be4Zj</vt:lpwstr>
      </vt:variant>
      <vt:variant>
        <vt:lpwstr/>
      </vt:variant>
      <vt:variant>
        <vt:i4>1900646</vt:i4>
      </vt:variant>
      <vt:variant>
        <vt:i4>240</vt:i4>
      </vt:variant>
      <vt:variant>
        <vt:i4>0</vt:i4>
      </vt:variant>
      <vt:variant>
        <vt:i4>5</vt:i4>
      </vt:variant>
      <vt:variant>
        <vt:lpwstr>https://www.2scale.org/upload/35a098_2SCALE_book_LR.pdf</vt:lpwstr>
      </vt:variant>
      <vt:variant>
        <vt:lpwstr/>
      </vt:variant>
      <vt:variant>
        <vt:i4>1441817</vt:i4>
      </vt:variant>
      <vt:variant>
        <vt:i4>237</vt:i4>
      </vt:variant>
      <vt:variant>
        <vt:i4>0</vt:i4>
      </vt:variant>
      <vt:variant>
        <vt:i4>5</vt:i4>
      </vt:variant>
      <vt:variant>
        <vt:lpwstr>https://www.2scale.org/upload/40e828_Pastoralistorganization_.pdf</vt:lpwstr>
      </vt:variant>
      <vt:variant>
        <vt:lpwstr/>
      </vt:variant>
      <vt:variant>
        <vt:i4>8323106</vt:i4>
      </vt:variant>
      <vt:variant>
        <vt:i4>234</vt:i4>
      </vt:variant>
      <vt:variant>
        <vt:i4>0</vt:i4>
      </vt:variant>
      <vt:variant>
        <vt:i4>5</vt:i4>
      </vt:variant>
      <vt:variant>
        <vt:lpwstr>https://ifdc.sharepoint.com/:b:/s/2SCALE2019-2023/Ed7_QRqoCRJEiVaqsp05rKEBZ41dkae0g-rZe1_hT4mfPg?e=ckI6oS</vt:lpwstr>
      </vt:variant>
      <vt:variant>
        <vt:lpwstr/>
      </vt:variant>
      <vt:variant>
        <vt:i4>1966153</vt:i4>
      </vt:variant>
      <vt:variant>
        <vt:i4>231</vt:i4>
      </vt:variant>
      <vt:variant>
        <vt:i4>0</vt:i4>
      </vt:variant>
      <vt:variant>
        <vt:i4>5</vt:i4>
      </vt:variant>
      <vt:variant>
        <vt:lpwstr>https://ifdc.sharepoint.com/:u:/s/2SCALE2019-2023/EQt_wRo7Lf1BiQjx0sKIYKsBNP91FvvNJ_NW2BRtLVwKZQ?e=2Be4Zj</vt:lpwstr>
      </vt:variant>
      <vt:variant>
        <vt:lpwstr/>
      </vt:variant>
      <vt:variant>
        <vt:i4>1441841</vt:i4>
      </vt:variant>
      <vt:variant>
        <vt:i4>224</vt:i4>
      </vt:variant>
      <vt:variant>
        <vt:i4>0</vt:i4>
      </vt:variant>
      <vt:variant>
        <vt:i4>5</vt:i4>
      </vt:variant>
      <vt:variant>
        <vt:lpwstr/>
      </vt:variant>
      <vt:variant>
        <vt:lpwstr>_Toc198303883</vt:lpwstr>
      </vt:variant>
      <vt:variant>
        <vt:i4>1441841</vt:i4>
      </vt:variant>
      <vt:variant>
        <vt:i4>218</vt:i4>
      </vt:variant>
      <vt:variant>
        <vt:i4>0</vt:i4>
      </vt:variant>
      <vt:variant>
        <vt:i4>5</vt:i4>
      </vt:variant>
      <vt:variant>
        <vt:lpwstr/>
      </vt:variant>
      <vt:variant>
        <vt:lpwstr>_Toc198303882</vt:lpwstr>
      </vt:variant>
      <vt:variant>
        <vt:i4>1441841</vt:i4>
      </vt:variant>
      <vt:variant>
        <vt:i4>212</vt:i4>
      </vt:variant>
      <vt:variant>
        <vt:i4>0</vt:i4>
      </vt:variant>
      <vt:variant>
        <vt:i4>5</vt:i4>
      </vt:variant>
      <vt:variant>
        <vt:lpwstr/>
      </vt:variant>
      <vt:variant>
        <vt:lpwstr>_Toc198303881</vt:lpwstr>
      </vt:variant>
      <vt:variant>
        <vt:i4>1441841</vt:i4>
      </vt:variant>
      <vt:variant>
        <vt:i4>206</vt:i4>
      </vt:variant>
      <vt:variant>
        <vt:i4>0</vt:i4>
      </vt:variant>
      <vt:variant>
        <vt:i4>5</vt:i4>
      </vt:variant>
      <vt:variant>
        <vt:lpwstr/>
      </vt:variant>
      <vt:variant>
        <vt:lpwstr>_Toc198303880</vt:lpwstr>
      </vt:variant>
      <vt:variant>
        <vt:i4>1638449</vt:i4>
      </vt:variant>
      <vt:variant>
        <vt:i4>200</vt:i4>
      </vt:variant>
      <vt:variant>
        <vt:i4>0</vt:i4>
      </vt:variant>
      <vt:variant>
        <vt:i4>5</vt:i4>
      </vt:variant>
      <vt:variant>
        <vt:lpwstr/>
      </vt:variant>
      <vt:variant>
        <vt:lpwstr>_Toc198303879</vt:lpwstr>
      </vt:variant>
      <vt:variant>
        <vt:i4>1638449</vt:i4>
      </vt:variant>
      <vt:variant>
        <vt:i4>194</vt:i4>
      </vt:variant>
      <vt:variant>
        <vt:i4>0</vt:i4>
      </vt:variant>
      <vt:variant>
        <vt:i4>5</vt:i4>
      </vt:variant>
      <vt:variant>
        <vt:lpwstr/>
      </vt:variant>
      <vt:variant>
        <vt:lpwstr>_Toc198303878</vt:lpwstr>
      </vt:variant>
      <vt:variant>
        <vt:i4>1638449</vt:i4>
      </vt:variant>
      <vt:variant>
        <vt:i4>188</vt:i4>
      </vt:variant>
      <vt:variant>
        <vt:i4>0</vt:i4>
      </vt:variant>
      <vt:variant>
        <vt:i4>5</vt:i4>
      </vt:variant>
      <vt:variant>
        <vt:lpwstr/>
      </vt:variant>
      <vt:variant>
        <vt:lpwstr>_Toc198303877</vt:lpwstr>
      </vt:variant>
      <vt:variant>
        <vt:i4>1638449</vt:i4>
      </vt:variant>
      <vt:variant>
        <vt:i4>182</vt:i4>
      </vt:variant>
      <vt:variant>
        <vt:i4>0</vt:i4>
      </vt:variant>
      <vt:variant>
        <vt:i4>5</vt:i4>
      </vt:variant>
      <vt:variant>
        <vt:lpwstr/>
      </vt:variant>
      <vt:variant>
        <vt:lpwstr>_Toc198303876</vt:lpwstr>
      </vt:variant>
      <vt:variant>
        <vt:i4>1638449</vt:i4>
      </vt:variant>
      <vt:variant>
        <vt:i4>176</vt:i4>
      </vt:variant>
      <vt:variant>
        <vt:i4>0</vt:i4>
      </vt:variant>
      <vt:variant>
        <vt:i4>5</vt:i4>
      </vt:variant>
      <vt:variant>
        <vt:lpwstr/>
      </vt:variant>
      <vt:variant>
        <vt:lpwstr>_Toc198303875</vt:lpwstr>
      </vt:variant>
      <vt:variant>
        <vt:i4>1638449</vt:i4>
      </vt:variant>
      <vt:variant>
        <vt:i4>170</vt:i4>
      </vt:variant>
      <vt:variant>
        <vt:i4>0</vt:i4>
      </vt:variant>
      <vt:variant>
        <vt:i4>5</vt:i4>
      </vt:variant>
      <vt:variant>
        <vt:lpwstr/>
      </vt:variant>
      <vt:variant>
        <vt:lpwstr>_Toc198303874</vt:lpwstr>
      </vt:variant>
      <vt:variant>
        <vt:i4>1638449</vt:i4>
      </vt:variant>
      <vt:variant>
        <vt:i4>164</vt:i4>
      </vt:variant>
      <vt:variant>
        <vt:i4>0</vt:i4>
      </vt:variant>
      <vt:variant>
        <vt:i4>5</vt:i4>
      </vt:variant>
      <vt:variant>
        <vt:lpwstr/>
      </vt:variant>
      <vt:variant>
        <vt:lpwstr>_Toc198303873</vt:lpwstr>
      </vt:variant>
      <vt:variant>
        <vt:i4>1638449</vt:i4>
      </vt:variant>
      <vt:variant>
        <vt:i4>158</vt:i4>
      </vt:variant>
      <vt:variant>
        <vt:i4>0</vt:i4>
      </vt:variant>
      <vt:variant>
        <vt:i4>5</vt:i4>
      </vt:variant>
      <vt:variant>
        <vt:lpwstr/>
      </vt:variant>
      <vt:variant>
        <vt:lpwstr>_Toc198303872</vt:lpwstr>
      </vt:variant>
      <vt:variant>
        <vt:i4>1638449</vt:i4>
      </vt:variant>
      <vt:variant>
        <vt:i4>152</vt:i4>
      </vt:variant>
      <vt:variant>
        <vt:i4>0</vt:i4>
      </vt:variant>
      <vt:variant>
        <vt:i4>5</vt:i4>
      </vt:variant>
      <vt:variant>
        <vt:lpwstr/>
      </vt:variant>
      <vt:variant>
        <vt:lpwstr>_Toc198303871</vt:lpwstr>
      </vt:variant>
      <vt:variant>
        <vt:i4>1638449</vt:i4>
      </vt:variant>
      <vt:variant>
        <vt:i4>146</vt:i4>
      </vt:variant>
      <vt:variant>
        <vt:i4>0</vt:i4>
      </vt:variant>
      <vt:variant>
        <vt:i4>5</vt:i4>
      </vt:variant>
      <vt:variant>
        <vt:lpwstr/>
      </vt:variant>
      <vt:variant>
        <vt:lpwstr>_Toc198303870</vt:lpwstr>
      </vt:variant>
      <vt:variant>
        <vt:i4>1572913</vt:i4>
      </vt:variant>
      <vt:variant>
        <vt:i4>140</vt:i4>
      </vt:variant>
      <vt:variant>
        <vt:i4>0</vt:i4>
      </vt:variant>
      <vt:variant>
        <vt:i4>5</vt:i4>
      </vt:variant>
      <vt:variant>
        <vt:lpwstr/>
      </vt:variant>
      <vt:variant>
        <vt:lpwstr>_Toc198303869</vt:lpwstr>
      </vt:variant>
      <vt:variant>
        <vt:i4>1572913</vt:i4>
      </vt:variant>
      <vt:variant>
        <vt:i4>134</vt:i4>
      </vt:variant>
      <vt:variant>
        <vt:i4>0</vt:i4>
      </vt:variant>
      <vt:variant>
        <vt:i4>5</vt:i4>
      </vt:variant>
      <vt:variant>
        <vt:lpwstr/>
      </vt:variant>
      <vt:variant>
        <vt:lpwstr>_Toc198303868</vt:lpwstr>
      </vt:variant>
      <vt:variant>
        <vt:i4>1572913</vt:i4>
      </vt:variant>
      <vt:variant>
        <vt:i4>128</vt:i4>
      </vt:variant>
      <vt:variant>
        <vt:i4>0</vt:i4>
      </vt:variant>
      <vt:variant>
        <vt:i4>5</vt:i4>
      </vt:variant>
      <vt:variant>
        <vt:lpwstr/>
      </vt:variant>
      <vt:variant>
        <vt:lpwstr>_Toc198303867</vt:lpwstr>
      </vt:variant>
      <vt:variant>
        <vt:i4>1572913</vt:i4>
      </vt:variant>
      <vt:variant>
        <vt:i4>122</vt:i4>
      </vt:variant>
      <vt:variant>
        <vt:i4>0</vt:i4>
      </vt:variant>
      <vt:variant>
        <vt:i4>5</vt:i4>
      </vt:variant>
      <vt:variant>
        <vt:lpwstr/>
      </vt:variant>
      <vt:variant>
        <vt:lpwstr>_Toc198303866</vt:lpwstr>
      </vt:variant>
      <vt:variant>
        <vt:i4>1572913</vt:i4>
      </vt:variant>
      <vt:variant>
        <vt:i4>116</vt:i4>
      </vt:variant>
      <vt:variant>
        <vt:i4>0</vt:i4>
      </vt:variant>
      <vt:variant>
        <vt:i4>5</vt:i4>
      </vt:variant>
      <vt:variant>
        <vt:lpwstr/>
      </vt:variant>
      <vt:variant>
        <vt:lpwstr>_Toc198303865</vt:lpwstr>
      </vt:variant>
      <vt:variant>
        <vt:i4>1572913</vt:i4>
      </vt:variant>
      <vt:variant>
        <vt:i4>110</vt:i4>
      </vt:variant>
      <vt:variant>
        <vt:i4>0</vt:i4>
      </vt:variant>
      <vt:variant>
        <vt:i4>5</vt:i4>
      </vt:variant>
      <vt:variant>
        <vt:lpwstr/>
      </vt:variant>
      <vt:variant>
        <vt:lpwstr>_Toc198303864</vt:lpwstr>
      </vt:variant>
      <vt:variant>
        <vt:i4>1572913</vt:i4>
      </vt:variant>
      <vt:variant>
        <vt:i4>104</vt:i4>
      </vt:variant>
      <vt:variant>
        <vt:i4>0</vt:i4>
      </vt:variant>
      <vt:variant>
        <vt:i4>5</vt:i4>
      </vt:variant>
      <vt:variant>
        <vt:lpwstr/>
      </vt:variant>
      <vt:variant>
        <vt:lpwstr>_Toc198303863</vt:lpwstr>
      </vt:variant>
      <vt:variant>
        <vt:i4>1572913</vt:i4>
      </vt:variant>
      <vt:variant>
        <vt:i4>98</vt:i4>
      </vt:variant>
      <vt:variant>
        <vt:i4>0</vt:i4>
      </vt:variant>
      <vt:variant>
        <vt:i4>5</vt:i4>
      </vt:variant>
      <vt:variant>
        <vt:lpwstr/>
      </vt:variant>
      <vt:variant>
        <vt:lpwstr>_Toc198303862</vt:lpwstr>
      </vt:variant>
      <vt:variant>
        <vt:i4>1572913</vt:i4>
      </vt:variant>
      <vt:variant>
        <vt:i4>92</vt:i4>
      </vt:variant>
      <vt:variant>
        <vt:i4>0</vt:i4>
      </vt:variant>
      <vt:variant>
        <vt:i4>5</vt:i4>
      </vt:variant>
      <vt:variant>
        <vt:lpwstr/>
      </vt:variant>
      <vt:variant>
        <vt:lpwstr>_Toc198303861</vt:lpwstr>
      </vt:variant>
      <vt:variant>
        <vt:i4>1572913</vt:i4>
      </vt:variant>
      <vt:variant>
        <vt:i4>86</vt:i4>
      </vt:variant>
      <vt:variant>
        <vt:i4>0</vt:i4>
      </vt:variant>
      <vt:variant>
        <vt:i4>5</vt:i4>
      </vt:variant>
      <vt:variant>
        <vt:lpwstr/>
      </vt:variant>
      <vt:variant>
        <vt:lpwstr>_Toc198303860</vt:lpwstr>
      </vt:variant>
      <vt:variant>
        <vt:i4>1769521</vt:i4>
      </vt:variant>
      <vt:variant>
        <vt:i4>80</vt:i4>
      </vt:variant>
      <vt:variant>
        <vt:i4>0</vt:i4>
      </vt:variant>
      <vt:variant>
        <vt:i4>5</vt:i4>
      </vt:variant>
      <vt:variant>
        <vt:lpwstr/>
      </vt:variant>
      <vt:variant>
        <vt:lpwstr>_Toc198303859</vt:lpwstr>
      </vt:variant>
      <vt:variant>
        <vt:i4>1769521</vt:i4>
      </vt:variant>
      <vt:variant>
        <vt:i4>74</vt:i4>
      </vt:variant>
      <vt:variant>
        <vt:i4>0</vt:i4>
      </vt:variant>
      <vt:variant>
        <vt:i4>5</vt:i4>
      </vt:variant>
      <vt:variant>
        <vt:lpwstr/>
      </vt:variant>
      <vt:variant>
        <vt:lpwstr>_Toc198303858</vt:lpwstr>
      </vt:variant>
      <vt:variant>
        <vt:i4>1769521</vt:i4>
      </vt:variant>
      <vt:variant>
        <vt:i4>68</vt:i4>
      </vt:variant>
      <vt:variant>
        <vt:i4>0</vt:i4>
      </vt:variant>
      <vt:variant>
        <vt:i4>5</vt:i4>
      </vt:variant>
      <vt:variant>
        <vt:lpwstr/>
      </vt:variant>
      <vt:variant>
        <vt:lpwstr>_Toc198303857</vt:lpwstr>
      </vt:variant>
      <vt:variant>
        <vt:i4>1769521</vt:i4>
      </vt:variant>
      <vt:variant>
        <vt:i4>62</vt:i4>
      </vt:variant>
      <vt:variant>
        <vt:i4>0</vt:i4>
      </vt:variant>
      <vt:variant>
        <vt:i4>5</vt:i4>
      </vt:variant>
      <vt:variant>
        <vt:lpwstr/>
      </vt:variant>
      <vt:variant>
        <vt:lpwstr>_Toc198303856</vt:lpwstr>
      </vt:variant>
      <vt:variant>
        <vt:i4>1769521</vt:i4>
      </vt:variant>
      <vt:variant>
        <vt:i4>56</vt:i4>
      </vt:variant>
      <vt:variant>
        <vt:i4>0</vt:i4>
      </vt:variant>
      <vt:variant>
        <vt:i4>5</vt:i4>
      </vt:variant>
      <vt:variant>
        <vt:lpwstr/>
      </vt:variant>
      <vt:variant>
        <vt:lpwstr>_Toc198303855</vt:lpwstr>
      </vt:variant>
      <vt:variant>
        <vt:i4>1769521</vt:i4>
      </vt:variant>
      <vt:variant>
        <vt:i4>50</vt:i4>
      </vt:variant>
      <vt:variant>
        <vt:i4>0</vt:i4>
      </vt:variant>
      <vt:variant>
        <vt:i4>5</vt:i4>
      </vt:variant>
      <vt:variant>
        <vt:lpwstr/>
      </vt:variant>
      <vt:variant>
        <vt:lpwstr>_Toc198303854</vt:lpwstr>
      </vt:variant>
      <vt:variant>
        <vt:i4>1769521</vt:i4>
      </vt:variant>
      <vt:variant>
        <vt:i4>44</vt:i4>
      </vt:variant>
      <vt:variant>
        <vt:i4>0</vt:i4>
      </vt:variant>
      <vt:variant>
        <vt:i4>5</vt:i4>
      </vt:variant>
      <vt:variant>
        <vt:lpwstr/>
      </vt:variant>
      <vt:variant>
        <vt:lpwstr>_Toc198303853</vt:lpwstr>
      </vt:variant>
      <vt:variant>
        <vt:i4>1769521</vt:i4>
      </vt:variant>
      <vt:variant>
        <vt:i4>38</vt:i4>
      </vt:variant>
      <vt:variant>
        <vt:i4>0</vt:i4>
      </vt:variant>
      <vt:variant>
        <vt:i4>5</vt:i4>
      </vt:variant>
      <vt:variant>
        <vt:lpwstr/>
      </vt:variant>
      <vt:variant>
        <vt:lpwstr>_Toc198303852</vt:lpwstr>
      </vt:variant>
      <vt:variant>
        <vt:i4>1769521</vt:i4>
      </vt:variant>
      <vt:variant>
        <vt:i4>32</vt:i4>
      </vt:variant>
      <vt:variant>
        <vt:i4>0</vt:i4>
      </vt:variant>
      <vt:variant>
        <vt:i4>5</vt:i4>
      </vt:variant>
      <vt:variant>
        <vt:lpwstr/>
      </vt:variant>
      <vt:variant>
        <vt:lpwstr>_Toc198303851</vt:lpwstr>
      </vt:variant>
      <vt:variant>
        <vt:i4>1769521</vt:i4>
      </vt:variant>
      <vt:variant>
        <vt:i4>26</vt:i4>
      </vt:variant>
      <vt:variant>
        <vt:i4>0</vt:i4>
      </vt:variant>
      <vt:variant>
        <vt:i4>5</vt:i4>
      </vt:variant>
      <vt:variant>
        <vt:lpwstr/>
      </vt:variant>
      <vt:variant>
        <vt:lpwstr>_Toc198303850</vt:lpwstr>
      </vt:variant>
      <vt:variant>
        <vt:i4>1703985</vt:i4>
      </vt:variant>
      <vt:variant>
        <vt:i4>20</vt:i4>
      </vt:variant>
      <vt:variant>
        <vt:i4>0</vt:i4>
      </vt:variant>
      <vt:variant>
        <vt:i4>5</vt:i4>
      </vt:variant>
      <vt:variant>
        <vt:lpwstr/>
      </vt:variant>
      <vt:variant>
        <vt:lpwstr>_Toc198303849</vt:lpwstr>
      </vt:variant>
      <vt:variant>
        <vt:i4>1703985</vt:i4>
      </vt:variant>
      <vt:variant>
        <vt:i4>14</vt:i4>
      </vt:variant>
      <vt:variant>
        <vt:i4>0</vt:i4>
      </vt:variant>
      <vt:variant>
        <vt:i4>5</vt:i4>
      </vt:variant>
      <vt:variant>
        <vt:lpwstr/>
      </vt:variant>
      <vt:variant>
        <vt:lpwstr>_Toc198303848</vt:lpwstr>
      </vt:variant>
      <vt:variant>
        <vt:i4>1703985</vt:i4>
      </vt:variant>
      <vt:variant>
        <vt:i4>8</vt:i4>
      </vt:variant>
      <vt:variant>
        <vt:i4>0</vt:i4>
      </vt:variant>
      <vt:variant>
        <vt:i4>5</vt:i4>
      </vt:variant>
      <vt:variant>
        <vt:lpwstr/>
      </vt:variant>
      <vt:variant>
        <vt:lpwstr>_Toc198303847</vt:lpwstr>
      </vt:variant>
      <vt:variant>
        <vt:i4>1703985</vt:i4>
      </vt:variant>
      <vt:variant>
        <vt:i4>2</vt:i4>
      </vt:variant>
      <vt:variant>
        <vt:i4>0</vt:i4>
      </vt:variant>
      <vt:variant>
        <vt:i4>5</vt:i4>
      </vt:variant>
      <vt:variant>
        <vt:lpwstr/>
      </vt:variant>
      <vt:variant>
        <vt:lpwstr>_Toc198303846</vt:lpwstr>
      </vt:variant>
      <vt:variant>
        <vt:i4>524371</vt:i4>
      </vt:variant>
      <vt:variant>
        <vt:i4>0</vt:i4>
      </vt:variant>
      <vt:variant>
        <vt:i4>0</vt:i4>
      </vt:variant>
      <vt:variant>
        <vt:i4>5</vt:i4>
      </vt:variant>
      <vt:variant>
        <vt:lpwstr>https://www.brookes.ac.uk/sites/knowledge-exchange/what-is-knowledge-exchange</vt:lpwstr>
      </vt:variant>
      <vt:variant>
        <vt:lpwstr/>
      </vt:variant>
      <vt:variant>
        <vt:i4>6160425</vt:i4>
      </vt:variant>
      <vt:variant>
        <vt:i4>0</vt:i4>
      </vt:variant>
      <vt:variant>
        <vt:i4>0</vt:i4>
      </vt:variant>
      <vt:variant>
        <vt:i4>5</vt:i4>
      </vt:variant>
      <vt:variant>
        <vt:lpwstr>mailto:JZakaria@2scale.org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Solomon K. Mwangi</dc:creator>
  <cp:keywords/>
  <dc:description/>
  <cp:lastModifiedBy>Solomon K. Mwangi</cp:lastModifiedBy>
  <cp:revision>655</cp:revision>
  <dcterms:created xsi:type="dcterms:W3CDTF">2025-05-13T00:27:00Z</dcterms:created>
  <dcterms:modified xsi:type="dcterms:W3CDTF">2025-07-16T07:48:00Z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0x010100859B5BECB673564DB880E003A82E6242</vt:lpwstr>
  </property>
</Properties>
</file>